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87E" w:rsidRDefault="00C602A1" w:rsidP="00C602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02A1">
        <w:rPr>
          <w:rFonts w:ascii="Times New Roman" w:hAnsi="Times New Roman" w:cs="Times New Roman"/>
          <w:b/>
          <w:sz w:val="32"/>
          <w:szCs w:val="32"/>
        </w:rPr>
        <w:t>Інформація щодо потреби у стажуванні в структурних підрозділах Головного управління ДПС у Житомирській області</w:t>
      </w:r>
    </w:p>
    <w:p w:rsidR="00635574" w:rsidRDefault="00635574" w:rsidP="00C602A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1418"/>
        <w:gridCol w:w="1701"/>
        <w:gridCol w:w="2268"/>
        <w:gridCol w:w="1417"/>
        <w:gridCol w:w="1701"/>
      </w:tblGrid>
      <w:tr w:rsidR="00B26DAF" w:rsidTr="0011366B">
        <w:trPr>
          <w:trHeight w:val="752"/>
        </w:trPr>
        <w:tc>
          <w:tcPr>
            <w:tcW w:w="1277" w:type="dxa"/>
            <w:vMerge w:val="restart"/>
          </w:tcPr>
          <w:p w:rsidR="00635574" w:rsidRPr="00B26DAF" w:rsidRDefault="00635574" w:rsidP="00C60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Назва структурного підрозділу</w:t>
            </w:r>
          </w:p>
        </w:tc>
        <w:tc>
          <w:tcPr>
            <w:tcW w:w="1275" w:type="dxa"/>
            <w:vMerge w:val="restart"/>
          </w:tcPr>
          <w:p w:rsidR="00635574" w:rsidRPr="00B26DAF" w:rsidRDefault="00635574" w:rsidP="00C60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Кількість стажистів</w:t>
            </w:r>
          </w:p>
        </w:tc>
        <w:tc>
          <w:tcPr>
            <w:tcW w:w="5387" w:type="dxa"/>
            <w:gridSpan w:val="3"/>
          </w:tcPr>
          <w:p w:rsidR="00635574" w:rsidRPr="00B26DAF" w:rsidRDefault="00635574" w:rsidP="006355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Вимоги до кандидата на стажування</w:t>
            </w:r>
          </w:p>
        </w:tc>
        <w:tc>
          <w:tcPr>
            <w:tcW w:w="1417" w:type="dxa"/>
            <w:vMerge w:val="restart"/>
          </w:tcPr>
          <w:p w:rsidR="00635574" w:rsidRPr="00B26DAF" w:rsidRDefault="00635574" w:rsidP="00C60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Орієнтовна тривалість стажування</w:t>
            </w:r>
          </w:p>
        </w:tc>
        <w:tc>
          <w:tcPr>
            <w:tcW w:w="1701" w:type="dxa"/>
            <w:vMerge w:val="restart"/>
          </w:tcPr>
          <w:p w:rsidR="00635574" w:rsidRPr="00B26DAF" w:rsidRDefault="00635574" w:rsidP="00C60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 xml:space="preserve">Орієнтовні завдання на період стажування </w:t>
            </w:r>
          </w:p>
        </w:tc>
      </w:tr>
      <w:tr w:rsidR="00B26DAF" w:rsidTr="0011366B">
        <w:trPr>
          <w:trHeight w:val="752"/>
        </w:trPr>
        <w:tc>
          <w:tcPr>
            <w:tcW w:w="1277" w:type="dxa"/>
            <w:vMerge/>
          </w:tcPr>
          <w:p w:rsidR="00635574" w:rsidRPr="00B26DAF" w:rsidRDefault="00635574" w:rsidP="00C60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635574" w:rsidRPr="00B26DAF" w:rsidRDefault="00635574" w:rsidP="00C60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635574" w:rsidRPr="00B26DAF" w:rsidRDefault="00B26DAF" w:rsidP="006355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Освітньо-кваліфікаційний рівень стажиста</w:t>
            </w:r>
          </w:p>
        </w:tc>
        <w:tc>
          <w:tcPr>
            <w:tcW w:w="1701" w:type="dxa"/>
          </w:tcPr>
          <w:p w:rsidR="00635574" w:rsidRPr="00B26DAF" w:rsidRDefault="00B26DAF" w:rsidP="004451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Пріоритетність наявності  будь-якого досвіду у стаж</w:t>
            </w:r>
            <w:r w:rsidR="0044518D">
              <w:rPr>
                <w:rFonts w:ascii="Times New Roman" w:hAnsi="Times New Roman" w:cs="Times New Roman"/>
                <w:b/>
              </w:rPr>
              <w:t>иста</w:t>
            </w:r>
          </w:p>
        </w:tc>
        <w:tc>
          <w:tcPr>
            <w:tcW w:w="2268" w:type="dxa"/>
          </w:tcPr>
          <w:p w:rsidR="00635574" w:rsidRPr="00B26DAF" w:rsidRDefault="00B26DAF" w:rsidP="006355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Компетенції</w:t>
            </w:r>
          </w:p>
        </w:tc>
        <w:tc>
          <w:tcPr>
            <w:tcW w:w="1417" w:type="dxa"/>
            <w:vMerge/>
          </w:tcPr>
          <w:p w:rsidR="00635574" w:rsidRPr="00B26DAF" w:rsidRDefault="00635574" w:rsidP="00C60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35574" w:rsidRPr="00B26DAF" w:rsidRDefault="00635574" w:rsidP="00C60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18D" w:rsidTr="0011366B">
        <w:trPr>
          <w:trHeight w:val="324"/>
        </w:trPr>
        <w:tc>
          <w:tcPr>
            <w:tcW w:w="1277" w:type="dxa"/>
            <w:vAlign w:val="center"/>
          </w:tcPr>
          <w:p w:rsidR="0044518D" w:rsidRPr="00413ACB" w:rsidRDefault="00413ACB" w:rsidP="00C602A1">
            <w:pPr>
              <w:jc w:val="center"/>
              <w:rPr>
                <w:rFonts w:ascii="Times New Roman" w:hAnsi="Times New Roman" w:cs="Times New Roman"/>
              </w:rPr>
            </w:pPr>
            <w:r w:rsidRPr="00413ACB">
              <w:rPr>
                <w:rFonts w:ascii="Times New Roman" w:hAnsi="Times New Roman" w:cs="Times New Roman"/>
              </w:rPr>
              <w:t>Управління  трансфертного ціноутворення</w:t>
            </w:r>
          </w:p>
          <w:p w:rsidR="0044518D" w:rsidRPr="00413ACB" w:rsidRDefault="0044518D" w:rsidP="00C60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44518D" w:rsidRPr="00413ACB" w:rsidRDefault="00413ACB" w:rsidP="00C602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44518D" w:rsidRPr="00413ACB" w:rsidRDefault="00413ACB" w:rsidP="00C602A1">
            <w:pPr>
              <w:jc w:val="center"/>
              <w:rPr>
                <w:rFonts w:ascii="Times New Roman" w:hAnsi="Times New Roman" w:cs="Times New Roman"/>
              </w:rPr>
            </w:pPr>
            <w:r w:rsidRPr="00413ACB">
              <w:rPr>
                <w:rFonts w:ascii="Times New Roman" w:hAnsi="Times New Roman" w:cs="Times New Roman"/>
              </w:rPr>
              <w:t>Молодший спеціаліст, бакалавр, магістр</w:t>
            </w:r>
          </w:p>
        </w:tc>
        <w:tc>
          <w:tcPr>
            <w:tcW w:w="1701" w:type="dxa"/>
            <w:vAlign w:val="center"/>
          </w:tcPr>
          <w:p w:rsidR="0044518D" w:rsidRDefault="00413ACB" w:rsidP="00C602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Робота з документами іноземною мовою</w:t>
            </w:r>
            <w:r w:rsidR="00A60EDB">
              <w:rPr>
                <w:rFonts w:ascii="Times New Roman" w:hAnsi="Times New Roman" w:cs="Times New Roman"/>
              </w:rPr>
              <w:t>.</w:t>
            </w:r>
          </w:p>
          <w:p w:rsidR="00A60EDB" w:rsidRPr="00413ACB" w:rsidRDefault="00A60EDB" w:rsidP="00C602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Економічна освіта.</w:t>
            </w:r>
          </w:p>
        </w:tc>
        <w:tc>
          <w:tcPr>
            <w:tcW w:w="2268" w:type="dxa"/>
            <w:vAlign w:val="center"/>
          </w:tcPr>
          <w:p w:rsidR="0044518D" w:rsidRPr="00A60EDB" w:rsidRDefault="00A60EDB" w:rsidP="00C602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Професійні вміння та навички: працювати з сучасними ІТ програмами –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Ex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el</w:t>
            </w:r>
            <w:r>
              <w:rPr>
                <w:rFonts w:ascii="Times New Roman" w:hAnsi="Times New Roman" w:cs="Times New Roman"/>
              </w:rPr>
              <w:t>,</w:t>
            </w:r>
            <w:r w:rsidRPr="00A60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POWER</w:t>
            </w:r>
            <w:r w:rsidRPr="00A60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Point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60EDB" w:rsidRDefault="00A60EDB" w:rsidP="00C602A1">
            <w:pPr>
              <w:jc w:val="center"/>
              <w:rPr>
                <w:rFonts w:ascii="Times New Roman" w:hAnsi="Times New Roman" w:cs="Times New Roman"/>
              </w:rPr>
            </w:pPr>
          </w:p>
          <w:p w:rsidR="00A60EDB" w:rsidRPr="00A60EDB" w:rsidRDefault="00A60EDB" w:rsidP="00C602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Знання податкового законодавства; знання англійської мови на рівні достатньому для розуміння текстової інформації в сфері оподаткування</w:t>
            </w:r>
          </w:p>
        </w:tc>
        <w:tc>
          <w:tcPr>
            <w:tcW w:w="1417" w:type="dxa"/>
            <w:vAlign w:val="center"/>
          </w:tcPr>
          <w:p w:rsidR="0044518D" w:rsidRPr="00413ACB" w:rsidRDefault="00A60EDB" w:rsidP="00C602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місяць</w:t>
            </w:r>
          </w:p>
        </w:tc>
        <w:tc>
          <w:tcPr>
            <w:tcW w:w="1701" w:type="dxa"/>
            <w:vAlign w:val="center"/>
          </w:tcPr>
          <w:p w:rsidR="0044518D" w:rsidRPr="00413ACB" w:rsidRDefault="00A60EDB" w:rsidP="00C602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Збір та аналіз інформації щодо дослідження контрольованих операцій</w:t>
            </w:r>
          </w:p>
        </w:tc>
      </w:tr>
    </w:tbl>
    <w:p w:rsidR="00FA6AE6" w:rsidRPr="00FB501D" w:rsidRDefault="00FA6AE6" w:rsidP="00C602A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8052E4" w:rsidRPr="00FB501D" w:rsidRDefault="008052E4" w:rsidP="00C602A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8052E4" w:rsidRPr="00FB501D" w:rsidRDefault="008052E4" w:rsidP="00C602A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8052E4" w:rsidRPr="00FB501D" w:rsidRDefault="008052E4" w:rsidP="00C602A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8052E4" w:rsidRPr="00FB501D" w:rsidRDefault="008052E4" w:rsidP="00C602A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tbl>
      <w:tblPr>
        <w:tblStyle w:val="a3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701"/>
        <w:gridCol w:w="1417"/>
        <w:gridCol w:w="1985"/>
        <w:gridCol w:w="1417"/>
        <w:gridCol w:w="1701"/>
      </w:tblGrid>
      <w:tr w:rsidR="00FA6AE6" w:rsidRPr="00B26DAF" w:rsidTr="00B149DB">
        <w:trPr>
          <w:trHeight w:val="752"/>
        </w:trPr>
        <w:tc>
          <w:tcPr>
            <w:tcW w:w="1702" w:type="dxa"/>
            <w:vMerge w:val="restart"/>
          </w:tcPr>
          <w:p w:rsidR="00FA6AE6" w:rsidRPr="00B26DAF" w:rsidRDefault="00FA6AE6" w:rsidP="00B149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Назва структурного підрозділу</w:t>
            </w:r>
          </w:p>
        </w:tc>
        <w:tc>
          <w:tcPr>
            <w:tcW w:w="992" w:type="dxa"/>
            <w:vMerge w:val="restart"/>
          </w:tcPr>
          <w:p w:rsidR="00FA6AE6" w:rsidRPr="00B26DAF" w:rsidRDefault="00FA6AE6" w:rsidP="00B149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Кількість стажистів</w:t>
            </w:r>
          </w:p>
        </w:tc>
        <w:tc>
          <w:tcPr>
            <w:tcW w:w="5103" w:type="dxa"/>
            <w:gridSpan w:val="3"/>
          </w:tcPr>
          <w:p w:rsidR="00FA6AE6" w:rsidRPr="00B26DAF" w:rsidRDefault="00FA6AE6" w:rsidP="00B149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Вимоги до кандидата на стажування</w:t>
            </w:r>
          </w:p>
        </w:tc>
        <w:tc>
          <w:tcPr>
            <w:tcW w:w="1417" w:type="dxa"/>
            <w:vMerge w:val="restart"/>
          </w:tcPr>
          <w:p w:rsidR="00FA6AE6" w:rsidRPr="00B26DAF" w:rsidRDefault="00FA6AE6" w:rsidP="00B149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Орієнтовна тривалість стажування</w:t>
            </w:r>
          </w:p>
        </w:tc>
        <w:tc>
          <w:tcPr>
            <w:tcW w:w="1701" w:type="dxa"/>
            <w:vMerge w:val="restart"/>
          </w:tcPr>
          <w:p w:rsidR="00FA6AE6" w:rsidRPr="00B26DAF" w:rsidRDefault="00FA6AE6" w:rsidP="00B149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 xml:space="preserve">Орієнтовні завдання на період стажування </w:t>
            </w:r>
          </w:p>
        </w:tc>
      </w:tr>
      <w:tr w:rsidR="00FA6AE6" w:rsidRPr="00B26DAF" w:rsidTr="00B149DB">
        <w:trPr>
          <w:trHeight w:val="752"/>
        </w:trPr>
        <w:tc>
          <w:tcPr>
            <w:tcW w:w="1702" w:type="dxa"/>
            <w:vMerge/>
          </w:tcPr>
          <w:p w:rsidR="00FA6AE6" w:rsidRPr="00B26DAF" w:rsidRDefault="00FA6AE6" w:rsidP="00B149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FA6AE6" w:rsidRPr="00B26DAF" w:rsidRDefault="00FA6AE6" w:rsidP="00B149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A6AE6" w:rsidRPr="00B26DAF" w:rsidRDefault="00FA6AE6" w:rsidP="00B149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Освітньо-кваліфікаційний рівень стажиста</w:t>
            </w:r>
          </w:p>
        </w:tc>
        <w:tc>
          <w:tcPr>
            <w:tcW w:w="1417" w:type="dxa"/>
          </w:tcPr>
          <w:p w:rsidR="00FA6AE6" w:rsidRPr="00B26DAF" w:rsidRDefault="00FA6AE6" w:rsidP="00B149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Пріоритетність наявності  будь-якого досвіду у стажиста</w:t>
            </w:r>
          </w:p>
        </w:tc>
        <w:tc>
          <w:tcPr>
            <w:tcW w:w="1985" w:type="dxa"/>
          </w:tcPr>
          <w:p w:rsidR="00FA6AE6" w:rsidRPr="00B26DAF" w:rsidRDefault="00FA6AE6" w:rsidP="00B149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Компетенції</w:t>
            </w:r>
          </w:p>
        </w:tc>
        <w:tc>
          <w:tcPr>
            <w:tcW w:w="1417" w:type="dxa"/>
            <w:vMerge/>
          </w:tcPr>
          <w:p w:rsidR="00FA6AE6" w:rsidRPr="00B26DAF" w:rsidRDefault="00FA6AE6" w:rsidP="00B149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A6AE6" w:rsidRPr="00B26DAF" w:rsidRDefault="00FA6AE6" w:rsidP="00B149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6AE6" w:rsidRPr="00413ACB" w:rsidTr="00B149DB">
        <w:trPr>
          <w:trHeight w:val="324"/>
        </w:trPr>
        <w:tc>
          <w:tcPr>
            <w:tcW w:w="1702" w:type="dxa"/>
            <w:vAlign w:val="center"/>
          </w:tcPr>
          <w:p w:rsidR="00FA6AE6" w:rsidRPr="00413ACB" w:rsidRDefault="00FA6AE6" w:rsidP="00B149DB">
            <w:pPr>
              <w:jc w:val="center"/>
              <w:rPr>
                <w:rFonts w:ascii="Times New Roman" w:hAnsi="Times New Roman" w:cs="Times New Roman"/>
              </w:rPr>
            </w:pPr>
            <w:r w:rsidRPr="00413ACB">
              <w:rPr>
                <w:rFonts w:ascii="Times New Roman" w:hAnsi="Times New Roman" w:cs="Times New Roman"/>
              </w:rPr>
              <w:t xml:space="preserve">Управління  </w:t>
            </w:r>
            <w:r w:rsidR="008052E4">
              <w:rPr>
                <w:rFonts w:ascii="Times New Roman" w:hAnsi="Times New Roman" w:cs="Times New Roman"/>
              </w:rPr>
              <w:t>з питань  виявлення та опрацювання податкових ризиків</w:t>
            </w:r>
          </w:p>
          <w:p w:rsidR="00FA6AE6" w:rsidRPr="00413ACB" w:rsidRDefault="00FA6AE6" w:rsidP="00B149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A6AE6" w:rsidRPr="00413ACB" w:rsidRDefault="00FA6AE6" w:rsidP="00B14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FA6AE6" w:rsidRPr="00413ACB" w:rsidRDefault="008052E4" w:rsidP="00805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нижче бакалавра</w:t>
            </w:r>
          </w:p>
        </w:tc>
        <w:tc>
          <w:tcPr>
            <w:tcW w:w="1417" w:type="dxa"/>
            <w:vAlign w:val="center"/>
          </w:tcPr>
          <w:p w:rsidR="00FA6AE6" w:rsidRPr="00413ACB" w:rsidRDefault="008052E4" w:rsidP="00B14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8052E4" w:rsidRDefault="008052E4" w:rsidP="00B14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 володіння державною мовою.</w:t>
            </w:r>
          </w:p>
          <w:p w:rsidR="00FA6AE6" w:rsidRPr="00A60EDB" w:rsidRDefault="008052E4" w:rsidP="00B14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Вміння</w:t>
            </w:r>
            <w:r w:rsidR="00FA6AE6">
              <w:rPr>
                <w:rFonts w:ascii="Times New Roman" w:hAnsi="Times New Roman" w:cs="Times New Roman"/>
              </w:rPr>
              <w:t xml:space="preserve"> працювати з сучасними ІТ програмами</w:t>
            </w:r>
            <w:r>
              <w:rPr>
                <w:rFonts w:ascii="Times New Roman" w:hAnsi="Times New Roman" w:cs="Times New Roman"/>
              </w:rPr>
              <w:t>:</w:t>
            </w:r>
            <w:r w:rsidR="00FA6AE6">
              <w:rPr>
                <w:rFonts w:ascii="Times New Roman" w:hAnsi="Times New Roman" w:cs="Times New Roman"/>
              </w:rPr>
              <w:t xml:space="preserve"> </w:t>
            </w:r>
            <w:r w:rsidR="00FA6AE6">
              <w:rPr>
                <w:rFonts w:ascii="Times New Roman" w:hAnsi="Times New Roman" w:cs="Times New Roman"/>
                <w:lang w:val="en-US"/>
              </w:rPr>
              <w:t>Word</w:t>
            </w:r>
            <w:r w:rsidR="00FA6AE6">
              <w:rPr>
                <w:rFonts w:ascii="Times New Roman" w:hAnsi="Times New Roman" w:cs="Times New Roman"/>
              </w:rPr>
              <w:t xml:space="preserve">, </w:t>
            </w:r>
            <w:r w:rsidR="00FA6AE6">
              <w:rPr>
                <w:rFonts w:ascii="Times New Roman" w:hAnsi="Times New Roman" w:cs="Times New Roman"/>
                <w:lang w:val="en-US"/>
              </w:rPr>
              <w:t>Ex</w:t>
            </w:r>
            <w:r w:rsidR="00FA6AE6">
              <w:rPr>
                <w:rFonts w:ascii="Times New Roman" w:hAnsi="Times New Roman" w:cs="Times New Roman"/>
              </w:rPr>
              <w:t>с</w:t>
            </w:r>
            <w:r w:rsidR="00FA6AE6">
              <w:rPr>
                <w:rFonts w:ascii="Times New Roman" w:hAnsi="Times New Roman" w:cs="Times New Roman"/>
                <w:lang w:val="en-US"/>
              </w:rPr>
              <w:t>el</w:t>
            </w:r>
            <w:r w:rsidR="00FA6AE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ABBYY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Fine</w:t>
            </w:r>
            <w:r w:rsidRPr="008052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Reader</w:t>
            </w:r>
            <w:r w:rsidR="00FA6AE6">
              <w:rPr>
                <w:rFonts w:ascii="Times New Roman" w:hAnsi="Times New Roman" w:cs="Times New Roman"/>
              </w:rPr>
              <w:t>.</w:t>
            </w:r>
          </w:p>
          <w:p w:rsidR="00FA6AE6" w:rsidRPr="00A60EDB" w:rsidRDefault="00FA6AE6" w:rsidP="0080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A6AE6" w:rsidRPr="00413ACB" w:rsidRDefault="008052E4" w:rsidP="00805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  <w:r w:rsidR="00AF6FAB">
              <w:rPr>
                <w:rFonts w:ascii="Times New Roman" w:hAnsi="Times New Roman" w:cs="Times New Roman"/>
              </w:rPr>
              <w:t xml:space="preserve"> </w:t>
            </w:r>
            <w:r w:rsidR="00FA6AE6">
              <w:rPr>
                <w:rFonts w:ascii="Times New Roman" w:hAnsi="Times New Roman" w:cs="Times New Roman"/>
              </w:rPr>
              <w:t>1 місяц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01" w:type="dxa"/>
            <w:vAlign w:val="center"/>
          </w:tcPr>
          <w:p w:rsidR="00FA6AE6" w:rsidRPr="00413ACB" w:rsidRDefault="008052E4" w:rsidP="00B14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Визначатиметься шляхом складання індивідуального плану стажування</w:t>
            </w:r>
          </w:p>
        </w:tc>
      </w:tr>
      <w:tr w:rsidR="008052E4" w:rsidRPr="00FB501D" w:rsidTr="0077179B">
        <w:trPr>
          <w:trHeight w:val="752"/>
        </w:trPr>
        <w:tc>
          <w:tcPr>
            <w:tcW w:w="1702" w:type="dxa"/>
            <w:vMerge w:val="restart"/>
          </w:tcPr>
          <w:p w:rsidR="008052E4" w:rsidRPr="00B26DAF" w:rsidRDefault="008052E4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lastRenderedPageBreak/>
              <w:t>Назва структурного підрозділу</w:t>
            </w:r>
          </w:p>
        </w:tc>
        <w:tc>
          <w:tcPr>
            <w:tcW w:w="992" w:type="dxa"/>
            <w:vMerge w:val="restart"/>
          </w:tcPr>
          <w:p w:rsidR="008052E4" w:rsidRPr="00B26DAF" w:rsidRDefault="008052E4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Кількість стажистів</w:t>
            </w:r>
          </w:p>
        </w:tc>
        <w:tc>
          <w:tcPr>
            <w:tcW w:w="5103" w:type="dxa"/>
            <w:gridSpan w:val="3"/>
          </w:tcPr>
          <w:p w:rsidR="008052E4" w:rsidRPr="00B26DAF" w:rsidRDefault="008052E4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Вимоги до кандидата на стажування</w:t>
            </w:r>
          </w:p>
        </w:tc>
        <w:tc>
          <w:tcPr>
            <w:tcW w:w="1417" w:type="dxa"/>
            <w:vMerge w:val="restart"/>
          </w:tcPr>
          <w:p w:rsidR="008052E4" w:rsidRPr="00B26DAF" w:rsidRDefault="008052E4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Орієнтовна тривалість стажування</w:t>
            </w:r>
          </w:p>
        </w:tc>
        <w:tc>
          <w:tcPr>
            <w:tcW w:w="1701" w:type="dxa"/>
            <w:vMerge w:val="restart"/>
          </w:tcPr>
          <w:p w:rsidR="008052E4" w:rsidRPr="00B26DAF" w:rsidRDefault="008052E4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 xml:space="preserve">Орієнтовні завдання на період стажування </w:t>
            </w:r>
          </w:p>
        </w:tc>
      </w:tr>
      <w:tr w:rsidR="008052E4" w:rsidRPr="00B26DAF" w:rsidTr="0077179B">
        <w:trPr>
          <w:trHeight w:val="752"/>
        </w:trPr>
        <w:tc>
          <w:tcPr>
            <w:tcW w:w="1702" w:type="dxa"/>
            <w:vMerge/>
          </w:tcPr>
          <w:p w:rsidR="008052E4" w:rsidRPr="00B26DAF" w:rsidRDefault="008052E4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8052E4" w:rsidRPr="00B26DAF" w:rsidRDefault="008052E4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052E4" w:rsidRPr="00B26DAF" w:rsidRDefault="008052E4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Освітньо-кваліфікаційний рівень стажиста</w:t>
            </w:r>
          </w:p>
        </w:tc>
        <w:tc>
          <w:tcPr>
            <w:tcW w:w="1417" w:type="dxa"/>
          </w:tcPr>
          <w:p w:rsidR="008052E4" w:rsidRPr="00B26DAF" w:rsidRDefault="008052E4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Пріоритетність наявності  будь-якого досвіду у стажиста</w:t>
            </w:r>
          </w:p>
        </w:tc>
        <w:tc>
          <w:tcPr>
            <w:tcW w:w="1985" w:type="dxa"/>
          </w:tcPr>
          <w:p w:rsidR="008052E4" w:rsidRPr="00B26DAF" w:rsidRDefault="008052E4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Компетенції</w:t>
            </w:r>
          </w:p>
        </w:tc>
        <w:tc>
          <w:tcPr>
            <w:tcW w:w="1417" w:type="dxa"/>
            <w:vMerge/>
          </w:tcPr>
          <w:p w:rsidR="008052E4" w:rsidRPr="00B26DAF" w:rsidRDefault="008052E4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052E4" w:rsidRPr="00B26DAF" w:rsidRDefault="008052E4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52E4" w:rsidRPr="00413ACB" w:rsidTr="0077179B">
        <w:trPr>
          <w:trHeight w:val="324"/>
        </w:trPr>
        <w:tc>
          <w:tcPr>
            <w:tcW w:w="1702" w:type="dxa"/>
            <w:vAlign w:val="center"/>
          </w:tcPr>
          <w:p w:rsidR="008052E4" w:rsidRPr="00413ACB" w:rsidRDefault="008052E4" w:rsidP="0077179B">
            <w:pPr>
              <w:jc w:val="center"/>
              <w:rPr>
                <w:rFonts w:ascii="Times New Roman" w:hAnsi="Times New Roman" w:cs="Times New Roman"/>
              </w:rPr>
            </w:pPr>
            <w:r w:rsidRPr="00413ACB">
              <w:rPr>
                <w:rFonts w:ascii="Times New Roman" w:hAnsi="Times New Roman" w:cs="Times New Roman"/>
              </w:rPr>
              <w:t xml:space="preserve">Управління  </w:t>
            </w:r>
            <w:r>
              <w:rPr>
                <w:rFonts w:ascii="Times New Roman" w:hAnsi="Times New Roman" w:cs="Times New Roman"/>
              </w:rPr>
              <w:t>податкового аудиту</w:t>
            </w:r>
          </w:p>
          <w:p w:rsidR="008052E4" w:rsidRPr="00413ACB" w:rsidRDefault="008052E4" w:rsidP="007717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052E4" w:rsidRPr="00413ACB" w:rsidRDefault="008052E4" w:rsidP="0077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8052E4" w:rsidRPr="00413ACB" w:rsidRDefault="008052E4" w:rsidP="00805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1417" w:type="dxa"/>
            <w:vAlign w:val="center"/>
          </w:tcPr>
          <w:p w:rsidR="008052E4" w:rsidRDefault="008052E4" w:rsidP="0077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Знання бухгалтерського обліку</w:t>
            </w:r>
          </w:p>
          <w:p w:rsidR="008052E4" w:rsidRDefault="008052E4" w:rsidP="0077179B">
            <w:pPr>
              <w:jc w:val="center"/>
              <w:rPr>
                <w:rFonts w:ascii="Times New Roman" w:hAnsi="Times New Roman" w:cs="Times New Roman"/>
              </w:rPr>
            </w:pPr>
          </w:p>
          <w:p w:rsidR="008052E4" w:rsidRPr="00413ACB" w:rsidRDefault="008052E4" w:rsidP="0077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Економічна освіта</w:t>
            </w:r>
          </w:p>
        </w:tc>
        <w:tc>
          <w:tcPr>
            <w:tcW w:w="1985" w:type="dxa"/>
            <w:vAlign w:val="center"/>
          </w:tcPr>
          <w:p w:rsidR="008052E4" w:rsidRDefault="008052E4" w:rsidP="0077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 володіння державною мовою.</w:t>
            </w:r>
          </w:p>
          <w:p w:rsidR="008052E4" w:rsidRDefault="008052E4" w:rsidP="0077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Знання податкового законодавства</w:t>
            </w:r>
            <w:r w:rsidR="000C7B16">
              <w:rPr>
                <w:rFonts w:ascii="Times New Roman" w:hAnsi="Times New Roman" w:cs="Times New Roman"/>
              </w:rPr>
              <w:t xml:space="preserve"> України.</w:t>
            </w:r>
          </w:p>
          <w:p w:rsidR="008052E4" w:rsidRPr="008052E4" w:rsidRDefault="008052E4" w:rsidP="0077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Вільне користування персональним </w:t>
            </w:r>
            <w:proofErr w:type="spellStart"/>
            <w:r>
              <w:rPr>
                <w:rFonts w:ascii="Times New Roman" w:hAnsi="Times New Roman" w:cs="Times New Roman"/>
              </w:rPr>
              <w:t>комп</w:t>
            </w:r>
            <w:proofErr w:type="spellEnd"/>
            <w:r w:rsidRPr="00AF6FAB">
              <w:rPr>
                <w:rFonts w:ascii="Times New Roman" w:hAnsi="Times New Roman" w:cs="Times New Roman"/>
                <w:lang w:val="ru-RU"/>
              </w:rPr>
              <w:t>’</w:t>
            </w:r>
            <w:proofErr w:type="spellStart"/>
            <w:r w:rsidR="00AF6FAB">
              <w:rPr>
                <w:rFonts w:ascii="Times New Roman" w:hAnsi="Times New Roman" w:cs="Times New Roman"/>
              </w:rPr>
              <w:t>ютером</w:t>
            </w:r>
            <w:proofErr w:type="spellEnd"/>
            <w:r w:rsidR="00AF6FA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052E4" w:rsidRPr="00A60EDB" w:rsidRDefault="008052E4" w:rsidP="00AF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Вміння працювати з сучасними ІТ програмами: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Ex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el</w:t>
            </w:r>
            <w:r w:rsidR="00AF6FAB">
              <w:rPr>
                <w:rFonts w:ascii="Times New Roman" w:hAnsi="Times New Roman" w:cs="Times New Roman"/>
              </w:rPr>
              <w:t>.</w:t>
            </w:r>
            <w:r w:rsidR="00AF6FAB" w:rsidRPr="00A60E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052E4" w:rsidRPr="00413ACB" w:rsidRDefault="00AF6FAB" w:rsidP="00AF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052E4">
              <w:rPr>
                <w:rFonts w:ascii="Times New Roman" w:hAnsi="Times New Roman" w:cs="Times New Roman"/>
              </w:rPr>
              <w:t xml:space="preserve"> місяц</w:t>
            </w:r>
            <w:r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701" w:type="dxa"/>
            <w:vAlign w:val="center"/>
          </w:tcPr>
          <w:p w:rsidR="008052E4" w:rsidRPr="00413ACB" w:rsidRDefault="008052E4" w:rsidP="0077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Визначатиметься шляхом складання індивідуального плану стажування</w:t>
            </w:r>
          </w:p>
        </w:tc>
      </w:tr>
    </w:tbl>
    <w:p w:rsidR="00FA6AE6" w:rsidRDefault="00FA6AE6" w:rsidP="00C602A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6FAB" w:rsidRDefault="00AF6FAB" w:rsidP="00C602A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6FAB" w:rsidRDefault="00AF6FAB" w:rsidP="00C602A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701"/>
        <w:gridCol w:w="1417"/>
        <w:gridCol w:w="1985"/>
        <w:gridCol w:w="1417"/>
        <w:gridCol w:w="1701"/>
      </w:tblGrid>
      <w:tr w:rsidR="00AF6FAB" w:rsidRPr="00B26DAF" w:rsidTr="0077179B">
        <w:trPr>
          <w:trHeight w:val="752"/>
        </w:trPr>
        <w:tc>
          <w:tcPr>
            <w:tcW w:w="1702" w:type="dxa"/>
            <w:vMerge w:val="restart"/>
          </w:tcPr>
          <w:p w:rsidR="00AF6FAB" w:rsidRPr="00B26DAF" w:rsidRDefault="00AF6FAB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Назва структурного підрозділу</w:t>
            </w:r>
          </w:p>
        </w:tc>
        <w:tc>
          <w:tcPr>
            <w:tcW w:w="992" w:type="dxa"/>
            <w:vMerge w:val="restart"/>
          </w:tcPr>
          <w:p w:rsidR="00AF6FAB" w:rsidRPr="00B26DAF" w:rsidRDefault="00AF6FAB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Кількість стажистів</w:t>
            </w:r>
          </w:p>
        </w:tc>
        <w:tc>
          <w:tcPr>
            <w:tcW w:w="5103" w:type="dxa"/>
            <w:gridSpan w:val="3"/>
          </w:tcPr>
          <w:p w:rsidR="00AF6FAB" w:rsidRPr="00B26DAF" w:rsidRDefault="00AF6FAB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Вимоги до кандидата на стажування</w:t>
            </w:r>
          </w:p>
        </w:tc>
        <w:tc>
          <w:tcPr>
            <w:tcW w:w="1417" w:type="dxa"/>
            <w:vMerge w:val="restart"/>
          </w:tcPr>
          <w:p w:rsidR="00AF6FAB" w:rsidRPr="00B26DAF" w:rsidRDefault="00AF6FAB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Орієнтовна тривалість стажування</w:t>
            </w:r>
          </w:p>
        </w:tc>
        <w:tc>
          <w:tcPr>
            <w:tcW w:w="1701" w:type="dxa"/>
            <w:vMerge w:val="restart"/>
          </w:tcPr>
          <w:p w:rsidR="00AF6FAB" w:rsidRPr="00B26DAF" w:rsidRDefault="00AF6FAB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 xml:space="preserve">Орієнтовні завдання на період стажування </w:t>
            </w:r>
          </w:p>
        </w:tc>
      </w:tr>
      <w:tr w:rsidR="00AF6FAB" w:rsidRPr="00B26DAF" w:rsidTr="0077179B">
        <w:trPr>
          <w:trHeight w:val="752"/>
        </w:trPr>
        <w:tc>
          <w:tcPr>
            <w:tcW w:w="1702" w:type="dxa"/>
            <w:vMerge/>
          </w:tcPr>
          <w:p w:rsidR="00AF6FAB" w:rsidRPr="00B26DAF" w:rsidRDefault="00AF6FAB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AF6FAB" w:rsidRPr="00B26DAF" w:rsidRDefault="00AF6FAB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F6FAB" w:rsidRPr="00B26DAF" w:rsidRDefault="00AF6FAB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Освітньо-кваліфікаційний рівень стажиста</w:t>
            </w:r>
          </w:p>
        </w:tc>
        <w:tc>
          <w:tcPr>
            <w:tcW w:w="1417" w:type="dxa"/>
          </w:tcPr>
          <w:p w:rsidR="00AF6FAB" w:rsidRPr="00B26DAF" w:rsidRDefault="00AF6FAB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Пріоритетність наявності  будь-якого досвіду у стажиста</w:t>
            </w:r>
          </w:p>
        </w:tc>
        <w:tc>
          <w:tcPr>
            <w:tcW w:w="1985" w:type="dxa"/>
          </w:tcPr>
          <w:p w:rsidR="00AF6FAB" w:rsidRPr="00B26DAF" w:rsidRDefault="00AF6FAB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Компетенції</w:t>
            </w:r>
          </w:p>
        </w:tc>
        <w:tc>
          <w:tcPr>
            <w:tcW w:w="1417" w:type="dxa"/>
            <w:vMerge/>
          </w:tcPr>
          <w:p w:rsidR="00AF6FAB" w:rsidRPr="00B26DAF" w:rsidRDefault="00AF6FAB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F6FAB" w:rsidRPr="00B26DAF" w:rsidRDefault="00AF6FAB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6FAB" w:rsidRPr="00413ACB" w:rsidTr="0077179B">
        <w:trPr>
          <w:trHeight w:val="324"/>
        </w:trPr>
        <w:tc>
          <w:tcPr>
            <w:tcW w:w="1702" w:type="dxa"/>
            <w:vAlign w:val="center"/>
          </w:tcPr>
          <w:p w:rsidR="00AF6FAB" w:rsidRPr="00413ACB" w:rsidRDefault="00AF6FAB" w:rsidP="0077179B">
            <w:pPr>
              <w:jc w:val="center"/>
              <w:rPr>
                <w:rFonts w:ascii="Times New Roman" w:hAnsi="Times New Roman" w:cs="Times New Roman"/>
              </w:rPr>
            </w:pPr>
            <w:r w:rsidRPr="00413ACB">
              <w:rPr>
                <w:rFonts w:ascii="Times New Roman" w:hAnsi="Times New Roman" w:cs="Times New Roman"/>
              </w:rPr>
              <w:t xml:space="preserve">Управління  </w:t>
            </w:r>
            <w:r>
              <w:rPr>
                <w:rFonts w:ascii="Times New Roman" w:hAnsi="Times New Roman" w:cs="Times New Roman"/>
              </w:rPr>
              <w:t>оподаткування юридичних осіб</w:t>
            </w:r>
          </w:p>
          <w:p w:rsidR="00AF6FAB" w:rsidRPr="00413ACB" w:rsidRDefault="00AF6FAB" w:rsidP="007717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AF6FAB" w:rsidRPr="00413ACB" w:rsidRDefault="00AF6FAB" w:rsidP="0077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AF6FAB" w:rsidRPr="00413ACB" w:rsidRDefault="00AF6FAB" w:rsidP="0077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Бакалавр, магістр</w:t>
            </w:r>
          </w:p>
        </w:tc>
        <w:tc>
          <w:tcPr>
            <w:tcW w:w="1417" w:type="dxa"/>
            <w:vAlign w:val="center"/>
          </w:tcPr>
          <w:p w:rsidR="00AF6FAB" w:rsidRDefault="00AF6FAB" w:rsidP="0077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Знання бухгалтерського обліку</w:t>
            </w:r>
          </w:p>
          <w:p w:rsidR="00AF6FAB" w:rsidRDefault="00AF6FAB" w:rsidP="0077179B">
            <w:pPr>
              <w:jc w:val="center"/>
              <w:rPr>
                <w:rFonts w:ascii="Times New Roman" w:hAnsi="Times New Roman" w:cs="Times New Roman"/>
              </w:rPr>
            </w:pPr>
          </w:p>
          <w:p w:rsidR="00AF6FAB" w:rsidRPr="00413ACB" w:rsidRDefault="00AF6FAB" w:rsidP="007717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6FAB" w:rsidRDefault="00AF6FAB" w:rsidP="0077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 володіння державною мовою.</w:t>
            </w:r>
          </w:p>
          <w:p w:rsidR="00AF6FAB" w:rsidRDefault="00AF6FAB" w:rsidP="0077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Знання </w:t>
            </w:r>
            <w:r w:rsidR="000C7B16">
              <w:rPr>
                <w:rFonts w:ascii="Times New Roman" w:hAnsi="Times New Roman" w:cs="Times New Roman"/>
              </w:rPr>
              <w:t xml:space="preserve">спеціального законодавства, зокрема </w:t>
            </w:r>
            <w:r>
              <w:rPr>
                <w:rFonts w:ascii="Times New Roman" w:hAnsi="Times New Roman" w:cs="Times New Roman"/>
              </w:rPr>
              <w:t>податкового законодавства</w:t>
            </w:r>
            <w:r w:rsidR="000C7B16">
              <w:rPr>
                <w:rFonts w:ascii="Times New Roman" w:hAnsi="Times New Roman" w:cs="Times New Roman"/>
              </w:rPr>
              <w:t xml:space="preserve"> України.</w:t>
            </w:r>
          </w:p>
          <w:p w:rsidR="00AF6FAB" w:rsidRPr="00A60EDB" w:rsidRDefault="00AF6FAB" w:rsidP="0077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Вміння працювати з сучасними ІТ програмами: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Ex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el</w:t>
            </w:r>
            <w:r>
              <w:rPr>
                <w:rFonts w:ascii="Times New Roman" w:hAnsi="Times New Roman" w:cs="Times New Roman"/>
              </w:rPr>
              <w:t>.</w:t>
            </w:r>
            <w:r w:rsidRPr="00A60E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AF6FAB" w:rsidRPr="00413ACB" w:rsidRDefault="000C7B16" w:rsidP="000C7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6FAB">
              <w:rPr>
                <w:rFonts w:ascii="Times New Roman" w:hAnsi="Times New Roman" w:cs="Times New Roman"/>
              </w:rPr>
              <w:t xml:space="preserve"> місяц</w:t>
            </w: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1701" w:type="dxa"/>
            <w:vAlign w:val="center"/>
          </w:tcPr>
          <w:p w:rsidR="00AF6FAB" w:rsidRPr="00413ACB" w:rsidRDefault="00AF6FAB" w:rsidP="0077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Визначатиметься шляхом складання індивідуального плану стажування</w:t>
            </w:r>
          </w:p>
        </w:tc>
      </w:tr>
    </w:tbl>
    <w:p w:rsidR="00AF6FAB" w:rsidRDefault="00AF6FAB" w:rsidP="00C602A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7B16" w:rsidRDefault="000C7B16" w:rsidP="00C602A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7B16" w:rsidRDefault="000C7B16" w:rsidP="00C602A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559"/>
        <w:gridCol w:w="1559"/>
        <w:gridCol w:w="1985"/>
        <w:gridCol w:w="1417"/>
        <w:gridCol w:w="1701"/>
      </w:tblGrid>
      <w:tr w:rsidR="000C7B16" w:rsidRPr="00B26DAF" w:rsidTr="0077179B">
        <w:trPr>
          <w:trHeight w:val="752"/>
        </w:trPr>
        <w:tc>
          <w:tcPr>
            <w:tcW w:w="1702" w:type="dxa"/>
            <w:vMerge w:val="restart"/>
          </w:tcPr>
          <w:p w:rsidR="000C7B16" w:rsidRPr="00B26DAF" w:rsidRDefault="000C7B16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Назва структурного підрозділу</w:t>
            </w:r>
          </w:p>
        </w:tc>
        <w:tc>
          <w:tcPr>
            <w:tcW w:w="992" w:type="dxa"/>
            <w:vMerge w:val="restart"/>
          </w:tcPr>
          <w:p w:rsidR="000C7B16" w:rsidRPr="00B26DAF" w:rsidRDefault="000C7B16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Кількість стажистів</w:t>
            </w:r>
          </w:p>
        </w:tc>
        <w:tc>
          <w:tcPr>
            <w:tcW w:w="5103" w:type="dxa"/>
            <w:gridSpan w:val="3"/>
          </w:tcPr>
          <w:p w:rsidR="000C7B16" w:rsidRPr="00B26DAF" w:rsidRDefault="000C7B16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Вимоги до кандидата на стажування</w:t>
            </w:r>
          </w:p>
        </w:tc>
        <w:tc>
          <w:tcPr>
            <w:tcW w:w="1417" w:type="dxa"/>
            <w:vMerge w:val="restart"/>
          </w:tcPr>
          <w:p w:rsidR="000C7B16" w:rsidRPr="00B26DAF" w:rsidRDefault="000C7B16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Орієнтовна тривалість стажування</w:t>
            </w:r>
          </w:p>
        </w:tc>
        <w:tc>
          <w:tcPr>
            <w:tcW w:w="1701" w:type="dxa"/>
            <w:vMerge w:val="restart"/>
          </w:tcPr>
          <w:p w:rsidR="000C7B16" w:rsidRPr="00B26DAF" w:rsidRDefault="000C7B16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 xml:space="preserve">Орієнтовні завдання на період стажування </w:t>
            </w:r>
          </w:p>
        </w:tc>
      </w:tr>
      <w:tr w:rsidR="000C7B16" w:rsidRPr="00B26DAF" w:rsidTr="00FB501D">
        <w:trPr>
          <w:trHeight w:val="752"/>
        </w:trPr>
        <w:tc>
          <w:tcPr>
            <w:tcW w:w="1702" w:type="dxa"/>
            <w:vMerge/>
          </w:tcPr>
          <w:p w:rsidR="000C7B16" w:rsidRPr="00B26DAF" w:rsidRDefault="000C7B16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0C7B16" w:rsidRPr="00B26DAF" w:rsidRDefault="000C7B16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C7B16" w:rsidRPr="00B26DAF" w:rsidRDefault="000C7B16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Освітньо-кваліфікаційний рівень стажиста</w:t>
            </w:r>
          </w:p>
        </w:tc>
        <w:tc>
          <w:tcPr>
            <w:tcW w:w="1559" w:type="dxa"/>
          </w:tcPr>
          <w:p w:rsidR="000C7B16" w:rsidRPr="00B26DAF" w:rsidRDefault="000C7B16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Пріоритетність наявності  будь-якого досвіду у стажиста</w:t>
            </w:r>
          </w:p>
        </w:tc>
        <w:tc>
          <w:tcPr>
            <w:tcW w:w="1985" w:type="dxa"/>
          </w:tcPr>
          <w:p w:rsidR="000C7B16" w:rsidRPr="00B26DAF" w:rsidRDefault="000C7B16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Компетенції</w:t>
            </w:r>
          </w:p>
        </w:tc>
        <w:tc>
          <w:tcPr>
            <w:tcW w:w="1417" w:type="dxa"/>
            <w:vMerge/>
          </w:tcPr>
          <w:p w:rsidR="000C7B16" w:rsidRPr="00B26DAF" w:rsidRDefault="000C7B16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C7B16" w:rsidRPr="00B26DAF" w:rsidRDefault="000C7B16" w:rsidP="00771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7B16" w:rsidRPr="00413ACB" w:rsidTr="00FB501D">
        <w:trPr>
          <w:trHeight w:val="324"/>
        </w:trPr>
        <w:tc>
          <w:tcPr>
            <w:tcW w:w="1702" w:type="dxa"/>
            <w:vAlign w:val="center"/>
          </w:tcPr>
          <w:p w:rsidR="000C7B16" w:rsidRPr="00413ACB" w:rsidRDefault="000C7B16" w:rsidP="0077179B">
            <w:pPr>
              <w:jc w:val="center"/>
              <w:rPr>
                <w:rFonts w:ascii="Times New Roman" w:hAnsi="Times New Roman" w:cs="Times New Roman"/>
              </w:rPr>
            </w:pPr>
            <w:r w:rsidRPr="00413ACB">
              <w:rPr>
                <w:rFonts w:ascii="Times New Roman" w:hAnsi="Times New Roman" w:cs="Times New Roman"/>
              </w:rPr>
              <w:t xml:space="preserve">Управління  </w:t>
            </w:r>
            <w:r w:rsidR="002776FE">
              <w:rPr>
                <w:rFonts w:ascii="Times New Roman" w:hAnsi="Times New Roman" w:cs="Times New Roman"/>
              </w:rPr>
              <w:t>контролю за підакцизними товарами</w:t>
            </w:r>
          </w:p>
          <w:p w:rsidR="000C7B16" w:rsidRPr="00413ACB" w:rsidRDefault="000C7B16" w:rsidP="007717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C7B16" w:rsidRPr="00413ACB" w:rsidRDefault="000C7B16" w:rsidP="0077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0C7B16" w:rsidRPr="00413ACB" w:rsidRDefault="000C7B16" w:rsidP="0077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Бакалавр, магістр</w:t>
            </w:r>
          </w:p>
        </w:tc>
        <w:tc>
          <w:tcPr>
            <w:tcW w:w="1559" w:type="dxa"/>
            <w:vAlign w:val="center"/>
          </w:tcPr>
          <w:p w:rsidR="00FB501D" w:rsidRPr="00FB501D" w:rsidRDefault="00FB501D" w:rsidP="00FB5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Робота з </w:t>
            </w:r>
            <w:r>
              <w:rPr>
                <w:rFonts w:ascii="Times New Roman" w:hAnsi="Times New Roman" w:cs="Times New Roman"/>
              </w:rPr>
              <w:t>документами.</w:t>
            </w:r>
          </w:p>
          <w:p w:rsidR="000C7B16" w:rsidRPr="00413ACB" w:rsidRDefault="00FB501D" w:rsidP="00FB5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Економічна освіта.</w:t>
            </w:r>
          </w:p>
        </w:tc>
        <w:tc>
          <w:tcPr>
            <w:tcW w:w="1985" w:type="dxa"/>
            <w:vAlign w:val="center"/>
          </w:tcPr>
          <w:p w:rsidR="00FB501D" w:rsidRPr="00A60EDB" w:rsidRDefault="00FB501D" w:rsidP="00FB5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авички</w:t>
            </w:r>
            <w:r>
              <w:rPr>
                <w:rFonts w:ascii="Times New Roman" w:hAnsi="Times New Roman" w:cs="Times New Roman"/>
              </w:rPr>
              <w:t xml:space="preserve"> в роботі з програмним забезпеченням. Вміння </w:t>
            </w:r>
            <w:r>
              <w:rPr>
                <w:rFonts w:ascii="Times New Roman" w:hAnsi="Times New Roman" w:cs="Times New Roman"/>
              </w:rPr>
              <w:t xml:space="preserve"> працювати з </w:t>
            </w:r>
            <w:r>
              <w:rPr>
                <w:rFonts w:ascii="Times New Roman" w:hAnsi="Times New Roman" w:cs="Times New Roman"/>
              </w:rPr>
              <w:t>офісними</w:t>
            </w:r>
            <w:r>
              <w:rPr>
                <w:rFonts w:ascii="Times New Roman" w:hAnsi="Times New Roman" w:cs="Times New Roman"/>
              </w:rPr>
              <w:t xml:space="preserve"> програмами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Ex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el</w:t>
            </w:r>
            <w:r>
              <w:rPr>
                <w:rFonts w:ascii="Times New Roman" w:hAnsi="Times New Roman" w:cs="Times New Roman"/>
              </w:rPr>
              <w:t>,</w:t>
            </w:r>
            <w:r w:rsidRPr="00A60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>ower</w:t>
            </w:r>
            <w:r w:rsidRPr="00A60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Point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7B16" w:rsidRDefault="00FB501D" w:rsidP="0077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Розуміння основ роботи з файлами та папками.</w:t>
            </w:r>
          </w:p>
          <w:p w:rsidR="00FB501D" w:rsidRPr="00FB501D" w:rsidRDefault="00FB501D" w:rsidP="0077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Знання податкового законодавства.</w:t>
            </w:r>
          </w:p>
        </w:tc>
        <w:tc>
          <w:tcPr>
            <w:tcW w:w="1417" w:type="dxa"/>
            <w:vAlign w:val="center"/>
          </w:tcPr>
          <w:p w:rsidR="000C7B16" w:rsidRPr="00413ACB" w:rsidRDefault="000C7B16" w:rsidP="0077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місяць</w:t>
            </w:r>
          </w:p>
        </w:tc>
        <w:tc>
          <w:tcPr>
            <w:tcW w:w="1701" w:type="dxa"/>
            <w:vAlign w:val="center"/>
          </w:tcPr>
          <w:p w:rsidR="000C7B16" w:rsidRPr="00413ACB" w:rsidRDefault="000C7B16" w:rsidP="0077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Визначатиметься шляхом складання індивідуального плану стажування</w:t>
            </w:r>
          </w:p>
        </w:tc>
      </w:tr>
    </w:tbl>
    <w:p w:rsidR="000C7B16" w:rsidRDefault="000C7B16" w:rsidP="00C602A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1B2" w:rsidRDefault="00AE41B2" w:rsidP="00C602A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2126"/>
        <w:gridCol w:w="2977"/>
        <w:gridCol w:w="1417"/>
        <w:gridCol w:w="1701"/>
      </w:tblGrid>
      <w:tr w:rsidR="00AE41B2" w:rsidRPr="00B26DAF" w:rsidTr="00AE41B2">
        <w:trPr>
          <w:trHeight w:val="752"/>
        </w:trPr>
        <w:tc>
          <w:tcPr>
            <w:tcW w:w="1702" w:type="dxa"/>
            <w:vMerge w:val="restart"/>
          </w:tcPr>
          <w:p w:rsidR="00AE41B2" w:rsidRPr="00B26DAF" w:rsidRDefault="00AE41B2" w:rsidP="007132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Назва структурного підрозділу</w:t>
            </w:r>
          </w:p>
        </w:tc>
        <w:tc>
          <w:tcPr>
            <w:tcW w:w="992" w:type="dxa"/>
            <w:vMerge w:val="restart"/>
          </w:tcPr>
          <w:p w:rsidR="00AE41B2" w:rsidRPr="00B26DAF" w:rsidRDefault="00AE41B2" w:rsidP="007132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Кількість стажистів</w:t>
            </w:r>
          </w:p>
        </w:tc>
        <w:tc>
          <w:tcPr>
            <w:tcW w:w="5103" w:type="dxa"/>
            <w:gridSpan w:val="2"/>
          </w:tcPr>
          <w:p w:rsidR="00AE41B2" w:rsidRPr="00B26DAF" w:rsidRDefault="00AE41B2" w:rsidP="007132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Вимоги до кандидата на стажування</w:t>
            </w:r>
          </w:p>
        </w:tc>
        <w:tc>
          <w:tcPr>
            <w:tcW w:w="1417" w:type="dxa"/>
            <w:vMerge w:val="restart"/>
          </w:tcPr>
          <w:p w:rsidR="00AE41B2" w:rsidRPr="00B26DAF" w:rsidRDefault="00AE41B2" w:rsidP="007132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Орієнтовна тривалість стажування</w:t>
            </w:r>
          </w:p>
        </w:tc>
        <w:tc>
          <w:tcPr>
            <w:tcW w:w="1701" w:type="dxa"/>
            <w:vMerge w:val="restart"/>
          </w:tcPr>
          <w:p w:rsidR="00AE41B2" w:rsidRPr="00B26DAF" w:rsidRDefault="00AE41B2" w:rsidP="007132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 xml:space="preserve">Орієнтовні завдання на період стажування </w:t>
            </w:r>
          </w:p>
        </w:tc>
      </w:tr>
      <w:tr w:rsidR="00AE41B2" w:rsidRPr="00B26DAF" w:rsidTr="00AE41B2">
        <w:trPr>
          <w:trHeight w:val="752"/>
        </w:trPr>
        <w:tc>
          <w:tcPr>
            <w:tcW w:w="1702" w:type="dxa"/>
            <w:vMerge/>
          </w:tcPr>
          <w:p w:rsidR="00AE41B2" w:rsidRPr="00B26DAF" w:rsidRDefault="00AE41B2" w:rsidP="007132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AE41B2" w:rsidRPr="00B26DAF" w:rsidRDefault="00AE41B2" w:rsidP="007132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AE41B2" w:rsidRPr="00B26DAF" w:rsidRDefault="00AE41B2" w:rsidP="007132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DAF">
              <w:rPr>
                <w:rFonts w:ascii="Times New Roman" w:hAnsi="Times New Roman" w:cs="Times New Roman"/>
                <w:b/>
              </w:rPr>
              <w:t>Освітньо-кваліфікаційний рівень стажиста</w:t>
            </w:r>
          </w:p>
        </w:tc>
        <w:tc>
          <w:tcPr>
            <w:tcW w:w="2977" w:type="dxa"/>
          </w:tcPr>
          <w:p w:rsidR="00AE41B2" w:rsidRPr="00B26DAF" w:rsidRDefault="00AE41B2" w:rsidP="007132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Компетенції</w:t>
            </w:r>
          </w:p>
        </w:tc>
        <w:tc>
          <w:tcPr>
            <w:tcW w:w="1417" w:type="dxa"/>
            <w:vMerge/>
          </w:tcPr>
          <w:p w:rsidR="00AE41B2" w:rsidRPr="00B26DAF" w:rsidRDefault="00AE41B2" w:rsidP="007132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E41B2" w:rsidRPr="00B26DAF" w:rsidRDefault="00AE41B2" w:rsidP="007132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41B2" w:rsidRPr="00413ACB" w:rsidTr="00AE41B2">
        <w:trPr>
          <w:trHeight w:val="324"/>
        </w:trPr>
        <w:tc>
          <w:tcPr>
            <w:tcW w:w="1702" w:type="dxa"/>
            <w:vAlign w:val="center"/>
          </w:tcPr>
          <w:p w:rsidR="00AE41B2" w:rsidRPr="00413ACB" w:rsidRDefault="00AE41B2" w:rsidP="0071324F">
            <w:pPr>
              <w:jc w:val="center"/>
              <w:rPr>
                <w:rFonts w:ascii="Times New Roman" w:hAnsi="Times New Roman" w:cs="Times New Roman"/>
              </w:rPr>
            </w:pPr>
            <w:r w:rsidRPr="00AE41B2">
              <w:rPr>
                <w:rFonts w:ascii="Times New Roman" w:hAnsi="Times New Roman" w:cs="Times New Roman"/>
              </w:rPr>
              <w:t>Управління  персоналу</w:t>
            </w:r>
          </w:p>
        </w:tc>
        <w:tc>
          <w:tcPr>
            <w:tcW w:w="992" w:type="dxa"/>
            <w:vAlign w:val="center"/>
          </w:tcPr>
          <w:p w:rsidR="00AE41B2" w:rsidRPr="00413ACB" w:rsidRDefault="00AE41B2" w:rsidP="00713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AE41B2" w:rsidRPr="00413ACB" w:rsidRDefault="00AE41B2" w:rsidP="00713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Бакалавр, магістр</w:t>
            </w:r>
          </w:p>
        </w:tc>
        <w:tc>
          <w:tcPr>
            <w:tcW w:w="2977" w:type="dxa"/>
            <w:vAlign w:val="center"/>
          </w:tcPr>
          <w:p w:rsidR="00AE41B2" w:rsidRDefault="00AE41B2" w:rsidP="00AE4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 володіння державною мовою.</w:t>
            </w:r>
          </w:p>
          <w:p w:rsidR="00AE41B2" w:rsidRDefault="00AE41B2" w:rsidP="00713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Вміння працювати з сучасними ІТ програмами: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Ex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el</w:t>
            </w:r>
            <w:r>
              <w:rPr>
                <w:rFonts w:ascii="Times New Roman" w:hAnsi="Times New Roman" w:cs="Times New Roman"/>
              </w:rPr>
              <w:t>,</w:t>
            </w:r>
            <w:r w:rsidRPr="00AE41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Power</w:t>
            </w:r>
            <w:r w:rsidRPr="00A60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Point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E41B2" w:rsidRPr="00FB501D" w:rsidRDefault="00AE41B2" w:rsidP="00713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Особисті якості: робота в команді, комунікативні навички, організаторські </w:t>
            </w:r>
            <w:r w:rsidR="00A244E7">
              <w:rPr>
                <w:rFonts w:ascii="Times New Roman" w:hAnsi="Times New Roman" w:cs="Times New Roman"/>
              </w:rPr>
              <w:t>здібності, бажання розвиватися.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AE41B2" w:rsidRPr="00413ACB" w:rsidRDefault="00AE41B2" w:rsidP="00713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місяць</w:t>
            </w:r>
          </w:p>
        </w:tc>
        <w:tc>
          <w:tcPr>
            <w:tcW w:w="1701" w:type="dxa"/>
            <w:vAlign w:val="center"/>
          </w:tcPr>
          <w:p w:rsidR="00AE41B2" w:rsidRPr="00413ACB" w:rsidRDefault="00AE41B2" w:rsidP="00713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Визначатиметься шляхом складання індивідуального плану стажування</w:t>
            </w:r>
          </w:p>
        </w:tc>
      </w:tr>
    </w:tbl>
    <w:p w:rsidR="00AE41B2" w:rsidRPr="00C602A1" w:rsidRDefault="00AE41B2" w:rsidP="00AE41B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1B2" w:rsidRPr="00C602A1" w:rsidRDefault="00AE41B2" w:rsidP="00C602A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E41B2" w:rsidRPr="00C602A1" w:rsidSect="00B51195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DA"/>
    <w:rsid w:val="000C7B16"/>
    <w:rsid w:val="0011366B"/>
    <w:rsid w:val="001C3C8A"/>
    <w:rsid w:val="002776FE"/>
    <w:rsid w:val="00413ACB"/>
    <w:rsid w:val="004352DA"/>
    <w:rsid w:val="0044518D"/>
    <w:rsid w:val="00635574"/>
    <w:rsid w:val="006B2DC9"/>
    <w:rsid w:val="006D7543"/>
    <w:rsid w:val="008052E4"/>
    <w:rsid w:val="00A244E7"/>
    <w:rsid w:val="00A60EDB"/>
    <w:rsid w:val="00AE41B2"/>
    <w:rsid w:val="00AF6FAB"/>
    <w:rsid w:val="00B04936"/>
    <w:rsid w:val="00B26DAF"/>
    <w:rsid w:val="00B51195"/>
    <w:rsid w:val="00C602A1"/>
    <w:rsid w:val="00FA6AE6"/>
    <w:rsid w:val="00FB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2C08"/>
  <w15:chartTrackingRefBased/>
  <w15:docId w15:val="{89650499-41A4-4FB0-A3E2-9279E6D0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4F070-6253-4C54-921D-458C4C616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2442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Сергійчук Марина Михайлівна</dc:creator>
  <cp:keywords/>
  <dc:description/>
  <cp:lastModifiedBy>Сергійчук Марина Михайлівна</cp:lastModifiedBy>
  <cp:revision>12</cp:revision>
  <dcterms:created xsi:type="dcterms:W3CDTF">2025-10-17T08:41:00Z</dcterms:created>
  <dcterms:modified xsi:type="dcterms:W3CDTF">2025-11-05T12:13:00Z</dcterms:modified>
</cp:coreProperties>
</file>