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62A1" w:rsidRPr="00987A05" w:rsidRDefault="007462A1" w:rsidP="007462A1">
      <w:pPr>
        <w:jc w:val="center"/>
        <w:rPr>
          <w:sz w:val="25"/>
        </w:rPr>
      </w:pPr>
      <w:r>
        <w:rPr>
          <w:noProof/>
          <w:sz w:val="25"/>
          <w:lang w:val="ru-RU"/>
        </w:rPr>
        <w:drawing>
          <wp:inline distT="0" distB="0" distL="0" distR="0">
            <wp:extent cx="447040" cy="609600"/>
            <wp:effectExtent l="19050" t="0" r="0" b="0"/>
            <wp:docPr id="4" name="Рисунок 1" descr="Герб_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_України"/>
                    <pic:cNvPicPr>
                      <a:picLocks noChangeAspect="1" noChangeArrowheads="1"/>
                    </pic:cNvPicPr>
                  </pic:nvPicPr>
                  <pic:blipFill>
                    <a:blip r:embed="rId8"/>
                    <a:srcRect/>
                    <a:stretch>
                      <a:fillRect/>
                    </a:stretch>
                  </pic:blipFill>
                  <pic:spPr bwMode="auto">
                    <a:xfrm>
                      <a:off x="0" y="0"/>
                      <a:ext cx="447040" cy="609600"/>
                    </a:xfrm>
                    <a:prstGeom prst="rect">
                      <a:avLst/>
                    </a:prstGeom>
                    <a:noFill/>
                    <a:ln w="9525">
                      <a:noFill/>
                      <a:miter lim="800000"/>
                      <a:headEnd/>
                      <a:tailEnd/>
                    </a:ln>
                  </pic:spPr>
                </pic:pic>
              </a:graphicData>
            </a:graphic>
          </wp:inline>
        </w:drawing>
      </w:r>
    </w:p>
    <w:p w:rsidR="007462A1" w:rsidRPr="00987A05" w:rsidRDefault="007462A1" w:rsidP="007462A1">
      <w:pPr>
        <w:jc w:val="center"/>
        <w:rPr>
          <w:b/>
          <w:sz w:val="28"/>
          <w:szCs w:val="28"/>
        </w:rPr>
      </w:pPr>
      <w:r w:rsidRPr="00987A05">
        <w:rPr>
          <w:sz w:val="28"/>
          <w:szCs w:val="28"/>
        </w:rPr>
        <w:t>ДЕРЖАВН</w:t>
      </w:r>
      <w:r>
        <w:rPr>
          <w:sz w:val="28"/>
          <w:szCs w:val="28"/>
        </w:rPr>
        <w:t>А</w:t>
      </w:r>
      <w:r w:rsidRPr="00987A05">
        <w:rPr>
          <w:sz w:val="28"/>
          <w:szCs w:val="28"/>
        </w:rPr>
        <w:t xml:space="preserve"> ПОДАТКОВ</w:t>
      </w:r>
      <w:r>
        <w:rPr>
          <w:sz w:val="28"/>
          <w:szCs w:val="28"/>
        </w:rPr>
        <w:t>А</w:t>
      </w:r>
      <w:r w:rsidRPr="00987A05">
        <w:rPr>
          <w:sz w:val="28"/>
          <w:szCs w:val="28"/>
        </w:rPr>
        <w:t xml:space="preserve"> СЛУЖБ</w:t>
      </w:r>
      <w:r>
        <w:rPr>
          <w:sz w:val="28"/>
          <w:szCs w:val="28"/>
        </w:rPr>
        <w:t>А</w:t>
      </w:r>
      <w:r w:rsidRPr="00987A05">
        <w:rPr>
          <w:sz w:val="28"/>
          <w:szCs w:val="28"/>
        </w:rPr>
        <w:t xml:space="preserve"> УКРАЇНИ</w:t>
      </w:r>
    </w:p>
    <w:p w:rsidR="007462A1" w:rsidRPr="00987A05" w:rsidRDefault="007462A1" w:rsidP="007462A1">
      <w:pPr>
        <w:jc w:val="center"/>
        <w:rPr>
          <w:sz w:val="28"/>
          <w:szCs w:val="28"/>
        </w:rPr>
      </w:pPr>
      <w:r w:rsidRPr="00987A05">
        <w:rPr>
          <w:sz w:val="28"/>
          <w:szCs w:val="28"/>
        </w:rPr>
        <w:t>ГОЛОВНЕ УПРАВЛІННЯ ДПС У ЖИТОМИРСЬКІЙ ОБЛАСТІ</w:t>
      </w:r>
    </w:p>
    <w:p w:rsidR="007462A1" w:rsidRDefault="007462A1" w:rsidP="007462A1">
      <w:pPr>
        <w:jc w:val="center"/>
        <w:rPr>
          <w:b/>
          <w:bCs/>
          <w:i/>
          <w:iCs/>
          <w:sz w:val="18"/>
          <w:szCs w:val="18"/>
        </w:rPr>
      </w:pPr>
    </w:p>
    <w:p w:rsidR="007462A1" w:rsidRDefault="007462A1" w:rsidP="007462A1">
      <w:pPr>
        <w:jc w:val="center"/>
        <w:rPr>
          <w:b/>
          <w:bCs/>
          <w:i/>
          <w:iCs/>
          <w:sz w:val="18"/>
          <w:szCs w:val="18"/>
        </w:rPr>
      </w:pPr>
    </w:p>
    <w:p w:rsidR="007462A1" w:rsidRDefault="007462A1" w:rsidP="007462A1">
      <w:pPr>
        <w:jc w:val="center"/>
        <w:rPr>
          <w:b/>
          <w:bCs/>
          <w:i/>
          <w:iCs/>
          <w:sz w:val="18"/>
          <w:szCs w:val="18"/>
        </w:rPr>
      </w:pPr>
    </w:p>
    <w:p w:rsidR="007462A1" w:rsidRDefault="007462A1" w:rsidP="007462A1">
      <w:pPr>
        <w:jc w:val="center"/>
        <w:rPr>
          <w:b/>
          <w:bCs/>
          <w:i/>
          <w:iCs/>
          <w:sz w:val="18"/>
          <w:szCs w:val="18"/>
        </w:rPr>
      </w:pPr>
    </w:p>
    <w:p w:rsidR="007462A1" w:rsidRDefault="007462A1" w:rsidP="007462A1">
      <w:pPr>
        <w:jc w:val="center"/>
        <w:rPr>
          <w:b/>
          <w:bCs/>
          <w:i/>
          <w:iCs/>
          <w:sz w:val="18"/>
          <w:szCs w:val="18"/>
        </w:rPr>
      </w:pPr>
    </w:p>
    <w:p w:rsidR="007462A1" w:rsidRPr="00987A05" w:rsidRDefault="007462A1" w:rsidP="007462A1">
      <w:pPr>
        <w:jc w:val="center"/>
        <w:rPr>
          <w:b/>
          <w:bCs/>
          <w:i/>
          <w:iCs/>
          <w:sz w:val="18"/>
          <w:szCs w:val="18"/>
        </w:rPr>
      </w:pPr>
    </w:p>
    <w:p w:rsidR="007462A1" w:rsidRPr="00987A05" w:rsidRDefault="007462A1" w:rsidP="007462A1">
      <w:pPr>
        <w:jc w:val="center"/>
        <w:rPr>
          <w:b/>
          <w:sz w:val="36"/>
          <w:szCs w:val="36"/>
        </w:rPr>
      </w:pPr>
      <w:r w:rsidRPr="00987A05">
        <w:rPr>
          <w:b/>
          <w:sz w:val="36"/>
          <w:szCs w:val="36"/>
        </w:rPr>
        <w:t>Звіт</w:t>
      </w:r>
    </w:p>
    <w:p w:rsidR="007462A1" w:rsidRPr="00987A05" w:rsidRDefault="007462A1" w:rsidP="007462A1">
      <w:pPr>
        <w:jc w:val="center"/>
        <w:rPr>
          <w:b/>
          <w:sz w:val="36"/>
          <w:szCs w:val="36"/>
        </w:rPr>
      </w:pPr>
      <w:r w:rsidRPr="00987A05">
        <w:rPr>
          <w:b/>
          <w:sz w:val="36"/>
          <w:szCs w:val="36"/>
        </w:rPr>
        <w:t>про виконання Плану роботи Головного управління ДПС у Житомирській області</w:t>
      </w:r>
    </w:p>
    <w:p w:rsidR="007462A1" w:rsidRPr="00987A05" w:rsidRDefault="007462A1" w:rsidP="007462A1">
      <w:pPr>
        <w:jc w:val="center"/>
        <w:rPr>
          <w:b/>
          <w:sz w:val="36"/>
          <w:szCs w:val="36"/>
        </w:rPr>
      </w:pPr>
      <w:r w:rsidRPr="00987A05">
        <w:rPr>
          <w:b/>
          <w:sz w:val="36"/>
          <w:szCs w:val="36"/>
        </w:rPr>
        <w:t>на 2020 р</w:t>
      </w:r>
      <w:r>
        <w:rPr>
          <w:b/>
          <w:sz w:val="36"/>
          <w:szCs w:val="36"/>
        </w:rPr>
        <w:t>ік</w:t>
      </w:r>
    </w:p>
    <w:p w:rsidR="007462A1" w:rsidRDefault="007462A1" w:rsidP="007462A1">
      <w:pPr>
        <w:jc w:val="center"/>
        <w:rPr>
          <w:sz w:val="36"/>
          <w:szCs w:val="36"/>
        </w:rPr>
      </w:pPr>
    </w:p>
    <w:p w:rsidR="007462A1" w:rsidRDefault="007462A1" w:rsidP="007462A1">
      <w:pPr>
        <w:jc w:val="center"/>
        <w:rPr>
          <w:sz w:val="36"/>
          <w:szCs w:val="36"/>
        </w:rPr>
      </w:pPr>
    </w:p>
    <w:p w:rsidR="007462A1" w:rsidRDefault="007462A1" w:rsidP="007462A1">
      <w:pPr>
        <w:jc w:val="center"/>
        <w:rPr>
          <w:sz w:val="36"/>
          <w:szCs w:val="36"/>
        </w:rPr>
      </w:pPr>
      <w:r>
        <w:rPr>
          <w:noProof/>
          <w:sz w:val="28"/>
          <w:szCs w:val="28"/>
          <w:lang w:val="ru-RU"/>
        </w:rPr>
        <w:drawing>
          <wp:inline distT="0" distB="0" distL="0" distR="0">
            <wp:extent cx="6330950" cy="4046095"/>
            <wp:effectExtent l="1905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srcRect t="2823" b="1208"/>
                    <a:stretch>
                      <a:fillRect/>
                    </a:stretch>
                  </pic:blipFill>
                  <pic:spPr bwMode="auto">
                    <a:xfrm>
                      <a:off x="0" y="0"/>
                      <a:ext cx="6347105" cy="4056420"/>
                    </a:xfrm>
                    <a:prstGeom prst="rect">
                      <a:avLst/>
                    </a:prstGeom>
                    <a:noFill/>
                    <a:ln w="9525">
                      <a:noFill/>
                      <a:miter lim="800000"/>
                      <a:headEnd/>
                      <a:tailEnd/>
                    </a:ln>
                  </pic:spPr>
                </pic:pic>
              </a:graphicData>
            </a:graphic>
          </wp:inline>
        </w:drawing>
      </w:r>
    </w:p>
    <w:p w:rsidR="007462A1" w:rsidRDefault="007462A1" w:rsidP="007462A1">
      <w:pPr>
        <w:jc w:val="center"/>
        <w:rPr>
          <w:b/>
          <w:bCs/>
          <w:iCs/>
          <w:sz w:val="28"/>
          <w:szCs w:val="28"/>
        </w:rPr>
      </w:pPr>
    </w:p>
    <w:p w:rsidR="007462A1" w:rsidRDefault="007462A1" w:rsidP="007462A1">
      <w:pPr>
        <w:jc w:val="center"/>
        <w:rPr>
          <w:b/>
          <w:bCs/>
          <w:iCs/>
          <w:sz w:val="28"/>
          <w:szCs w:val="28"/>
        </w:rPr>
      </w:pPr>
    </w:p>
    <w:p w:rsidR="007462A1" w:rsidRDefault="007462A1" w:rsidP="007462A1">
      <w:pPr>
        <w:jc w:val="center"/>
        <w:rPr>
          <w:b/>
          <w:bCs/>
          <w:iCs/>
          <w:sz w:val="28"/>
          <w:szCs w:val="28"/>
        </w:rPr>
      </w:pPr>
    </w:p>
    <w:p w:rsidR="007462A1" w:rsidRDefault="007462A1" w:rsidP="007462A1">
      <w:pPr>
        <w:jc w:val="center"/>
        <w:rPr>
          <w:b/>
          <w:bCs/>
          <w:iCs/>
          <w:sz w:val="28"/>
          <w:szCs w:val="28"/>
        </w:rPr>
      </w:pPr>
    </w:p>
    <w:p w:rsidR="007462A1" w:rsidRPr="0024255F" w:rsidRDefault="007462A1" w:rsidP="007462A1">
      <w:pPr>
        <w:jc w:val="center"/>
        <w:rPr>
          <w:sz w:val="28"/>
          <w:szCs w:val="28"/>
        </w:rPr>
      </w:pPr>
      <w:r w:rsidRPr="00987A05">
        <w:rPr>
          <w:b/>
          <w:bCs/>
          <w:iCs/>
          <w:sz w:val="28"/>
          <w:szCs w:val="28"/>
        </w:rPr>
        <w:t>м. Житомир – 202</w:t>
      </w:r>
      <w:r>
        <w:rPr>
          <w:b/>
          <w:bCs/>
          <w:iCs/>
          <w:sz w:val="28"/>
          <w:szCs w:val="28"/>
        </w:rPr>
        <w:t>1</w:t>
      </w:r>
    </w:p>
    <w:p w:rsidR="004C0C99" w:rsidRPr="00F11E5D" w:rsidRDefault="004C0C99" w:rsidP="004C0C99">
      <w:pPr>
        <w:jc w:val="center"/>
        <w:rPr>
          <w:b/>
          <w:sz w:val="28"/>
          <w:szCs w:val="28"/>
        </w:rPr>
      </w:pPr>
      <w:r w:rsidRPr="00F11E5D">
        <w:rPr>
          <w:b/>
          <w:sz w:val="28"/>
          <w:szCs w:val="28"/>
        </w:rPr>
        <w:lastRenderedPageBreak/>
        <w:t>Розділ 1.</w:t>
      </w:r>
      <w:r w:rsidRPr="00F11E5D">
        <w:rPr>
          <w:rFonts w:eastAsia="Calibri"/>
          <w:b/>
          <w:sz w:val="28"/>
          <w:szCs w:val="28"/>
          <w:lang w:eastAsia="en-US"/>
        </w:rPr>
        <w:t xml:space="preserve"> </w:t>
      </w:r>
      <w:r w:rsidRPr="00F11E5D">
        <w:rPr>
          <w:b/>
          <w:sz w:val="28"/>
          <w:szCs w:val="28"/>
          <w:lang w:eastAsia="en-US"/>
        </w:rPr>
        <w:t>Організація роботи щодо забезпечення виконання встановлених завдань із надходження податків, зборів, платежів та інших доходів бюджету, а також єдиного внеску до бюджетів та державних цільових фондів</w:t>
      </w:r>
    </w:p>
    <w:p w:rsidR="00F11E5D" w:rsidRDefault="00F11E5D" w:rsidP="00F11E5D">
      <w:pPr>
        <w:ind w:firstLine="567"/>
        <w:jc w:val="both"/>
        <w:rPr>
          <w:sz w:val="28"/>
          <w:szCs w:val="28"/>
        </w:rPr>
      </w:pPr>
    </w:p>
    <w:p w:rsidR="007462A1" w:rsidRPr="00432196" w:rsidRDefault="007462A1" w:rsidP="0098541D">
      <w:pPr>
        <w:ind w:firstLine="709"/>
        <w:jc w:val="both"/>
        <w:rPr>
          <w:sz w:val="28"/>
          <w:szCs w:val="28"/>
        </w:rPr>
      </w:pPr>
      <w:r w:rsidRPr="00432196">
        <w:rPr>
          <w:sz w:val="28"/>
          <w:szCs w:val="28"/>
        </w:rPr>
        <w:t>В ГУ ДПС у Житомирській області (далі – ГУ ДПС) для забезпечення виконання індикативних показників, доведених наказами ДПС, протягом 2020 року на належному рівні організовано роботу по здійсненню у межах повноважень, передбачених законом, контрол</w:t>
      </w:r>
      <w:r w:rsidR="000D5544">
        <w:rPr>
          <w:sz w:val="28"/>
          <w:szCs w:val="28"/>
        </w:rPr>
        <w:t>ю</w:t>
      </w:r>
      <w:r w:rsidRPr="00432196">
        <w:rPr>
          <w:sz w:val="28"/>
          <w:szCs w:val="28"/>
        </w:rPr>
        <w:t xml:space="preserve"> за надходженням до бюджетів та державних цільових фондів податків і зборів, інших платежів, які реалізуються, зокрема, шляхом визначення очікуваних надходжень закріплених за ДПС платежів, організації роботи з виконання доведених завдань за платежами та напрямами роботи.</w:t>
      </w:r>
    </w:p>
    <w:p w:rsidR="00EF7A3D" w:rsidRPr="00432196" w:rsidRDefault="00EF7A3D" w:rsidP="0098541D">
      <w:pPr>
        <w:ind w:firstLine="709"/>
        <w:jc w:val="both"/>
        <w:rPr>
          <w:color w:val="000000"/>
          <w:sz w:val="28"/>
          <w:szCs w:val="28"/>
        </w:rPr>
      </w:pPr>
      <w:r w:rsidRPr="00432196">
        <w:rPr>
          <w:color w:val="000000"/>
          <w:sz w:val="28"/>
          <w:szCs w:val="28"/>
        </w:rPr>
        <w:t xml:space="preserve">Відповідно до наказу </w:t>
      </w:r>
      <w:r w:rsidRPr="00432196">
        <w:rPr>
          <w:sz w:val="28"/>
          <w:szCs w:val="28"/>
        </w:rPr>
        <w:t xml:space="preserve">ДПС від 26.12.2019 №228 “Про організацію роботи Державної податкової служби України із визначення індикативних показників доходів та забезпечення надходжень платежів” (зі змінами) </w:t>
      </w:r>
      <w:r w:rsidRPr="00432196">
        <w:rPr>
          <w:color w:val="000000"/>
          <w:sz w:val="28"/>
          <w:szCs w:val="28"/>
        </w:rPr>
        <w:t>для визначення ризиків виконання бюджетних призначень по закріплених  платежах організовано роботу структурних підрозділів ГУ</w:t>
      </w:r>
      <w:r w:rsidR="003A66C7" w:rsidRPr="00432196">
        <w:rPr>
          <w:color w:val="000000"/>
          <w:sz w:val="28"/>
          <w:szCs w:val="28"/>
        </w:rPr>
        <w:t xml:space="preserve"> ДПС</w:t>
      </w:r>
      <w:r w:rsidRPr="00432196">
        <w:rPr>
          <w:color w:val="000000"/>
          <w:sz w:val="28"/>
          <w:szCs w:val="28"/>
        </w:rPr>
        <w:t xml:space="preserve"> по актуалізації на постійній основі </w:t>
      </w:r>
      <w:r w:rsidRPr="00D74C2F">
        <w:rPr>
          <w:sz w:val="28"/>
          <w:szCs w:val="28"/>
        </w:rPr>
        <w:t>(близько 10-12 разів на місяць) інформації</w:t>
      </w:r>
      <w:r w:rsidRPr="00432196">
        <w:rPr>
          <w:color w:val="000000"/>
          <w:sz w:val="28"/>
          <w:szCs w:val="28"/>
        </w:rPr>
        <w:t xml:space="preserve"> щодо очікуваних надходжень платежів до бюджетів та сплати єдиного внеску.</w:t>
      </w:r>
    </w:p>
    <w:p w:rsidR="00EF7A3D" w:rsidRPr="00432196" w:rsidRDefault="00EF7A3D" w:rsidP="0098541D">
      <w:pPr>
        <w:ind w:firstLine="709"/>
        <w:jc w:val="both"/>
        <w:rPr>
          <w:sz w:val="28"/>
          <w:szCs w:val="28"/>
        </w:rPr>
      </w:pPr>
      <w:r w:rsidRPr="00432196">
        <w:rPr>
          <w:sz w:val="28"/>
          <w:szCs w:val="28"/>
        </w:rPr>
        <w:t xml:space="preserve">По мірі надходження наказів ДПС опрацьовувались пропозиції структурних підрозділів </w:t>
      </w:r>
      <w:r w:rsidR="00D74C2F">
        <w:rPr>
          <w:sz w:val="28"/>
          <w:szCs w:val="28"/>
        </w:rPr>
        <w:t xml:space="preserve">ГУ ДПС </w:t>
      </w:r>
      <w:r w:rsidRPr="00432196">
        <w:rPr>
          <w:sz w:val="28"/>
          <w:szCs w:val="28"/>
        </w:rPr>
        <w:t>щодо доведення індикативних показників до бюджетів усіх рівнів, ф</w:t>
      </w:r>
      <w:r w:rsidR="00F11E5D" w:rsidRPr="00432196">
        <w:rPr>
          <w:sz w:val="28"/>
          <w:szCs w:val="28"/>
        </w:rPr>
        <w:t>ормувались відповідні накази ГУ</w:t>
      </w:r>
      <w:r w:rsidR="00D74C2F">
        <w:rPr>
          <w:sz w:val="28"/>
          <w:szCs w:val="28"/>
        </w:rPr>
        <w:t xml:space="preserve"> ДПС</w:t>
      </w:r>
      <w:r w:rsidRPr="00432196">
        <w:rPr>
          <w:sz w:val="28"/>
          <w:szCs w:val="28"/>
        </w:rPr>
        <w:t>, які доводились до структурних підрозділів ГУ</w:t>
      </w:r>
      <w:r w:rsidR="003A66C7" w:rsidRPr="00432196">
        <w:rPr>
          <w:sz w:val="28"/>
          <w:szCs w:val="28"/>
        </w:rPr>
        <w:t xml:space="preserve"> ДПС,</w:t>
      </w:r>
      <w:r w:rsidRPr="00432196">
        <w:rPr>
          <w:sz w:val="28"/>
          <w:szCs w:val="28"/>
        </w:rPr>
        <w:t xml:space="preserve"> а саме: </w:t>
      </w:r>
      <w:r w:rsidR="00F11E5D" w:rsidRPr="00432196">
        <w:rPr>
          <w:sz w:val="28"/>
          <w:szCs w:val="28"/>
        </w:rPr>
        <w:t xml:space="preserve"> </w:t>
      </w:r>
      <w:r w:rsidRPr="00432196">
        <w:rPr>
          <w:sz w:val="28"/>
          <w:szCs w:val="28"/>
        </w:rPr>
        <w:t xml:space="preserve">наказ </w:t>
      </w:r>
      <w:r w:rsidR="00F11E5D" w:rsidRPr="00432196">
        <w:rPr>
          <w:sz w:val="28"/>
          <w:szCs w:val="28"/>
        </w:rPr>
        <w:t>Г</w:t>
      </w:r>
      <w:r w:rsidRPr="00432196">
        <w:rPr>
          <w:sz w:val="28"/>
          <w:szCs w:val="28"/>
        </w:rPr>
        <w:t xml:space="preserve">У </w:t>
      </w:r>
      <w:r w:rsidR="003A66C7" w:rsidRPr="00432196">
        <w:rPr>
          <w:sz w:val="28"/>
          <w:szCs w:val="28"/>
        </w:rPr>
        <w:t xml:space="preserve">ДПС </w:t>
      </w:r>
      <w:r w:rsidRPr="00432196">
        <w:rPr>
          <w:sz w:val="28"/>
          <w:szCs w:val="28"/>
        </w:rPr>
        <w:t>від 27.01.2020 №</w:t>
      </w:r>
      <w:r w:rsidRPr="00432196">
        <w:rPr>
          <w:bCs/>
          <w:sz w:val="28"/>
          <w:szCs w:val="28"/>
        </w:rPr>
        <w:t>131</w:t>
      </w:r>
      <w:r w:rsidRPr="00432196">
        <w:rPr>
          <w:sz w:val="28"/>
          <w:szCs w:val="28"/>
        </w:rPr>
        <w:t xml:space="preserve"> "Про індикативні показники доходів на І квартал 2020 року",  від 07.05.2020 №</w:t>
      </w:r>
      <w:r w:rsidRPr="00432196">
        <w:rPr>
          <w:bCs/>
          <w:sz w:val="28"/>
          <w:szCs w:val="28"/>
        </w:rPr>
        <w:t>494</w:t>
      </w:r>
      <w:r w:rsidRPr="00432196">
        <w:rPr>
          <w:sz w:val="28"/>
          <w:szCs w:val="28"/>
        </w:rPr>
        <w:t xml:space="preserve"> "Про індикативні по</w:t>
      </w:r>
      <w:r w:rsidR="00F11E5D" w:rsidRPr="00432196">
        <w:rPr>
          <w:sz w:val="28"/>
          <w:szCs w:val="28"/>
        </w:rPr>
        <w:t xml:space="preserve">казники доходів на ІІ квартал </w:t>
      </w:r>
      <w:r w:rsidRPr="00432196">
        <w:rPr>
          <w:sz w:val="28"/>
          <w:szCs w:val="28"/>
        </w:rPr>
        <w:t>2020 року", від 06.07.2020 №</w:t>
      </w:r>
      <w:r w:rsidRPr="00432196">
        <w:rPr>
          <w:bCs/>
          <w:sz w:val="28"/>
          <w:szCs w:val="28"/>
        </w:rPr>
        <w:t>710</w:t>
      </w:r>
      <w:r w:rsidRPr="00432196">
        <w:rPr>
          <w:sz w:val="28"/>
          <w:szCs w:val="28"/>
        </w:rPr>
        <w:t xml:space="preserve"> "Про індикативні пок</w:t>
      </w:r>
      <w:r w:rsidR="00F11E5D" w:rsidRPr="00432196">
        <w:rPr>
          <w:sz w:val="28"/>
          <w:szCs w:val="28"/>
        </w:rPr>
        <w:t xml:space="preserve">азники доходів на ІІІ квартал </w:t>
      </w:r>
      <w:r w:rsidRPr="00432196">
        <w:rPr>
          <w:sz w:val="28"/>
          <w:szCs w:val="28"/>
        </w:rPr>
        <w:t>2020 року; від 07.10.2020 №</w:t>
      </w:r>
      <w:r w:rsidRPr="00432196">
        <w:rPr>
          <w:bCs/>
          <w:sz w:val="28"/>
          <w:szCs w:val="28"/>
        </w:rPr>
        <w:t>1421</w:t>
      </w:r>
      <w:r w:rsidRPr="00432196">
        <w:rPr>
          <w:sz w:val="28"/>
          <w:szCs w:val="28"/>
        </w:rPr>
        <w:t xml:space="preserve"> «Про індикативні показники доходів  на ІV квартал 2020 року».</w:t>
      </w:r>
    </w:p>
    <w:p w:rsidR="00EF7A3D" w:rsidRPr="00432196" w:rsidRDefault="00F11E5D" w:rsidP="0098541D">
      <w:pPr>
        <w:ind w:firstLine="709"/>
        <w:jc w:val="both"/>
        <w:rPr>
          <w:sz w:val="28"/>
          <w:szCs w:val="28"/>
        </w:rPr>
      </w:pPr>
      <w:r w:rsidRPr="00432196">
        <w:rPr>
          <w:sz w:val="28"/>
          <w:szCs w:val="28"/>
        </w:rPr>
        <w:t>Наказами ГУ</w:t>
      </w:r>
      <w:r w:rsidR="003A66C7" w:rsidRPr="00432196">
        <w:rPr>
          <w:sz w:val="28"/>
          <w:szCs w:val="28"/>
        </w:rPr>
        <w:t xml:space="preserve"> ДПС</w:t>
      </w:r>
      <w:r w:rsidR="00EF7A3D" w:rsidRPr="00432196">
        <w:rPr>
          <w:sz w:val="28"/>
          <w:szCs w:val="28"/>
        </w:rPr>
        <w:t>, відповідно до наказів ДПС, коригувалися та уточн</w:t>
      </w:r>
      <w:r w:rsidR="003A66C7" w:rsidRPr="00432196">
        <w:rPr>
          <w:sz w:val="28"/>
          <w:szCs w:val="28"/>
        </w:rPr>
        <w:t>ювалися</w:t>
      </w:r>
      <w:r w:rsidR="00EF7A3D" w:rsidRPr="00432196">
        <w:rPr>
          <w:sz w:val="28"/>
          <w:szCs w:val="28"/>
        </w:rPr>
        <w:t xml:space="preserve"> індикативні показники доходів (</w:t>
      </w:r>
      <w:r w:rsidRPr="00432196">
        <w:rPr>
          <w:sz w:val="28"/>
          <w:szCs w:val="28"/>
        </w:rPr>
        <w:t>в</w:t>
      </w:r>
      <w:r w:rsidR="00EF7A3D" w:rsidRPr="00432196">
        <w:rPr>
          <w:sz w:val="28"/>
          <w:szCs w:val="28"/>
        </w:rPr>
        <w:t>сього 16 наказів).</w:t>
      </w:r>
    </w:p>
    <w:p w:rsidR="00EF7A3D" w:rsidRPr="00432196" w:rsidRDefault="00EF7A3D" w:rsidP="0098541D">
      <w:pPr>
        <w:ind w:firstLine="709"/>
        <w:jc w:val="both"/>
        <w:rPr>
          <w:sz w:val="28"/>
          <w:szCs w:val="28"/>
        </w:rPr>
      </w:pPr>
      <w:r w:rsidRPr="00432196">
        <w:rPr>
          <w:sz w:val="28"/>
          <w:szCs w:val="28"/>
        </w:rPr>
        <w:t>Крім того, підготовлені та видані: накази ГУ</w:t>
      </w:r>
      <w:r w:rsidR="003A66C7" w:rsidRPr="00432196">
        <w:rPr>
          <w:sz w:val="28"/>
          <w:szCs w:val="28"/>
        </w:rPr>
        <w:t xml:space="preserve"> ДПС</w:t>
      </w:r>
      <w:r w:rsidRPr="00432196">
        <w:rPr>
          <w:sz w:val="28"/>
          <w:szCs w:val="28"/>
        </w:rPr>
        <w:t xml:space="preserve"> від 23.01.2020 №119  "Про організацію роботи Головного управління ДПС у Житомирській області із визначення індикативних показників доходів та забезпечення надходжень платежів" та від 03.04.2020 №457 "Про затвердження Переліку податків, зборів, платежів та інших доходів бюджету, закріплених за структурними підрозділами ГУ ДПС у Житомирській області".</w:t>
      </w:r>
    </w:p>
    <w:p w:rsidR="00EF7A3D" w:rsidRPr="00432196" w:rsidRDefault="00F11E5D" w:rsidP="0098541D">
      <w:pPr>
        <w:ind w:firstLine="709"/>
        <w:jc w:val="both"/>
        <w:rPr>
          <w:i/>
          <w:sz w:val="28"/>
          <w:szCs w:val="28"/>
        </w:rPr>
      </w:pPr>
      <w:r w:rsidRPr="00432196">
        <w:rPr>
          <w:sz w:val="28"/>
          <w:szCs w:val="28"/>
        </w:rPr>
        <w:t>Протягом 2020 року до з</w:t>
      </w:r>
      <w:r w:rsidR="00EF7A3D" w:rsidRPr="00432196">
        <w:rPr>
          <w:sz w:val="28"/>
          <w:szCs w:val="28"/>
        </w:rPr>
        <w:t xml:space="preserve">веденого бюджету надійшло 12241,6 млн. грн., індикативний показник виконано на 103,7 </w:t>
      </w:r>
      <w:proofErr w:type="spellStart"/>
      <w:r w:rsidR="00EF7A3D" w:rsidRPr="00432196">
        <w:rPr>
          <w:sz w:val="28"/>
          <w:szCs w:val="28"/>
        </w:rPr>
        <w:t>відс</w:t>
      </w:r>
      <w:proofErr w:type="spellEnd"/>
      <w:r w:rsidR="00EF7A3D" w:rsidRPr="00432196">
        <w:rPr>
          <w:sz w:val="28"/>
          <w:szCs w:val="28"/>
        </w:rPr>
        <w:t>. (+440,6 млн. гр</w:t>
      </w:r>
      <w:r w:rsidRPr="00432196">
        <w:rPr>
          <w:sz w:val="28"/>
          <w:szCs w:val="28"/>
        </w:rPr>
        <w:t>н.), до загального фонду д</w:t>
      </w:r>
      <w:r w:rsidR="00EF7A3D" w:rsidRPr="00432196">
        <w:rPr>
          <w:sz w:val="28"/>
          <w:szCs w:val="28"/>
        </w:rPr>
        <w:t xml:space="preserve">ержавного бюджету надійшло 5128,8 </w:t>
      </w:r>
      <w:r w:rsidR="003A66C7" w:rsidRPr="00432196">
        <w:rPr>
          <w:bCs/>
          <w:sz w:val="28"/>
          <w:szCs w:val="28"/>
        </w:rPr>
        <w:t xml:space="preserve">млн. грн., або 102,3 </w:t>
      </w:r>
      <w:proofErr w:type="spellStart"/>
      <w:r w:rsidR="003A66C7" w:rsidRPr="00432196">
        <w:rPr>
          <w:bCs/>
          <w:sz w:val="28"/>
          <w:szCs w:val="28"/>
        </w:rPr>
        <w:t>відс</w:t>
      </w:r>
      <w:proofErr w:type="spellEnd"/>
      <w:r w:rsidR="003A66C7" w:rsidRPr="00432196">
        <w:rPr>
          <w:bCs/>
          <w:sz w:val="28"/>
          <w:szCs w:val="28"/>
        </w:rPr>
        <w:t>.            (+113,3 млн. грн.</w:t>
      </w:r>
      <w:r w:rsidR="00EF7A3D" w:rsidRPr="00432196">
        <w:rPr>
          <w:bCs/>
          <w:sz w:val="28"/>
          <w:szCs w:val="28"/>
        </w:rPr>
        <w:t xml:space="preserve">), </w:t>
      </w:r>
      <w:r w:rsidR="00EF7A3D" w:rsidRPr="00432196">
        <w:rPr>
          <w:sz w:val="28"/>
          <w:szCs w:val="28"/>
        </w:rPr>
        <w:t xml:space="preserve">у т.ч. податку на прибуток  589,0 млн. грн., податку на додану вартість – 2201,6 млн. грн., податку та збору на доходи фізичних осіб – </w:t>
      </w:r>
      <w:r w:rsidR="00D51F31">
        <w:rPr>
          <w:sz w:val="28"/>
          <w:szCs w:val="28"/>
        </w:rPr>
        <w:t xml:space="preserve">           </w:t>
      </w:r>
      <w:r w:rsidR="00EF7A3D" w:rsidRPr="00432196">
        <w:rPr>
          <w:sz w:val="28"/>
          <w:szCs w:val="28"/>
        </w:rPr>
        <w:t>2092,8 млн. гривень</w:t>
      </w:r>
      <w:r w:rsidR="00EF7A3D" w:rsidRPr="00432196">
        <w:rPr>
          <w:i/>
          <w:sz w:val="28"/>
          <w:szCs w:val="28"/>
        </w:rPr>
        <w:t>. (Рис. 1,2)</w:t>
      </w:r>
    </w:p>
    <w:p w:rsidR="00EF7A3D" w:rsidRPr="00432196" w:rsidRDefault="00EF7A3D" w:rsidP="00EF7A3D">
      <w:pPr>
        <w:ind w:firstLine="720"/>
        <w:jc w:val="center"/>
        <w:rPr>
          <w:b/>
          <w:i/>
          <w:sz w:val="28"/>
          <w:szCs w:val="28"/>
        </w:rPr>
      </w:pPr>
    </w:p>
    <w:p w:rsidR="00EF7A3D" w:rsidRPr="00855DBF" w:rsidRDefault="00EF7A3D" w:rsidP="00EF7A3D">
      <w:pPr>
        <w:jc w:val="center"/>
        <w:rPr>
          <w:i/>
          <w:highlight w:val="yellow"/>
        </w:rPr>
      </w:pPr>
      <w:r w:rsidRPr="00855DBF">
        <w:rPr>
          <w:i/>
          <w:noProof/>
          <w:highlight w:val="yellow"/>
          <w:lang w:val="ru-RU"/>
        </w:rPr>
        <w:lastRenderedPageBreak/>
        <w:drawing>
          <wp:inline distT="0" distB="0" distL="0" distR="0">
            <wp:extent cx="5915660" cy="3761105"/>
            <wp:effectExtent l="0" t="0" r="8890" b="0"/>
            <wp:docPr id="3" name="Рисунок 3" descr="Створити точкови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descr="Створити точковий рисунок"/>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15660" cy="3761105"/>
                    </a:xfrm>
                    <a:prstGeom prst="rect">
                      <a:avLst/>
                    </a:prstGeom>
                    <a:noFill/>
                    <a:ln>
                      <a:noFill/>
                    </a:ln>
                  </pic:spPr>
                </pic:pic>
              </a:graphicData>
            </a:graphic>
          </wp:inline>
        </w:drawing>
      </w:r>
    </w:p>
    <w:p w:rsidR="00EF7A3D" w:rsidRPr="00855DBF" w:rsidRDefault="00EF7A3D" w:rsidP="00EF7A3D">
      <w:pPr>
        <w:ind w:right="5" w:firstLine="708"/>
        <w:jc w:val="both"/>
        <w:rPr>
          <w:i/>
          <w:highlight w:val="yellow"/>
        </w:rPr>
      </w:pPr>
      <w:r w:rsidRPr="00855DBF">
        <w:rPr>
          <w:i/>
          <w:sz w:val="28"/>
          <w:szCs w:val="28"/>
          <w:highlight w:val="yellow"/>
        </w:rPr>
        <w:t xml:space="preserve">                                                                                                                </w:t>
      </w:r>
      <w:r w:rsidRPr="00855DBF">
        <w:rPr>
          <w:i/>
          <w:highlight w:val="yellow"/>
        </w:rPr>
        <w:t>Рис.1</w:t>
      </w:r>
    </w:p>
    <w:p w:rsidR="00EF7A3D" w:rsidRPr="00855DBF" w:rsidRDefault="00EF7A3D" w:rsidP="00EF7A3D">
      <w:pPr>
        <w:ind w:right="5"/>
        <w:jc w:val="center"/>
        <w:rPr>
          <w:sz w:val="28"/>
          <w:szCs w:val="28"/>
          <w:highlight w:val="yellow"/>
        </w:rPr>
      </w:pPr>
      <w:r w:rsidRPr="00855DBF">
        <w:rPr>
          <w:noProof/>
          <w:highlight w:val="yellow"/>
          <w:lang w:val="ru-RU"/>
        </w:rPr>
        <w:drawing>
          <wp:inline distT="0" distB="0" distL="0" distR="0">
            <wp:extent cx="4723130" cy="3013710"/>
            <wp:effectExtent l="0" t="0" r="1270" b="0"/>
            <wp:docPr id="2" name="Рисунок 2" descr="Створити точковий 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 descr="Створити точковий рисунок (2)"/>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23130" cy="3013710"/>
                    </a:xfrm>
                    <a:prstGeom prst="rect">
                      <a:avLst/>
                    </a:prstGeom>
                    <a:noFill/>
                    <a:ln>
                      <a:noFill/>
                    </a:ln>
                  </pic:spPr>
                </pic:pic>
              </a:graphicData>
            </a:graphic>
          </wp:inline>
        </w:drawing>
      </w:r>
    </w:p>
    <w:p w:rsidR="00EF7A3D" w:rsidRPr="00432196" w:rsidRDefault="00EF7A3D" w:rsidP="00EF7A3D">
      <w:pPr>
        <w:ind w:right="5" w:firstLine="708"/>
        <w:jc w:val="both"/>
        <w:rPr>
          <w:i/>
        </w:rPr>
      </w:pPr>
      <w:r w:rsidRPr="00432196">
        <w:rPr>
          <w:i/>
          <w:sz w:val="28"/>
          <w:szCs w:val="28"/>
        </w:rPr>
        <w:t xml:space="preserve">                                                                                                                </w:t>
      </w:r>
      <w:r w:rsidRPr="00432196">
        <w:rPr>
          <w:i/>
        </w:rPr>
        <w:t>Рис.2</w:t>
      </w:r>
    </w:p>
    <w:p w:rsidR="00EF7A3D" w:rsidRPr="00432196" w:rsidRDefault="00EF7A3D" w:rsidP="00EF7A3D">
      <w:pPr>
        <w:ind w:right="5" w:firstLine="708"/>
        <w:jc w:val="both"/>
        <w:rPr>
          <w:sz w:val="28"/>
          <w:szCs w:val="28"/>
        </w:rPr>
      </w:pPr>
    </w:p>
    <w:p w:rsidR="00EF7A3D" w:rsidRPr="00432196" w:rsidRDefault="00EF7A3D" w:rsidP="00EF7A3D">
      <w:pPr>
        <w:ind w:firstLine="720"/>
        <w:jc w:val="both"/>
        <w:rPr>
          <w:bCs/>
          <w:i/>
          <w:sz w:val="28"/>
          <w:szCs w:val="28"/>
        </w:rPr>
      </w:pPr>
      <w:r w:rsidRPr="00432196">
        <w:rPr>
          <w:sz w:val="28"/>
          <w:szCs w:val="28"/>
        </w:rPr>
        <w:t>До місцевих бюджетів надійшло 7053,0</w:t>
      </w:r>
      <w:r w:rsidRPr="00432196">
        <w:rPr>
          <w:bCs/>
          <w:color w:val="000000"/>
          <w:sz w:val="28"/>
          <w:szCs w:val="28"/>
        </w:rPr>
        <w:t xml:space="preserve"> млн</w:t>
      </w:r>
      <w:r w:rsidRPr="00432196">
        <w:rPr>
          <w:sz w:val="28"/>
          <w:szCs w:val="28"/>
        </w:rPr>
        <w:t>.</w:t>
      </w:r>
      <w:r w:rsidRPr="00432196">
        <w:rPr>
          <w:b/>
          <w:i/>
          <w:sz w:val="28"/>
          <w:szCs w:val="28"/>
        </w:rPr>
        <w:t xml:space="preserve"> </w:t>
      </w:r>
      <w:proofErr w:type="spellStart"/>
      <w:r w:rsidRPr="00432196">
        <w:rPr>
          <w:sz w:val="28"/>
          <w:szCs w:val="28"/>
        </w:rPr>
        <w:t>грн</w:t>
      </w:r>
      <w:proofErr w:type="spellEnd"/>
      <w:r w:rsidRPr="00432196">
        <w:rPr>
          <w:sz w:val="28"/>
          <w:szCs w:val="28"/>
        </w:rPr>
        <w:t xml:space="preserve">, індикативний показник  виконано на  104,8 </w:t>
      </w:r>
      <w:proofErr w:type="spellStart"/>
      <w:r w:rsidRPr="00432196">
        <w:rPr>
          <w:sz w:val="28"/>
          <w:szCs w:val="28"/>
        </w:rPr>
        <w:t>відс</w:t>
      </w:r>
      <w:proofErr w:type="spellEnd"/>
      <w:r w:rsidRPr="00432196">
        <w:rPr>
          <w:sz w:val="28"/>
          <w:szCs w:val="28"/>
        </w:rPr>
        <w:t>. (+321,2 млн.</w:t>
      </w:r>
      <w:r w:rsidRPr="00432196">
        <w:rPr>
          <w:b/>
          <w:i/>
          <w:sz w:val="28"/>
          <w:szCs w:val="28"/>
        </w:rPr>
        <w:t xml:space="preserve"> </w:t>
      </w:r>
      <w:r w:rsidRPr="00432196">
        <w:rPr>
          <w:sz w:val="28"/>
          <w:szCs w:val="28"/>
        </w:rPr>
        <w:t>грн.), у т.ч. ПДФО – 4811,5 млн. гривень.</w:t>
      </w:r>
      <w:r w:rsidRPr="00432196">
        <w:rPr>
          <w:i/>
          <w:sz w:val="28"/>
          <w:szCs w:val="28"/>
        </w:rPr>
        <w:t xml:space="preserve"> (Рис. 3).</w:t>
      </w:r>
    </w:p>
    <w:p w:rsidR="00EF7A3D" w:rsidRPr="00855DBF" w:rsidRDefault="00EF7A3D" w:rsidP="00EF7A3D">
      <w:pPr>
        <w:pStyle w:val="aa"/>
        <w:spacing w:before="120"/>
        <w:rPr>
          <w:highlight w:val="yellow"/>
          <w:lang w:eastAsia="uk-UA"/>
        </w:rPr>
      </w:pPr>
      <w:r w:rsidRPr="00855DBF">
        <w:rPr>
          <w:noProof/>
          <w:highlight w:val="yellow"/>
          <w:lang w:val="ru-RU" w:eastAsia="ru-RU" w:bidi="ar-SA"/>
        </w:rPr>
        <w:lastRenderedPageBreak/>
        <w:drawing>
          <wp:inline distT="0" distB="0" distL="0" distR="0">
            <wp:extent cx="4086860" cy="3300095"/>
            <wp:effectExtent l="0" t="0" r="8890" b="0"/>
            <wp:docPr id="1" name="Рисунок 1" descr="Створити точковий 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 descr="Створити точковий рисунок (3)"/>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6860" cy="3300095"/>
                    </a:xfrm>
                    <a:prstGeom prst="rect">
                      <a:avLst/>
                    </a:prstGeom>
                    <a:noFill/>
                    <a:ln>
                      <a:noFill/>
                    </a:ln>
                  </pic:spPr>
                </pic:pic>
              </a:graphicData>
            </a:graphic>
          </wp:inline>
        </w:drawing>
      </w:r>
    </w:p>
    <w:p w:rsidR="00EF7A3D" w:rsidRPr="00432196" w:rsidRDefault="00EF7A3D" w:rsidP="00EF7A3D">
      <w:pPr>
        <w:ind w:right="5" w:firstLine="708"/>
        <w:jc w:val="both"/>
        <w:rPr>
          <w:i/>
        </w:rPr>
      </w:pPr>
      <w:r w:rsidRPr="00432196">
        <w:rPr>
          <w:i/>
          <w:sz w:val="28"/>
          <w:szCs w:val="28"/>
        </w:rPr>
        <w:t xml:space="preserve">                                                                                                                     </w:t>
      </w:r>
      <w:r w:rsidRPr="00432196">
        <w:rPr>
          <w:i/>
        </w:rPr>
        <w:t>Рис.3</w:t>
      </w:r>
    </w:p>
    <w:p w:rsidR="004C0C99" w:rsidRPr="00432196" w:rsidRDefault="004C0C99" w:rsidP="004C0C99">
      <w:pPr>
        <w:rPr>
          <w:b/>
          <w:sz w:val="28"/>
          <w:szCs w:val="28"/>
        </w:rPr>
      </w:pPr>
    </w:p>
    <w:p w:rsidR="00EF7A3D" w:rsidRPr="00432196" w:rsidRDefault="001A7BC1" w:rsidP="0098541D">
      <w:pPr>
        <w:ind w:firstLine="709"/>
        <w:jc w:val="both"/>
        <w:rPr>
          <w:sz w:val="28"/>
          <w:szCs w:val="28"/>
        </w:rPr>
      </w:pPr>
      <w:r w:rsidRPr="00432196">
        <w:rPr>
          <w:sz w:val="28"/>
          <w:szCs w:val="28"/>
        </w:rPr>
        <w:t xml:space="preserve">З метою координації діяльності структурних підрозділів ГУ </w:t>
      </w:r>
      <w:r w:rsidR="00702BEF">
        <w:rPr>
          <w:sz w:val="28"/>
          <w:szCs w:val="28"/>
        </w:rPr>
        <w:t>ДПС</w:t>
      </w:r>
      <w:r w:rsidRPr="00432196">
        <w:rPr>
          <w:sz w:val="28"/>
          <w:szCs w:val="28"/>
        </w:rPr>
        <w:t xml:space="preserve"> у щоденному режимі здійснювався аналіз виконання доведених індикативних показників.</w:t>
      </w:r>
    </w:p>
    <w:p w:rsidR="00EF7A3D" w:rsidRPr="00432196" w:rsidRDefault="00EF7A3D" w:rsidP="0098541D">
      <w:pPr>
        <w:ind w:firstLine="709"/>
        <w:jc w:val="both"/>
        <w:rPr>
          <w:sz w:val="28"/>
          <w:szCs w:val="28"/>
        </w:rPr>
      </w:pPr>
      <w:r w:rsidRPr="00432196">
        <w:rPr>
          <w:sz w:val="28"/>
          <w:szCs w:val="28"/>
        </w:rPr>
        <w:t>Для забезпечення стабільного та ритмічного нап</w:t>
      </w:r>
      <w:r w:rsidR="003A66C7" w:rsidRPr="00432196">
        <w:rPr>
          <w:sz w:val="28"/>
          <w:szCs w:val="28"/>
        </w:rPr>
        <w:t xml:space="preserve">овнення бюджетів усіх рівнів </w:t>
      </w:r>
      <w:r w:rsidR="001A7BC1" w:rsidRPr="00432196">
        <w:rPr>
          <w:sz w:val="28"/>
          <w:szCs w:val="28"/>
        </w:rPr>
        <w:t xml:space="preserve">структурним підрозділам надавались </w:t>
      </w:r>
      <w:r w:rsidRPr="00432196">
        <w:rPr>
          <w:sz w:val="28"/>
          <w:szCs w:val="28"/>
        </w:rPr>
        <w:t xml:space="preserve">доручення щодо організації роботи з виконання бюджетних призначень та вжиття відповідних організаційних заходів. </w:t>
      </w:r>
    </w:p>
    <w:p w:rsidR="00EF7A3D" w:rsidRPr="00432196" w:rsidRDefault="001A7BC1" w:rsidP="0098541D">
      <w:pPr>
        <w:ind w:firstLine="709"/>
        <w:jc w:val="both"/>
        <w:rPr>
          <w:sz w:val="28"/>
          <w:szCs w:val="28"/>
        </w:rPr>
      </w:pPr>
      <w:r w:rsidRPr="00432196">
        <w:rPr>
          <w:sz w:val="28"/>
          <w:szCs w:val="28"/>
        </w:rPr>
        <w:t xml:space="preserve">До </w:t>
      </w:r>
      <w:r w:rsidR="00EF7A3D" w:rsidRPr="00432196">
        <w:rPr>
          <w:sz w:val="28"/>
          <w:szCs w:val="28"/>
        </w:rPr>
        <w:t xml:space="preserve">ДПС надавались інформаційні довідки щодо стану забезпечення надходжень до </w:t>
      </w:r>
      <w:r w:rsidRPr="00432196">
        <w:rPr>
          <w:sz w:val="28"/>
          <w:szCs w:val="28"/>
        </w:rPr>
        <w:t>д</w:t>
      </w:r>
      <w:r w:rsidR="00EF7A3D" w:rsidRPr="00432196">
        <w:rPr>
          <w:sz w:val="28"/>
          <w:szCs w:val="28"/>
        </w:rPr>
        <w:t>ержавного бюджету та причин невиконання індикативних показників до</w:t>
      </w:r>
      <w:r w:rsidR="000F7FCB" w:rsidRPr="00432196">
        <w:rPr>
          <w:sz w:val="28"/>
          <w:szCs w:val="28"/>
        </w:rPr>
        <w:t>ходів по окремих платежах (18</w:t>
      </w:r>
      <w:r w:rsidR="00EF7A3D" w:rsidRPr="00432196">
        <w:rPr>
          <w:sz w:val="28"/>
          <w:szCs w:val="28"/>
        </w:rPr>
        <w:t xml:space="preserve"> інформаційних довідок).</w:t>
      </w:r>
    </w:p>
    <w:p w:rsidR="001A7BC1" w:rsidRPr="00432196" w:rsidRDefault="001A7BC1" w:rsidP="0098541D">
      <w:pPr>
        <w:ind w:firstLine="709"/>
        <w:jc w:val="both"/>
        <w:rPr>
          <w:sz w:val="28"/>
          <w:szCs w:val="28"/>
        </w:rPr>
      </w:pPr>
      <w:r w:rsidRPr="00432196">
        <w:rPr>
          <w:sz w:val="28"/>
          <w:szCs w:val="28"/>
          <w:lang w:val="az-Cyrl-AZ"/>
        </w:rPr>
        <w:t xml:space="preserve">Опрацьовувались та надавались ДПС інформаційно-аналітичні матеріали щодо діяльності кластерних груп та пропозиції щодо змін до Реєстру </w:t>
      </w:r>
      <w:proofErr w:type="spellStart"/>
      <w:r w:rsidRPr="00432196">
        <w:rPr>
          <w:sz w:val="28"/>
          <w:szCs w:val="28"/>
        </w:rPr>
        <w:t>кластерних</w:t>
      </w:r>
      <w:proofErr w:type="spellEnd"/>
      <w:r w:rsidRPr="00432196">
        <w:rPr>
          <w:sz w:val="28"/>
          <w:szCs w:val="28"/>
        </w:rPr>
        <w:t xml:space="preserve"> груп суб’єктів господарювання на 2020 рік (листи від 10.01.2020 №117/8/06-30-06-01-014, </w:t>
      </w:r>
      <w:r w:rsidR="00702BEF">
        <w:rPr>
          <w:sz w:val="28"/>
          <w:szCs w:val="28"/>
        </w:rPr>
        <w:t xml:space="preserve">від </w:t>
      </w:r>
      <w:r w:rsidRPr="00432196">
        <w:rPr>
          <w:sz w:val="28"/>
          <w:szCs w:val="28"/>
        </w:rPr>
        <w:t xml:space="preserve">10.04.2020 №1384/8/06-30-06-01-014, </w:t>
      </w:r>
      <w:r w:rsidRPr="00432196">
        <w:rPr>
          <w:sz w:val="28"/>
          <w:szCs w:val="28"/>
          <w:lang w:val="az-Cyrl-AZ"/>
        </w:rPr>
        <w:t xml:space="preserve">від </w:t>
      </w:r>
      <w:r w:rsidRPr="00432196">
        <w:rPr>
          <w:sz w:val="28"/>
          <w:szCs w:val="28"/>
        </w:rPr>
        <w:t xml:space="preserve">08.07.2020 №2570/8/06-30-06-01-014, </w:t>
      </w:r>
      <w:r w:rsidR="00702BEF">
        <w:rPr>
          <w:sz w:val="28"/>
          <w:szCs w:val="28"/>
        </w:rPr>
        <w:t xml:space="preserve">від </w:t>
      </w:r>
      <w:r w:rsidRPr="00432196">
        <w:rPr>
          <w:sz w:val="28"/>
          <w:szCs w:val="28"/>
        </w:rPr>
        <w:t>08.10.2020 №4105/8/06-30-04-09-14,</w:t>
      </w:r>
      <w:r w:rsidR="00702BEF">
        <w:rPr>
          <w:sz w:val="28"/>
          <w:szCs w:val="28"/>
        </w:rPr>
        <w:t xml:space="preserve"> від </w:t>
      </w:r>
      <w:r w:rsidRPr="00432196">
        <w:rPr>
          <w:sz w:val="28"/>
          <w:szCs w:val="28"/>
        </w:rPr>
        <w:t>30.11.2020 №4934/8/06-30-04-09-014).</w:t>
      </w:r>
    </w:p>
    <w:p w:rsidR="001A7BC1" w:rsidRPr="00432196" w:rsidRDefault="001A7BC1" w:rsidP="0098541D">
      <w:pPr>
        <w:ind w:firstLine="709"/>
        <w:jc w:val="both"/>
        <w:rPr>
          <w:sz w:val="28"/>
          <w:szCs w:val="28"/>
        </w:rPr>
      </w:pPr>
      <w:r w:rsidRPr="00432196">
        <w:rPr>
          <w:sz w:val="28"/>
          <w:szCs w:val="28"/>
        </w:rPr>
        <w:t xml:space="preserve">Організована робота по інвентаризації </w:t>
      </w:r>
      <w:proofErr w:type="spellStart"/>
      <w:r w:rsidRPr="00432196">
        <w:rPr>
          <w:sz w:val="28"/>
          <w:szCs w:val="28"/>
        </w:rPr>
        <w:t>бен</w:t>
      </w:r>
      <w:r w:rsidR="00702BEF">
        <w:rPr>
          <w:sz w:val="28"/>
          <w:szCs w:val="28"/>
        </w:rPr>
        <w:t>е</w:t>
      </w:r>
      <w:r w:rsidRPr="00432196">
        <w:rPr>
          <w:sz w:val="28"/>
          <w:szCs w:val="28"/>
        </w:rPr>
        <w:t>фіціарних</w:t>
      </w:r>
      <w:proofErr w:type="spellEnd"/>
      <w:r w:rsidRPr="00432196">
        <w:rPr>
          <w:sz w:val="28"/>
          <w:szCs w:val="28"/>
        </w:rPr>
        <w:t xml:space="preserve"> власників окремих </w:t>
      </w:r>
      <w:proofErr w:type="spellStart"/>
      <w:r w:rsidRPr="00432196">
        <w:rPr>
          <w:sz w:val="28"/>
          <w:szCs w:val="28"/>
        </w:rPr>
        <w:t>кластерних</w:t>
      </w:r>
      <w:proofErr w:type="spellEnd"/>
      <w:r w:rsidRPr="00432196">
        <w:rPr>
          <w:sz w:val="28"/>
          <w:szCs w:val="28"/>
        </w:rPr>
        <w:t xml:space="preserve"> груп (</w:t>
      </w:r>
      <w:r w:rsidR="00702BEF">
        <w:rPr>
          <w:sz w:val="28"/>
          <w:szCs w:val="28"/>
        </w:rPr>
        <w:t>лист</w:t>
      </w:r>
      <w:r w:rsidRPr="00432196">
        <w:rPr>
          <w:sz w:val="28"/>
          <w:szCs w:val="28"/>
        </w:rPr>
        <w:t xml:space="preserve"> від 02.04.2020 №1252/8/06-30-06-01-014).</w:t>
      </w:r>
    </w:p>
    <w:p w:rsidR="00AE0E05" w:rsidRPr="00432196" w:rsidRDefault="00B30A3A" w:rsidP="0098541D">
      <w:pPr>
        <w:ind w:firstLine="709"/>
        <w:jc w:val="both"/>
        <w:rPr>
          <w:sz w:val="28"/>
          <w:szCs w:val="28"/>
        </w:rPr>
      </w:pPr>
      <w:r w:rsidRPr="00432196">
        <w:rPr>
          <w:sz w:val="28"/>
          <w:szCs w:val="28"/>
        </w:rPr>
        <w:t>З метою вжиття заходів із розширення бази оподаткування, спрямованих на збільшення надходжень до бюджету, шляхом руйнування схем мінімізації податкових зобов’язань, відпрацювання суб’єктів господарювання групи ризику здійснювалось протягом звітного періоду у рамках наказу ДФС від 28.07.2015 №543 «Про забезпечення комплексного контролю податкових ризиків з ПДВ» (далі – наказ №543).</w:t>
      </w:r>
    </w:p>
    <w:p w:rsidR="00B30A3A" w:rsidRPr="00432196" w:rsidRDefault="00B30A3A" w:rsidP="0098541D">
      <w:pPr>
        <w:ind w:firstLine="709"/>
        <w:jc w:val="both"/>
        <w:rPr>
          <w:sz w:val="28"/>
          <w:szCs w:val="28"/>
        </w:rPr>
      </w:pPr>
      <w:r w:rsidRPr="00432196">
        <w:rPr>
          <w:sz w:val="28"/>
          <w:szCs w:val="28"/>
          <w:lang w:eastAsia="de-DE"/>
        </w:rPr>
        <w:lastRenderedPageBreak/>
        <w:t>На відпрацювання ГУ ДПС були доведені ризикові платники категорії уваги, а саме:</w:t>
      </w:r>
    </w:p>
    <w:p w:rsidR="00B30A3A" w:rsidRPr="00432196" w:rsidRDefault="00B30A3A" w:rsidP="0098541D">
      <w:pPr>
        <w:ind w:firstLine="709"/>
        <w:jc w:val="both"/>
        <w:rPr>
          <w:sz w:val="28"/>
          <w:szCs w:val="28"/>
          <w:lang w:eastAsia="de-DE"/>
        </w:rPr>
      </w:pPr>
      <w:r w:rsidRPr="00432196">
        <w:rPr>
          <w:sz w:val="28"/>
          <w:szCs w:val="28"/>
          <w:lang w:eastAsia="de-DE"/>
        </w:rPr>
        <w:t>- «</w:t>
      </w:r>
      <w:proofErr w:type="spellStart"/>
      <w:r w:rsidRPr="00432196">
        <w:rPr>
          <w:sz w:val="28"/>
          <w:szCs w:val="28"/>
          <w:lang w:eastAsia="de-DE"/>
        </w:rPr>
        <w:t>Вигодоформуючі</w:t>
      </w:r>
      <w:proofErr w:type="spellEnd"/>
      <w:r w:rsidRPr="00432196">
        <w:rPr>
          <w:sz w:val="28"/>
          <w:szCs w:val="28"/>
          <w:lang w:eastAsia="de-DE"/>
        </w:rPr>
        <w:t xml:space="preserve"> суб’єкти» - доведено на відпрацювання в розмірі </w:t>
      </w:r>
      <w:r w:rsidR="00AE0E05" w:rsidRPr="00432196">
        <w:rPr>
          <w:sz w:val="28"/>
          <w:szCs w:val="28"/>
          <w:lang w:val="ru-RU" w:eastAsia="de-DE"/>
        </w:rPr>
        <w:t>613,</w:t>
      </w:r>
      <w:r w:rsidRPr="00432196">
        <w:rPr>
          <w:sz w:val="28"/>
          <w:szCs w:val="28"/>
          <w:lang w:val="ru-RU" w:eastAsia="de-DE"/>
        </w:rPr>
        <w:t>1</w:t>
      </w:r>
      <w:r w:rsidRPr="00432196">
        <w:rPr>
          <w:sz w:val="28"/>
          <w:szCs w:val="28"/>
          <w:lang w:eastAsia="de-DE"/>
        </w:rPr>
        <w:t> млн. грн., залишок невідпрацьованого схемного податкового кредиту –</w:t>
      </w:r>
      <w:r w:rsidR="00AE0E05" w:rsidRPr="00432196">
        <w:rPr>
          <w:sz w:val="28"/>
          <w:szCs w:val="28"/>
          <w:lang w:eastAsia="de-DE"/>
        </w:rPr>
        <w:t xml:space="preserve">    </w:t>
      </w:r>
      <w:r w:rsidR="00AE0E05" w:rsidRPr="00432196">
        <w:rPr>
          <w:sz w:val="28"/>
          <w:szCs w:val="28"/>
          <w:lang w:val="ru-RU" w:eastAsia="de-DE"/>
        </w:rPr>
        <w:t>217</w:t>
      </w:r>
      <w:r w:rsidR="00AE0E05" w:rsidRPr="00432196">
        <w:rPr>
          <w:sz w:val="28"/>
          <w:szCs w:val="28"/>
          <w:lang w:eastAsia="de-DE"/>
        </w:rPr>
        <w:t>,</w:t>
      </w:r>
      <w:r w:rsidRPr="00432196">
        <w:rPr>
          <w:sz w:val="28"/>
          <w:szCs w:val="28"/>
          <w:lang w:val="ru-RU" w:eastAsia="de-DE"/>
        </w:rPr>
        <w:t xml:space="preserve">1 </w:t>
      </w:r>
      <w:r w:rsidRPr="00432196">
        <w:rPr>
          <w:sz w:val="28"/>
          <w:szCs w:val="28"/>
          <w:lang w:eastAsia="de-DE"/>
        </w:rPr>
        <w:t xml:space="preserve">млн. грн., або </w:t>
      </w:r>
      <w:r w:rsidR="00AE0E05" w:rsidRPr="00432196">
        <w:rPr>
          <w:sz w:val="28"/>
          <w:szCs w:val="28"/>
          <w:lang w:val="ru-RU" w:eastAsia="de-DE"/>
        </w:rPr>
        <w:t>35,</w:t>
      </w:r>
      <w:r w:rsidRPr="00432196">
        <w:rPr>
          <w:sz w:val="28"/>
          <w:szCs w:val="28"/>
          <w:lang w:val="ru-RU" w:eastAsia="de-DE"/>
        </w:rPr>
        <w:t>4</w:t>
      </w:r>
      <w:r w:rsidRPr="00432196">
        <w:rPr>
          <w:sz w:val="28"/>
          <w:szCs w:val="28"/>
          <w:lang w:eastAsia="de-DE"/>
        </w:rPr>
        <w:t> відс</w:t>
      </w:r>
      <w:r w:rsidR="00AE0E05" w:rsidRPr="00432196">
        <w:rPr>
          <w:sz w:val="28"/>
          <w:szCs w:val="28"/>
          <w:lang w:eastAsia="de-DE"/>
        </w:rPr>
        <w:t>отка</w:t>
      </w:r>
      <w:r w:rsidRPr="00432196">
        <w:rPr>
          <w:sz w:val="28"/>
          <w:szCs w:val="28"/>
          <w:lang w:eastAsia="de-DE"/>
        </w:rPr>
        <w:t xml:space="preserve">. </w:t>
      </w:r>
    </w:p>
    <w:p w:rsidR="00B30A3A" w:rsidRPr="00432196" w:rsidRDefault="00B30A3A" w:rsidP="0098541D">
      <w:pPr>
        <w:ind w:firstLine="709"/>
        <w:jc w:val="both"/>
        <w:rPr>
          <w:sz w:val="28"/>
          <w:szCs w:val="28"/>
          <w:lang w:eastAsia="de-DE"/>
        </w:rPr>
      </w:pPr>
      <w:r w:rsidRPr="00432196">
        <w:rPr>
          <w:sz w:val="28"/>
          <w:szCs w:val="28"/>
          <w:lang w:eastAsia="de-DE"/>
        </w:rPr>
        <w:t>- «</w:t>
      </w:r>
      <w:proofErr w:type="spellStart"/>
      <w:r w:rsidRPr="00432196">
        <w:rPr>
          <w:sz w:val="28"/>
          <w:szCs w:val="28"/>
          <w:lang w:eastAsia="de-DE"/>
        </w:rPr>
        <w:t>Вигодотраноспортуючі</w:t>
      </w:r>
      <w:proofErr w:type="spellEnd"/>
      <w:r w:rsidRPr="00432196">
        <w:rPr>
          <w:sz w:val="28"/>
          <w:szCs w:val="28"/>
          <w:lang w:eastAsia="de-DE"/>
        </w:rPr>
        <w:t xml:space="preserve"> </w:t>
      </w:r>
      <w:proofErr w:type="spellStart"/>
      <w:r w:rsidRPr="00432196">
        <w:rPr>
          <w:sz w:val="28"/>
          <w:szCs w:val="28"/>
          <w:lang w:eastAsia="de-DE"/>
        </w:rPr>
        <w:t>суб</w:t>
      </w:r>
      <w:proofErr w:type="spellEnd"/>
      <w:r w:rsidR="00AE0E05" w:rsidRPr="00432196">
        <w:rPr>
          <w:sz w:val="28"/>
          <w:szCs w:val="28"/>
          <w:lang w:val="ru-RU" w:eastAsia="de-DE"/>
        </w:rPr>
        <w:t>’</w:t>
      </w:r>
      <w:proofErr w:type="spellStart"/>
      <w:r w:rsidRPr="00432196">
        <w:rPr>
          <w:sz w:val="28"/>
          <w:szCs w:val="28"/>
          <w:lang w:eastAsia="de-DE"/>
        </w:rPr>
        <w:t>єкти</w:t>
      </w:r>
      <w:proofErr w:type="spellEnd"/>
      <w:r w:rsidRPr="00432196">
        <w:rPr>
          <w:sz w:val="28"/>
          <w:szCs w:val="28"/>
          <w:lang w:eastAsia="de-DE"/>
        </w:rPr>
        <w:t xml:space="preserve">» - доведено на відпрацювання в розмірі </w:t>
      </w:r>
      <w:r w:rsidR="00AE0E05" w:rsidRPr="00432196">
        <w:rPr>
          <w:sz w:val="28"/>
          <w:szCs w:val="28"/>
          <w:lang w:val="ru-RU" w:eastAsia="de-DE"/>
        </w:rPr>
        <w:t>1095,</w:t>
      </w:r>
      <w:r w:rsidRPr="00432196">
        <w:rPr>
          <w:sz w:val="28"/>
          <w:szCs w:val="28"/>
          <w:lang w:val="ru-RU" w:eastAsia="de-DE"/>
        </w:rPr>
        <w:t>5</w:t>
      </w:r>
      <w:r w:rsidRPr="00432196">
        <w:rPr>
          <w:sz w:val="28"/>
          <w:szCs w:val="28"/>
          <w:lang w:eastAsia="de-DE"/>
        </w:rPr>
        <w:t xml:space="preserve"> млн. грн., залишок невідпрацьованого схемного податкового кредиту – </w:t>
      </w:r>
      <w:r w:rsidR="00AE0E05" w:rsidRPr="00432196">
        <w:rPr>
          <w:sz w:val="28"/>
          <w:szCs w:val="28"/>
          <w:lang w:val="ru-RU" w:eastAsia="de-DE"/>
        </w:rPr>
        <w:t>1092,</w:t>
      </w:r>
      <w:r w:rsidRPr="00432196">
        <w:rPr>
          <w:sz w:val="28"/>
          <w:szCs w:val="28"/>
          <w:lang w:val="ru-RU" w:eastAsia="de-DE"/>
        </w:rPr>
        <w:t>8</w:t>
      </w:r>
      <w:r w:rsidRPr="00432196">
        <w:rPr>
          <w:sz w:val="28"/>
          <w:szCs w:val="28"/>
          <w:lang w:eastAsia="de-DE"/>
        </w:rPr>
        <w:t xml:space="preserve"> млн. грн., або </w:t>
      </w:r>
      <w:r w:rsidR="00AE0E05" w:rsidRPr="00432196">
        <w:rPr>
          <w:sz w:val="28"/>
          <w:szCs w:val="28"/>
          <w:lang w:val="ru-RU" w:eastAsia="de-DE"/>
        </w:rPr>
        <w:t>99,</w:t>
      </w:r>
      <w:r w:rsidRPr="00432196">
        <w:rPr>
          <w:sz w:val="28"/>
          <w:szCs w:val="28"/>
          <w:lang w:val="ru-RU" w:eastAsia="de-DE"/>
        </w:rPr>
        <w:t>8</w:t>
      </w:r>
      <w:r w:rsidRPr="00432196">
        <w:rPr>
          <w:sz w:val="28"/>
          <w:szCs w:val="28"/>
          <w:lang w:eastAsia="de-DE"/>
        </w:rPr>
        <w:t> відс</w:t>
      </w:r>
      <w:r w:rsidR="00AE0E05" w:rsidRPr="00432196">
        <w:rPr>
          <w:sz w:val="28"/>
          <w:szCs w:val="28"/>
          <w:lang w:eastAsia="de-DE"/>
        </w:rPr>
        <w:t>отка</w:t>
      </w:r>
      <w:r w:rsidRPr="00432196">
        <w:rPr>
          <w:sz w:val="28"/>
          <w:szCs w:val="28"/>
          <w:lang w:eastAsia="de-DE"/>
        </w:rPr>
        <w:t>.</w:t>
      </w:r>
    </w:p>
    <w:p w:rsidR="00EF7A3D" w:rsidRPr="00432196" w:rsidRDefault="00B30A3A" w:rsidP="0098541D">
      <w:pPr>
        <w:ind w:firstLine="709"/>
        <w:jc w:val="both"/>
        <w:rPr>
          <w:b/>
          <w:sz w:val="28"/>
          <w:szCs w:val="28"/>
        </w:rPr>
      </w:pPr>
      <w:r w:rsidRPr="00432196">
        <w:rPr>
          <w:sz w:val="28"/>
          <w:szCs w:val="28"/>
          <w:lang w:eastAsia="de-DE"/>
        </w:rPr>
        <w:t>- «</w:t>
      </w:r>
      <w:proofErr w:type="spellStart"/>
      <w:r w:rsidRPr="00432196">
        <w:rPr>
          <w:sz w:val="28"/>
          <w:szCs w:val="28"/>
          <w:lang w:eastAsia="de-DE"/>
        </w:rPr>
        <w:t>Вигодонабувачі</w:t>
      </w:r>
      <w:proofErr w:type="spellEnd"/>
      <w:r w:rsidRPr="00432196">
        <w:rPr>
          <w:sz w:val="28"/>
          <w:szCs w:val="28"/>
          <w:lang w:eastAsia="de-DE"/>
        </w:rPr>
        <w:t xml:space="preserve">» - доведено на суму схемного податкового кредиту в розмірі </w:t>
      </w:r>
      <w:r w:rsidR="00AE0E05" w:rsidRPr="00432196">
        <w:rPr>
          <w:sz w:val="28"/>
          <w:szCs w:val="28"/>
          <w:lang w:val="ru-RU" w:eastAsia="de-DE"/>
        </w:rPr>
        <w:t>201,</w:t>
      </w:r>
      <w:r w:rsidRPr="00432196">
        <w:rPr>
          <w:sz w:val="28"/>
          <w:szCs w:val="28"/>
          <w:lang w:val="ru-RU" w:eastAsia="de-DE"/>
        </w:rPr>
        <w:t xml:space="preserve">8 </w:t>
      </w:r>
      <w:r w:rsidRPr="00432196">
        <w:rPr>
          <w:sz w:val="28"/>
          <w:szCs w:val="28"/>
          <w:lang w:eastAsia="de-DE"/>
        </w:rPr>
        <w:t xml:space="preserve">млн. грн., залишок невідпрацьованого схемного податкового кредиту </w:t>
      </w:r>
      <w:r w:rsidR="00AE0E05" w:rsidRPr="00432196">
        <w:rPr>
          <w:sz w:val="28"/>
          <w:szCs w:val="28"/>
          <w:lang w:val="ru-RU" w:eastAsia="de-DE"/>
        </w:rPr>
        <w:t>96,</w:t>
      </w:r>
      <w:r w:rsidRPr="00432196">
        <w:rPr>
          <w:sz w:val="28"/>
          <w:szCs w:val="28"/>
          <w:lang w:val="ru-RU" w:eastAsia="de-DE"/>
        </w:rPr>
        <w:t>8</w:t>
      </w:r>
      <w:r w:rsidRPr="00432196">
        <w:rPr>
          <w:sz w:val="28"/>
          <w:szCs w:val="28"/>
          <w:lang w:eastAsia="de-DE"/>
        </w:rPr>
        <w:t xml:space="preserve"> млн. грн. або </w:t>
      </w:r>
      <w:r w:rsidR="00AE0E05" w:rsidRPr="00432196">
        <w:rPr>
          <w:sz w:val="28"/>
          <w:szCs w:val="28"/>
          <w:lang w:val="ru-RU" w:eastAsia="de-DE"/>
        </w:rPr>
        <w:t>48,</w:t>
      </w:r>
      <w:r w:rsidRPr="00432196">
        <w:rPr>
          <w:sz w:val="28"/>
          <w:szCs w:val="28"/>
          <w:lang w:val="ru-RU" w:eastAsia="de-DE"/>
        </w:rPr>
        <w:t xml:space="preserve">0 </w:t>
      </w:r>
      <w:r w:rsidRPr="00432196">
        <w:rPr>
          <w:sz w:val="28"/>
          <w:szCs w:val="28"/>
          <w:lang w:eastAsia="de-DE"/>
        </w:rPr>
        <w:t>відс</w:t>
      </w:r>
      <w:r w:rsidR="00AE0E05" w:rsidRPr="00432196">
        <w:rPr>
          <w:sz w:val="28"/>
          <w:szCs w:val="28"/>
          <w:lang w:eastAsia="de-DE"/>
        </w:rPr>
        <w:t>отків</w:t>
      </w:r>
      <w:r w:rsidRPr="00432196">
        <w:rPr>
          <w:sz w:val="28"/>
          <w:szCs w:val="28"/>
          <w:lang w:eastAsia="de-DE"/>
        </w:rPr>
        <w:t xml:space="preserve"> від доведеного.</w:t>
      </w:r>
    </w:p>
    <w:p w:rsidR="00E86830" w:rsidRPr="00432196" w:rsidRDefault="00E86830" w:rsidP="0098541D">
      <w:pPr>
        <w:ind w:firstLine="709"/>
        <w:jc w:val="both"/>
        <w:rPr>
          <w:sz w:val="28"/>
          <w:szCs w:val="28"/>
        </w:rPr>
      </w:pPr>
      <w:r w:rsidRPr="00432196">
        <w:rPr>
          <w:color w:val="000000"/>
          <w:sz w:val="28"/>
          <w:szCs w:val="28"/>
        </w:rPr>
        <w:t xml:space="preserve">До </w:t>
      </w:r>
      <w:r w:rsidR="003A66C7" w:rsidRPr="00432196">
        <w:rPr>
          <w:color w:val="000000"/>
          <w:sz w:val="28"/>
          <w:szCs w:val="28"/>
        </w:rPr>
        <w:t>Д</w:t>
      </w:r>
      <w:r w:rsidRPr="00432196">
        <w:rPr>
          <w:color w:val="000000"/>
          <w:sz w:val="28"/>
          <w:szCs w:val="28"/>
        </w:rPr>
        <w:t>ержавного бюджету України за 2020 рік надійшло податку на прибуток – 589,0 млн. грн.</w:t>
      </w:r>
      <w:r w:rsidR="00AE0E05" w:rsidRPr="00432196">
        <w:rPr>
          <w:color w:val="000000"/>
          <w:sz w:val="28"/>
          <w:szCs w:val="28"/>
        </w:rPr>
        <w:t>,</w:t>
      </w:r>
      <w:r w:rsidRPr="00432196">
        <w:rPr>
          <w:color w:val="000000"/>
          <w:sz w:val="28"/>
          <w:szCs w:val="28"/>
        </w:rPr>
        <w:t xml:space="preserve">  частини чистого прибутку (доходу) унітарних підприємств та їх об’єднань – 19,0 млн.</w:t>
      </w:r>
      <w:r w:rsidRPr="00432196">
        <w:rPr>
          <w:sz w:val="28"/>
          <w:szCs w:val="28"/>
        </w:rPr>
        <w:t xml:space="preserve"> гривень. </w:t>
      </w:r>
    </w:p>
    <w:p w:rsidR="004C0C99" w:rsidRPr="00432196" w:rsidRDefault="00E86830" w:rsidP="0098541D">
      <w:pPr>
        <w:ind w:firstLine="709"/>
        <w:rPr>
          <w:b/>
          <w:sz w:val="28"/>
          <w:szCs w:val="28"/>
        </w:rPr>
      </w:pPr>
      <w:r w:rsidRPr="00432196">
        <w:rPr>
          <w:color w:val="000000"/>
          <w:sz w:val="28"/>
          <w:szCs w:val="28"/>
        </w:rPr>
        <w:t>До місцевих бюджетів надійшло пода</w:t>
      </w:r>
      <w:r w:rsidR="00AE0E05" w:rsidRPr="00432196">
        <w:rPr>
          <w:color w:val="000000"/>
          <w:sz w:val="28"/>
          <w:szCs w:val="28"/>
        </w:rPr>
        <w:t xml:space="preserve">тку на прибуток – 77,4 </w:t>
      </w:r>
      <w:proofErr w:type="spellStart"/>
      <w:r w:rsidR="00AE0E05" w:rsidRPr="00432196">
        <w:rPr>
          <w:color w:val="000000"/>
          <w:sz w:val="28"/>
          <w:szCs w:val="28"/>
        </w:rPr>
        <w:t>млн.грн</w:t>
      </w:r>
      <w:proofErr w:type="spellEnd"/>
      <w:r w:rsidR="00AE0E05" w:rsidRPr="00432196">
        <w:rPr>
          <w:color w:val="000000"/>
          <w:sz w:val="28"/>
          <w:szCs w:val="28"/>
        </w:rPr>
        <w:t>.</w:t>
      </w:r>
      <w:r w:rsidRPr="00432196">
        <w:rPr>
          <w:color w:val="000000"/>
          <w:sz w:val="28"/>
          <w:szCs w:val="28"/>
        </w:rPr>
        <w:t xml:space="preserve">, частини чистого прибутку (доходу) комунальних </w:t>
      </w:r>
      <w:proofErr w:type="spellStart"/>
      <w:r w:rsidRPr="00432196">
        <w:rPr>
          <w:color w:val="000000"/>
          <w:sz w:val="28"/>
          <w:szCs w:val="28"/>
        </w:rPr>
        <w:t>унiтарних</w:t>
      </w:r>
      <w:proofErr w:type="spellEnd"/>
      <w:r w:rsidRPr="00432196">
        <w:rPr>
          <w:color w:val="000000"/>
          <w:sz w:val="28"/>
          <w:szCs w:val="28"/>
        </w:rPr>
        <w:t xml:space="preserve"> </w:t>
      </w:r>
      <w:proofErr w:type="spellStart"/>
      <w:r w:rsidRPr="00432196">
        <w:rPr>
          <w:color w:val="000000"/>
          <w:sz w:val="28"/>
          <w:szCs w:val="28"/>
        </w:rPr>
        <w:t>пiдприємств</w:t>
      </w:r>
      <w:proofErr w:type="spellEnd"/>
      <w:r w:rsidRPr="00432196">
        <w:rPr>
          <w:color w:val="000000"/>
          <w:sz w:val="28"/>
          <w:szCs w:val="28"/>
        </w:rPr>
        <w:t xml:space="preserve"> та їх об’єднань – 30,6 млн.</w:t>
      </w:r>
      <w:r w:rsidR="000541B3">
        <w:rPr>
          <w:color w:val="000000"/>
          <w:sz w:val="28"/>
          <w:szCs w:val="28"/>
        </w:rPr>
        <w:t xml:space="preserve"> </w:t>
      </w:r>
      <w:r w:rsidRPr="00432196">
        <w:rPr>
          <w:sz w:val="28"/>
          <w:szCs w:val="28"/>
        </w:rPr>
        <w:t>гривень.</w:t>
      </w:r>
    </w:p>
    <w:p w:rsidR="00997B22" w:rsidRPr="00432196" w:rsidRDefault="003A66C7" w:rsidP="0098541D">
      <w:pPr>
        <w:ind w:firstLine="709"/>
        <w:jc w:val="both"/>
        <w:rPr>
          <w:bCs/>
          <w:spacing w:val="-3"/>
          <w:sz w:val="28"/>
          <w:szCs w:val="28"/>
        </w:rPr>
      </w:pPr>
      <w:r w:rsidRPr="00432196">
        <w:rPr>
          <w:bCs/>
          <w:spacing w:val="-3"/>
          <w:sz w:val="28"/>
          <w:szCs w:val="28"/>
        </w:rPr>
        <w:t>Структурними підрозділами податкового аудиту</w:t>
      </w:r>
      <w:r w:rsidR="00997B22" w:rsidRPr="00432196">
        <w:rPr>
          <w:bCs/>
          <w:spacing w:val="-3"/>
          <w:sz w:val="28"/>
          <w:szCs w:val="28"/>
        </w:rPr>
        <w:t xml:space="preserve"> </w:t>
      </w:r>
      <w:r w:rsidRPr="00432196">
        <w:rPr>
          <w:bCs/>
          <w:spacing w:val="-3"/>
          <w:sz w:val="28"/>
          <w:szCs w:val="28"/>
        </w:rPr>
        <w:t xml:space="preserve">проведено </w:t>
      </w:r>
      <w:r w:rsidR="00997B22" w:rsidRPr="00432196">
        <w:rPr>
          <w:bCs/>
          <w:spacing w:val="-3"/>
          <w:sz w:val="28"/>
          <w:szCs w:val="28"/>
        </w:rPr>
        <w:t>25 планових та 440 позапланових документальних перевір</w:t>
      </w:r>
      <w:r w:rsidRPr="00432196">
        <w:rPr>
          <w:bCs/>
          <w:spacing w:val="-3"/>
          <w:sz w:val="28"/>
          <w:szCs w:val="28"/>
        </w:rPr>
        <w:t>ок</w:t>
      </w:r>
      <w:r w:rsidR="00997B22" w:rsidRPr="00432196">
        <w:rPr>
          <w:bCs/>
          <w:spacing w:val="-3"/>
          <w:sz w:val="28"/>
          <w:szCs w:val="28"/>
        </w:rPr>
        <w:t>. В результаті викриття схем ухилення від оподаткування донараховано 21</w:t>
      </w:r>
      <w:r w:rsidR="00997B22" w:rsidRPr="000541B3">
        <w:rPr>
          <w:bCs/>
          <w:spacing w:val="-3"/>
          <w:sz w:val="28"/>
          <w:szCs w:val="28"/>
        </w:rPr>
        <w:t>9</w:t>
      </w:r>
      <w:r w:rsidR="00997B22" w:rsidRPr="00432196">
        <w:rPr>
          <w:bCs/>
          <w:spacing w:val="-3"/>
          <w:sz w:val="28"/>
          <w:szCs w:val="28"/>
        </w:rPr>
        <w:t>,5</w:t>
      </w:r>
      <w:r w:rsidR="00997B22" w:rsidRPr="00432196">
        <w:rPr>
          <w:sz w:val="28"/>
          <w:szCs w:val="28"/>
        </w:rPr>
        <w:t xml:space="preserve"> млн.</w:t>
      </w:r>
      <w:r w:rsidR="000541B3">
        <w:rPr>
          <w:sz w:val="28"/>
          <w:szCs w:val="28"/>
        </w:rPr>
        <w:t xml:space="preserve"> </w:t>
      </w:r>
      <w:r w:rsidR="00997B22" w:rsidRPr="00432196">
        <w:rPr>
          <w:sz w:val="28"/>
          <w:szCs w:val="28"/>
        </w:rPr>
        <w:t>грн., з яких узгоджено 133,8 млн. грн.</w:t>
      </w:r>
      <w:r w:rsidR="000541B3">
        <w:rPr>
          <w:sz w:val="28"/>
          <w:szCs w:val="28"/>
        </w:rPr>
        <w:t>,</w:t>
      </w:r>
      <w:r w:rsidR="003E59C6" w:rsidRPr="00432196">
        <w:rPr>
          <w:sz w:val="28"/>
          <w:szCs w:val="28"/>
        </w:rPr>
        <w:t xml:space="preserve"> </w:t>
      </w:r>
      <w:r w:rsidR="000541B3">
        <w:rPr>
          <w:sz w:val="28"/>
          <w:szCs w:val="28"/>
        </w:rPr>
        <w:t>н</w:t>
      </w:r>
      <w:r w:rsidR="00997B22" w:rsidRPr="00432196">
        <w:rPr>
          <w:bCs/>
          <w:spacing w:val="-3"/>
          <w:sz w:val="28"/>
          <w:szCs w:val="28"/>
        </w:rPr>
        <w:t xml:space="preserve">адійшло до бюджету із донарахованих сум – 35,7 млн. гривень. </w:t>
      </w:r>
    </w:p>
    <w:p w:rsidR="003E59C6" w:rsidRPr="00432196" w:rsidRDefault="00997B22" w:rsidP="0098541D">
      <w:pPr>
        <w:ind w:firstLine="709"/>
        <w:jc w:val="both"/>
        <w:rPr>
          <w:bCs/>
          <w:spacing w:val="-3"/>
          <w:sz w:val="28"/>
          <w:szCs w:val="28"/>
        </w:rPr>
      </w:pPr>
      <w:r w:rsidRPr="00432196">
        <w:rPr>
          <w:bCs/>
          <w:spacing w:val="-3"/>
          <w:sz w:val="28"/>
          <w:szCs w:val="28"/>
        </w:rPr>
        <w:t>Крім того, зменшено від’ємне значення об’єкту оподаткування податком на прибуток на 95,5 млн.</w:t>
      </w:r>
      <w:r w:rsidR="000541B3">
        <w:rPr>
          <w:bCs/>
          <w:spacing w:val="-3"/>
          <w:sz w:val="28"/>
          <w:szCs w:val="28"/>
        </w:rPr>
        <w:t xml:space="preserve"> </w:t>
      </w:r>
      <w:r w:rsidRPr="00432196">
        <w:rPr>
          <w:bCs/>
          <w:spacing w:val="-3"/>
          <w:sz w:val="28"/>
          <w:szCs w:val="28"/>
        </w:rPr>
        <w:t xml:space="preserve">грн., зменшено залишок від'ємного значення, який після бюджетного </w:t>
      </w:r>
      <w:proofErr w:type="spellStart"/>
      <w:r w:rsidRPr="00432196">
        <w:rPr>
          <w:bCs/>
          <w:spacing w:val="-3"/>
          <w:sz w:val="28"/>
          <w:szCs w:val="28"/>
        </w:rPr>
        <w:t>вішкодування</w:t>
      </w:r>
      <w:proofErr w:type="spellEnd"/>
      <w:r w:rsidRPr="00432196">
        <w:rPr>
          <w:bCs/>
          <w:spacing w:val="-3"/>
          <w:sz w:val="28"/>
          <w:szCs w:val="28"/>
        </w:rPr>
        <w:t xml:space="preserve"> включається до складу податкового кредиту на суму</w:t>
      </w:r>
      <w:r w:rsidR="000541B3">
        <w:rPr>
          <w:bCs/>
          <w:spacing w:val="-3"/>
          <w:sz w:val="28"/>
          <w:szCs w:val="28"/>
        </w:rPr>
        <w:t xml:space="preserve">  </w:t>
      </w:r>
      <w:r w:rsidRPr="00432196">
        <w:rPr>
          <w:bCs/>
          <w:spacing w:val="-3"/>
          <w:sz w:val="28"/>
          <w:szCs w:val="28"/>
        </w:rPr>
        <w:t xml:space="preserve"> 75,2 млн.</w:t>
      </w:r>
      <w:r w:rsidR="00032843">
        <w:rPr>
          <w:bCs/>
          <w:spacing w:val="-3"/>
          <w:sz w:val="28"/>
          <w:szCs w:val="28"/>
        </w:rPr>
        <w:t xml:space="preserve"> </w:t>
      </w:r>
      <w:r w:rsidRPr="00432196">
        <w:rPr>
          <w:bCs/>
          <w:spacing w:val="-3"/>
          <w:sz w:val="28"/>
          <w:szCs w:val="28"/>
        </w:rPr>
        <w:t xml:space="preserve">грн., та  зменшено суму ПДВ заявлену до відшкодування з бюджету на </w:t>
      </w:r>
      <w:r w:rsidR="003E59C6" w:rsidRPr="00432196">
        <w:rPr>
          <w:bCs/>
          <w:spacing w:val="-3"/>
          <w:sz w:val="28"/>
          <w:szCs w:val="28"/>
        </w:rPr>
        <w:t xml:space="preserve">          11,4 млн. гривень.</w:t>
      </w:r>
    </w:p>
    <w:p w:rsidR="00EF7A3D" w:rsidRPr="00432196" w:rsidRDefault="00EF7A3D" w:rsidP="0098541D">
      <w:pPr>
        <w:ind w:firstLine="709"/>
        <w:jc w:val="both"/>
        <w:rPr>
          <w:sz w:val="28"/>
          <w:szCs w:val="28"/>
        </w:rPr>
      </w:pPr>
      <w:r w:rsidRPr="00432196">
        <w:rPr>
          <w:sz w:val="28"/>
          <w:szCs w:val="28"/>
        </w:rPr>
        <w:t>Організована робота з моніторингу виконання державними підприємствами затверджених показників фінансових планів у 2020 році, аналізу фінансово-господарської діяльності державних підприємств, виявлення резервів збільшення бази оподаткування та поліпшення стану розрахунків з бюджетом</w:t>
      </w:r>
      <w:r w:rsidR="00032843">
        <w:rPr>
          <w:sz w:val="28"/>
          <w:szCs w:val="28"/>
        </w:rPr>
        <w:t>, про що надавалась інформація ДПС</w:t>
      </w:r>
      <w:r w:rsidR="00C81EAC" w:rsidRPr="00432196">
        <w:rPr>
          <w:sz w:val="28"/>
          <w:szCs w:val="28"/>
        </w:rPr>
        <w:t xml:space="preserve"> </w:t>
      </w:r>
      <w:r w:rsidRPr="00432196">
        <w:rPr>
          <w:sz w:val="28"/>
          <w:szCs w:val="28"/>
        </w:rPr>
        <w:t xml:space="preserve">(листи від 17.01.2020 №217/8/06-30-06-01-014; </w:t>
      </w:r>
      <w:r w:rsidR="00032843">
        <w:rPr>
          <w:sz w:val="28"/>
          <w:szCs w:val="28"/>
        </w:rPr>
        <w:t xml:space="preserve">               </w:t>
      </w:r>
      <w:r w:rsidRPr="00432196">
        <w:rPr>
          <w:sz w:val="28"/>
          <w:szCs w:val="28"/>
        </w:rPr>
        <w:t>від 10.04.2020 №1385/8/06-30-06-01-01,</w:t>
      </w:r>
      <w:r w:rsidR="00032843">
        <w:rPr>
          <w:sz w:val="28"/>
          <w:szCs w:val="28"/>
        </w:rPr>
        <w:t xml:space="preserve"> від</w:t>
      </w:r>
      <w:r w:rsidRPr="00432196">
        <w:rPr>
          <w:sz w:val="28"/>
          <w:szCs w:val="28"/>
        </w:rPr>
        <w:t xml:space="preserve"> 10.07.2020 №2613/8/06-30-06-01-14, </w:t>
      </w:r>
      <w:r w:rsidR="00032843">
        <w:rPr>
          <w:sz w:val="28"/>
          <w:szCs w:val="28"/>
        </w:rPr>
        <w:t xml:space="preserve">   від </w:t>
      </w:r>
      <w:r w:rsidRPr="00432196">
        <w:rPr>
          <w:sz w:val="28"/>
          <w:szCs w:val="28"/>
        </w:rPr>
        <w:t>09.10.2020 №4123/8/06-30-0601-14).</w:t>
      </w:r>
    </w:p>
    <w:p w:rsidR="003E59C6" w:rsidRPr="00432196" w:rsidRDefault="003E59C6" w:rsidP="0098541D">
      <w:pPr>
        <w:ind w:firstLine="709"/>
        <w:jc w:val="both"/>
        <w:rPr>
          <w:sz w:val="28"/>
          <w:szCs w:val="28"/>
        </w:rPr>
      </w:pPr>
      <w:r w:rsidRPr="00432196">
        <w:rPr>
          <w:sz w:val="28"/>
          <w:szCs w:val="28"/>
        </w:rPr>
        <w:t xml:space="preserve">ГУ </w:t>
      </w:r>
      <w:r w:rsidR="00C81EAC" w:rsidRPr="00432196">
        <w:rPr>
          <w:sz w:val="28"/>
          <w:szCs w:val="28"/>
        </w:rPr>
        <w:t xml:space="preserve">ДПС </w:t>
      </w:r>
      <w:r w:rsidRPr="00432196">
        <w:rPr>
          <w:sz w:val="28"/>
          <w:szCs w:val="28"/>
        </w:rPr>
        <w:t xml:space="preserve">неухильно дотримується визначених у Порядку зупинення реєстрації податкової накладної / розрахунку коригування в Єдиному реєстрі податкових накладних, затвердженого </w:t>
      </w:r>
      <w:r w:rsidR="005F4D49" w:rsidRPr="00432196">
        <w:rPr>
          <w:sz w:val="28"/>
          <w:szCs w:val="28"/>
        </w:rPr>
        <w:t xml:space="preserve">постановою Кабінету міністрів України від 11 грудня 2019 року №1165 </w:t>
      </w:r>
      <w:r w:rsidRPr="00432196">
        <w:rPr>
          <w:sz w:val="28"/>
          <w:szCs w:val="28"/>
        </w:rPr>
        <w:t>термінів та процедур розгляду наданих платниками податків документів.</w:t>
      </w:r>
      <w:r w:rsidR="005F4D49" w:rsidRPr="00432196">
        <w:rPr>
          <w:sz w:val="28"/>
          <w:szCs w:val="28"/>
        </w:rPr>
        <w:t xml:space="preserve"> </w:t>
      </w:r>
      <w:r w:rsidRPr="00432196">
        <w:rPr>
          <w:sz w:val="28"/>
          <w:szCs w:val="28"/>
        </w:rPr>
        <w:t>Крім того, постійно здійсню</w:t>
      </w:r>
      <w:r w:rsidR="005F4D49" w:rsidRPr="00432196">
        <w:rPr>
          <w:sz w:val="28"/>
          <w:szCs w:val="28"/>
        </w:rPr>
        <w:t>вався</w:t>
      </w:r>
      <w:r w:rsidRPr="00432196">
        <w:rPr>
          <w:sz w:val="28"/>
          <w:szCs w:val="28"/>
        </w:rPr>
        <w:t xml:space="preserve"> моніторинг зареєстрованих у ЄРПН податкових накладних з метою виявлення можливих податкових ризиків.</w:t>
      </w:r>
    </w:p>
    <w:p w:rsidR="003C2349" w:rsidRPr="00432196" w:rsidRDefault="00EF7A3D" w:rsidP="0098541D">
      <w:pPr>
        <w:ind w:firstLine="709"/>
        <w:jc w:val="both"/>
        <w:rPr>
          <w:sz w:val="28"/>
          <w:szCs w:val="28"/>
        </w:rPr>
      </w:pPr>
      <w:r w:rsidRPr="00432196">
        <w:rPr>
          <w:sz w:val="28"/>
          <w:szCs w:val="28"/>
        </w:rPr>
        <w:t>На виконання ст. 43 ПК України, а також з дотримання вимог наказу Міністерства фінансів України від</w:t>
      </w:r>
      <w:r w:rsidRPr="00432196">
        <w:rPr>
          <w:b/>
          <w:sz w:val="28"/>
          <w:szCs w:val="28"/>
        </w:rPr>
        <w:t xml:space="preserve"> </w:t>
      </w:r>
      <w:r w:rsidRPr="00432196">
        <w:rPr>
          <w:sz w:val="28"/>
          <w:szCs w:val="28"/>
        </w:rPr>
        <w:t xml:space="preserve">11.02.2019 № 60, організована робота у частині </w:t>
      </w:r>
      <w:r w:rsidRPr="00432196">
        <w:rPr>
          <w:sz w:val="28"/>
          <w:szCs w:val="28"/>
        </w:rPr>
        <w:lastRenderedPageBreak/>
        <w:t>повернення помилково та/або надміру сплачених грошових зобов’язань та пені з податків, зборів</w:t>
      </w:r>
      <w:r w:rsidRPr="00432196">
        <w:rPr>
          <w:sz w:val="28"/>
          <w:szCs w:val="28"/>
          <w:lang w:eastAsia="uk-UA"/>
        </w:rPr>
        <w:t xml:space="preserve">. </w:t>
      </w:r>
    </w:p>
    <w:p w:rsidR="003C2349" w:rsidRPr="00432196" w:rsidRDefault="003C2349" w:rsidP="0098541D">
      <w:pPr>
        <w:widowControl w:val="0"/>
        <w:autoSpaceDE w:val="0"/>
        <w:autoSpaceDN w:val="0"/>
        <w:adjustRightInd w:val="0"/>
        <w:ind w:firstLine="709"/>
        <w:jc w:val="both"/>
        <w:rPr>
          <w:color w:val="000000"/>
          <w:sz w:val="28"/>
          <w:szCs w:val="28"/>
        </w:rPr>
      </w:pPr>
      <w:r w:rsidRPr="00432196">
        <w:rPr>
          <w:color w:val="000000"/>
          <w:sz w:val="28"/>
          <w:szCs w:val="28"/>
        </w:rPr>
        <w:t xml:space="preserve">До </w:t>
      </w:r>
      <w:r w:rsidR="00C81EAC" w:rsidRPr="00432196">
        <w:rPr>
          <w:color w:val="000000"/>
          <w:sz w:val="28"/>
          <w:szCs w:val="28"/>
        </w:rPr>
        <w:t>Д</w:t>
      </w:r>
      <w:r w:rsidRPr="00432196">
        <w:rPr>
          <w:color w:val="000000"/>
          <w:sz w:val="28"/>
          <w:szCs w:val="28"/>
        </w:rPr>
        <w:t>ержавного бюджету України за 2020 рік забезпечено надходження податку на прибуток в сумі 589,0 млн.</w:t>
      </w:r>
      <w:r w:rsidR="0098541D">
        <w:rPr>
          <w:color w:val="000000"/>
          <w:sz w:val="28"/>
          <w:szCs w:val="28"/>
        </w:rPr>
        <w:t xml:space="preserve"> </w:t>
      </w:r>
      <w:r w:rsidRPr="00432196">
        <w:rPr>
          <w:color w:val="000000"/>
          <w:sz w:val="28"/>
          <w:szCs w:val="28"/>
        </w:rPr>
        <w:t>грн., індикативний показник, доведений в сумі 570,3 млн.грн., виконано на 103,3 відс. (додаткові надходження склали</w:t>
      </w:r>
      <w:r w:rsidR="0098541D">
        <w:rPr>
          <w:color w:val="000000"/>
          <w:sz w:val="28"/>
          <w:szCs w:val="28"/>
        </w:rPr>
        <w:t xml:space="preserve">       </w:t>
      </w:r>
      <w:r w:rsidRPr="00432196">
        <w:rPr>
          <w:color w:val="000000"/>
          <w:sz w:val="28"/>
          <w:szCs w:val="28"/>
        </w:rPr>
        <w:t xml:space="preserve"> 18,7 млн.</w:t>
      </w:r>
      <w:r w:rsidR="0098541D">
        <w:rPr>
          <w:color w:val="000000"/>
          <w:sz w:val="28"/>
          <w:szCs w:val="28"/>
        </w:rPr>
        <w:t xml:space="preserve"> </w:t>
      </w:r>
      <w:r w:rsidRPr="00432196">
        <w:rPr>
          <w:color w:val="000000"/>
          <w:sz w:val="28"/>
          <w:szCs w:val="28"/>
        </w:rPr>
        <w:t>гр</w:t>
      </w:r>
      <w:r w:rsidR="0098541D">
        <w:rPr>
          <w:color w:val="000000"/>
          <w:sz w:val="28"/>
          <w:szCs w:val="28"/>
        </w:rPr>
        <w:t>иве</w:t>
      </w:r>
      <w:r w:rsidRPr="00432196">
        <w:rPr>
          <w:color w:val="000000"/>
          <w:sz w:val="28"/>
          <w:szCs w:val="28"/>
        </w:rPr>
        <w:t>н</w:t>
      </w:r>
      <w:r w:rsidR="0098541D">
        <w:rPr>
          <w:color w:val="000000"/>
          <w:sz w:val="28"/>
          <w:szCs w:val="28"/>
        </w:rPr>
        <w:t>ь</w:t>
      </w:r>
      <w:r w:rsidRPr="00432196">
        <w:rPr>
          <w:color w:val="000000"/>
          <w:sz w:val="28"/>
          <w:szCs w:val="28"/>
        </w:rPr>
        <w:t>).</w:t>
      </w:r>
    </w:p>
    <w:p w:rsidR="004C0C99" w:rsidRPr="00432196" w:rsidRDefault="003C2349" w:rsidP="0098541D">
      <w:pPr>
        <w:ind w:firstLine="709"/>
        <w:jc w:val="both"/>
        <w:rPr>
          <w:b/>
          <w:sz w:val="28"/>
          <w:szCs w:val="28"/>
        </w:rPr>
      </w:pPr>
      <w:r w:rsidRPr="00432196">
        <w:rPr>
          <w:color w:val="000000"/>
          <w:sz w:val="28"/>
          <w:szCs w:val="28"/>
        </w:rPr>
        <w:t>До місцевих бюджетів надійшло 77,4 млн.</w:t>
      </w:r>
      <w:r w:rsidR="0098541D">
        <w:rPr>
          <w:color w:val="000000"/>
          <w:sz w:val="28"/>
          <w:szCs w:val="28"/>
        </w:rPr>
        <w:t xml:space="preserve"> </w:t>
      </w:r>
      <w:r w:rsidRPr="00432196">
        <w:rPr>
          <w:color w:val="000000"/>
          <w:sz w:val="28"/>
          <w:szCs w:val="28"/>
        </w:rPr>
        <w:t>грн. податку на прибуток підприємств, індикативний показник, доведений в сумі 58,9 млн.</w:t>
      </w:r>
      <w:r w:rsidR="0098541D">
        <w:rPr>
          <w:color w:val="000000"/>
          <w:sz w:val="28"/>
          <w:szCs w:val="28"/>
        </w:rPr>
        <w:t xml:space="preserve"> </w:t>
      </w:r>
      <w:r w:rsidRPr="00432196">
        <w:rPr>
          <w:color w:val="000000"/>
          <w:sz w:val="28"/>
          <w:szCs w:val="28"/>
        </w:rPr>
        <w:t>грн.,  виконано на 131,3,8 відс., додаткові надходження склали 18,5 млн.</w:t>
      </w:r>
      <w:r w:rsidR="0098541D">
        <w:rPr>
          <w:color w:val="000000"/>
          <w:sz w:val="28"/>
          <w:szCs w:val="28"/>
        </w:rPr>
        <w:t xml:space="preserve"> </w:t>
      </w:r>
      <w:r w:rsidRPr="00432196">
        <w:rPr>
          <w:color w:val="000000"/>
          <w:sz w:val="28"/>
          <w:szCs w:val="28"/>
        </w:rPr>
        <w:t>гр</w:t>
      </w:r>
      <w:r w:rsidR="00D36C3E" w:rsidRPr="00432196">
        <w:rPr>
          <w:color w:val="000000"/>
          <w:sz w:val="28"/>
          <w:szCs w:val="28"/>
        </w:rPr>
        <w:t>ивень.</w:t>
      </w:r>
    </w:p>
    <w:p w:rsidR="003C2349" w:rsidRPr="00432196" w:rsidRDefault="00D36C3E" w:rsidP="0098541D">
      <w:pPr>
        <w:widowControl w:val="0"/>
        <w:autoSpaceDE w:val="0"/>
        <w:autoSpaceDN w:val="0"/>
        <w:adjustRightInd w:val="0"/>
        <w:ind w:firstLine="709"/>
        <w:jc w:val="both"/>
        <w:rPr>
          <w:color w:val="000000"/>
          <w:sz w:val="28"/>
          <w:szCs w:val="28"/>
        </w:rPr>
      </w:pPr>
      <w:r w:rsidRPr="00432196">
        <w:rPr>
          <w:color w:val="000000"/>
          <w:sz w:val="28"/>
          <w:szCs w:val="28"/>
        </w:rPr>
        <w:t>Н</w:t>
      </w:r>
      <w:r w:rsidR="003C2349" w:rsidRPr="00432196">
        <w:rPr>
          <w:color w:val="000000"/>
          <w:sz w:val="28"/>
          <w:szCs w:val="28"/>
        </w:rPr>
        <w:t>адходження частини прибутку державних унітарних підприємств, що вилучається до державного бюджету, забезпечено в сумі 19,0 млн. грн., індикативний показник (18,5 млн.</w:t>
      </w:r>
      <w:r w:rsidR="0098541D">
        <w:rPr>
          <w:color w:val="000000"/>
          <w:sz w:val="28"/>
          <w:szCs w:val="28"/>
        </w:rPr>
        <w:t xml:space="preserve"> </w:t>
      </w:r>
      <w:r w:rsidR="003C2349" w:rsidRPr="00432196">
        <w:rPr>
          <w:color w:val="000000"/>
          <w:sz w:val="28"/>
          <w:szCs w:val="28"/>
        </w:rPr>
        <w:t xml:space="preserve">грн.) виконано на 102,2 </w:t>
      </w:r>
      <w:proofErr w:type="spellStart"/>
      <w:r w:rsidR="003C2349" w:rsidRPr="00432196">
        <w:rPr>
          <w:color w:val="000000"/>
          <w:sz w:val="28"/>
          <w:szCs w:val="28"/>
        </w:rPr>
        <w:t>відс</w:t>
      </w:r>
      <w:proofErr w:type="spellEnd"/>
      <w:r w:rsidR="003C2349" w:rsidRPr="00432196">
        <w:rPr>
          <w:color w:val="000000"/>
          <w:sz w:val="28"/>
          <w:szCs w:val="28"/>
        </w:rPr>
        <w:t>., додаткові надходження склали 0,5 млн.</w:t>
      </w:r>
      <w:r w:rsidR="0098541D">
        <w:rPr>
          <w:color w:val="000000"/>
          <w:sz w:val="28"/>
          <w:szCs w:val="28"/>
        </w:rPr>
        <w:t xml:space="preserve"> </w:t>
      </w:r>
      <w:r w:rsidR="003C2349" w:rsidRPr="00432196">
        <w:rPr>
          <w:color w:val="000000"/>
          <w:sz w:val="28"/>
          <w:szCs w:val="28"/>
        </w:rPr>
        <w:t>гр</w:t>
      </w:r>
      <w:r w:rsidRPr="00432196">
        <w:rPr>
          <w:color w:val="000000"/>
          <w:sz w:val="28"/>
          <w:szCs w:val="28"/>
        </w:rPr>
        <w:t>ивень</w:t>
      </w:r>
      <w:r w:rsidR="003C2349" w:rsidRPr="00432196">
        <w:rPr>
          <w:color w:val="000000"/>
          <w:sz w:val="28"/>
          <w:szCs w:val="28"/>
        </w:rPr>
        <w:t xml:space="preserve">. </w:t>
      </w:r>
    </w:p>
    <w:p w:rsidR="003C2349" w:rsidRPr="00432196" w:rsidRDefault="003C2349" w:rsidP="0098541D">
      <w:pPr>
        <w:ind w:firstLine="709"/>
        <w:jc w:val="both"/>
        <w:rPr>
          <w:b/>
          <w:sz w:val="28"/>
          <w:szCs w:val="28"/>
        </w:rPr>
      </w:pPr>
      <w:r w:rsidRPr="00432196">
        <w:rPr>
          <w:color w:val="000000"/>
          <w:sz w:val="28"/>
          <w:szCs w:val="28"/>
        </w:rPr>
        <w:t>До місцевих бюджетів забезпечено надходження частини чистого прибутку комунальних унітарних підприємств у сумі 30,6 млн. грн., індикативний показник (11,8 млн.</w:t>
      </w:r>
      <w:r w:rsidR="0098541D">
        <w:rPr>
          <w:color w:val="000000"/>
          <w:sz w:val="28"/>
          <w:szCs w:val="28"/>
        </w:rPr>
        <w:t xml:space="preserve"> </w:t>
      </w:r>
      <w:r w:rsidRPr="00432196">
        <w:rPr>
          <w:color w:val="000000"/>
          <w:sz w:val="28"/>
          <w:szCs w:val="28"/>
        </w:rPr>
        <w:t xml:space="preserve">грн.) виконано на 259,4 </w:t>
      </w:r>
      <w:proofErr w:type="spellStart"/>
      <w:r w:rsidRPr="00432196">
        <w:rPr>
          <w:color w:val="000000"/>
          <w:sz w:val="28"/>
          <w:szCs w:val="28"/>
        </w:rPr>
        <w:t>відс</w:t>
      </w:r>
      <w:proofErr w:type="spellEnd"/>
      <w:r w:rsidRPr="00432196">
        <w:rPr>
          <w:color w:val="000000"/>
          <w:sz w:val="28"/>
          <w:szCs w:val="28"/>
        </w:rPr>
        <w:t>., додаткові</w:t>
      </w:r>
      <w:r w:rsidR="00D36C3E" w:rsidRPr="00432196">
        <w:rPr>
          <w:color w:val="000000"/>
          <w:sz w:val="28"/>
          <w:szCs w:val="28"/>
        </w:rPr>
        <w:t xml:space="preserve"> надходження склали 18,8 </w:t>
      </w:r>
      <w:proofErr w:type="spellStart"/>
      <w:r w:rsidR="00D36C3E" w:rsidRPr="00432196">
        <w:rPr>
          <w:color w:val="000000"/>
          <w:sz w:val="28"/>
          <w:szCs w:val="28"/>
        </w:rPr>
        <w:t>млн.гривень</w:t>
      </w:r>
      <w:proofErr w:type="spellEnd"/>
      <w:r w:rsidRPr="00432196">
        <w:rPr>
          <w:color w:val="000000"/>
          <w:sz w:val="28"/>
          <w:szCs w:val="28"/>
        </w:rPr>
        <w:t>.</w:t>
      </w:r>
    </w:p>
    <w:p w:rsidR="00BD61DC" w:rsidRPr="00432196" w:rsidRDefault="00BD61DC" w:rsidP="0098541D">
      <w:pPr>
        <w:ind w:left="-108" w:firstLine="709"/>
        <w:jc w:val="both"/>
        <w:rPr>
          <w:sz w:val="28"/>
          <w:szCs w:val="28"/>
        </w:rPr>
      </w:pPr>
      <w:r w:rsidRPr="00432196">
        <w:rPr>
          <w:sz w:val="28"/>
          <w:szCs w:val="28"/>
        </w:rPr>
        <w:t>Протягом року п</w:t>
      </w:r>
      <w:r w:rsidR="003C2349" w:rsidRPr="00432196">
        <w:rPr>
          <w:sz w:val="28"/>
          <w:szCs w:val="28"/>
        </w:rPr>
        <w:t>роводи</w:t>
      </w:r>
      <w:r w:rsidRPr="00432196">
        <w:rPr>
          <w:sz w:val="28"/>
          <w:szCs w:val="28"/>
        </w:rPr>
        <w:t>лася</w:t>
      </w:r>
      <w:r w:rsidR="003C2349" w:rsidRPr="00432196">
        <w:rPr>
          <w:sz w:val="28"/>
          <w:szCs w:val="28"/>
        </w:rPr>
        <w:t xml:space="preserve"> постійна робота щодо збільшення надходжень платежів до бюджетів по податку на прибуток за рахунок унеможливлення використання підприємствами реального сектору економіки інструментів мінімізації сплати платежів та запобігання використання суб’єктами господарювання схем ухилення від сплати платежів</w:t>
      </w:r>
      <w:r w:rsidRPr="00432196">
        <w:rPr>
          <w:sz w:val="28"/>
          <w:szCs w:val="28"/>
        </w:rPr>
        <w:t>.</w:t>
      </w:r>
      <w:r w:rsidR="003C2349" w:rsidRPr="00432196">
        <w:rPr>
          <w:sz w:val="28"/>
          <w:szCs w:val="28"/>
        </w:rPr>
        <w:t xml:space="preserve"> </w:t>
      </w:r>
      <w:r w:rsidRPr="00432196">
        <w:rPr>
          <w:sz w:val="28"/>
          <w:szCs w:val="28"/>
        </w:rPr>
        <w:t>В результаті вжитих заходів по 28 підприємствах зменшено збитки на суму 424,0 млн.</w:t>
      </w:r>
      <w:r w:rsidR="0098541D">
        <w:rPr>
          <w:sz w:val="28"/>
          <w:szCs w:val="28"/>
        </w:rPr>
        <w:t xml:space="preserve"> </w:t>
      </w:r>
      <w:r w:rsidRPr="00432196">
        <w:rPr>
          <w:sz w:val="28"/>
          <w:szCs w:val="28"/>
        </w:rPr>
        <w:t>грн. та задекларовано податок на прибуток за звітний період на загальну суму 0,4 млн.</w:t>
      </w:r>
      <w:r w:rsidR="0098541D">
        <w:rPr>
          <w:sz w:val="28"/>
          <w:szCs w:val="28"/>
        </w:rPr>
        <w:t xml:space="preserve"> </w:t>
      </w:r>
      <w:r w:rsidRPr="00432196">
        <w:rPr>
          <w:sz w:val="28"/>
          <w:szCs w:val="28"/>
        </w:rPr>
        <w:t>грн., крім того,</w:t>
      </w:r>
      <w:r w:rsidR="00C81EAC" w:rsidRPr="00432196">
        <w:rPr>
          <w:sz w:val="28"/>
          <w:szCs w:val="28"/>
        </w:rPr>
        <w:t xml:space="preserve">   </w:t>
      </w:r>
      <w:r w:rsidRPr="00432196">
        <w:rPr>
          <w:sz w:val="28"/>
          <w:szCs w:val="28"/>
        </w:rPr>
        <w:t xml:space="preserve"> 15 платниками додатково задекларовано податку на прибуток на суму</w:t>
      </w:r>
      <w:r w:rsidR="0098541D">
        <w:rPr>
          <w:sz w:val="28"/>
          <w:szCs w:val="28"/>
        </w:rPr>
        <w:t xml:space="preserve">                    </w:t>
      </w:r>
      <w:r w:rsidRPr="00432196">
        <w:rPr>
          <w:sz w:val="28"/>
          <w:szCs w:val="28"/>
        </w:rPr>
        <w:t xml:space="preserve"> 0,8 млн.</w:t>
      </w:r>
      <w:r w:rsidR="0098541D">
        <w:rPr>
          <w:sz w:val="28"/>
          <w:szCs w:val="28"/>
        </w:rPr>
        <w:t xml:space="preserve"> </w:t>
      </w:r>
      <w:r w:rsidRPr="00432196">
        <w:rPr>
          <w:sz w:val="28"/>
          <w:szCs w:val="28"/>
        </w:rPr>
        <w:t>гривень.</w:t>
      </w:r>
    </w:p>
    <w:p w:rsidR="003C2349" w:rsidRPr="00432196" w:rsidRDefault="003C2349" w:rsidP="0098541D">
      <w:pPr>
        <w:ind w:left="-108" w:firstLine="709"/>
        <w:jc w:val="both"/>
        <w:rPr>
          <w:sz w:val="28"/>
          <w:szCs w:val="28"/>
        </w:rPr>
      </w:pPr>
      <w:r w:rsidRPr="00432196">
        <w:rPr>
          <w:sz w:val="28"/>
          <w:szCs w:val="28"/>
        </w:rPr>
        <w:t xml:space="preserve">Збільшили податкову ефективність з податку на прибуток за 3 квартали </w:t>
      </w:r>
      <w:r w:rsidR="00C81EAC" w:rsidRPr="00432196">
        <w:rPr>
          <w:sz w:val="28"/>
          <w:szCs w:val="28"/>
        </w:rPr>
        <w:t xml:space="preserve">        </w:t>
      </w:r>
      <w:r w:rsidRPr="00432196">
        <w:rPr>
          <w:sz w:val="28"/>
          <w:szCs w:val="28"/>
        </w:rPr>
        <w:t xml:space="preserve">191 платник, відбулося зростання податкової ефективності на 0,07 </w:t>
      </w:r>
      <w:proofErr w:type="spellStart"/>
      <w:r w:rsidRPr="00432196">
        <w:rPr>
          <w:sz w:val="28"/>
          <w:szCs w:val="28"/>
        </w:rPr>
        <w:t>відс</w:t>
      </w:r>
      <w:proofErr w:type="spellEnd"/>
      <w:r w:rsidRPr="00432196">
        <w:rPr>
          <w:sz w:val="28"/>
          <w:szCs w:val="28"/>
        </w:rPr>
        <w:t xml:space="preserve">., або на 105,3 </w:t>
      </w:r>
      <w:proofErr w:type="spellStart"/>
      <w:r w:rsidRPr="00432196">
        <w:rPr>
          <w:sz w:val="28"/>
          <w:szCs w:val="28"/>
        </w:rPr>
        <w:t>відс</w:t>
      </w:r>
      <w:proofErr w:type="spellEnd"/>
      <w:r w:rsidRPr="00432196">
        <w:rPr>
          <w:sz w:val="28"/>
          <w:szCs w:val="28"/>
        </w:rPr>
        <w:t>. більше відносно першого півріччя 2020 року.</w:t>
      </w:r>
    </w:p>
    <w:p w:rsidR="00C81EAC" w:rsidRPr="00432196" w:rsidRDefault="003C2349" w:rsidP="0098541D">
      <w:pPr>
        <w:ind w:firstLine="709"/>
        <w:jc w:val="both"/>
        <w:rPr>
          <w:sz w:val="28"/>
          <w:szCs w:val="28"/>
        </w:rPr>
      </w:pPr>
      <w:r w:rsidRPr="00432196">
        <w:rPr>
          <w:sz w:val="28"/>
          <w:szCs w:val="28"/>
        </w:rPr>
        <w:t>З</w:t>
      </w:r>
      <w:r w:rsidRPr="00432196">
        <w:rPr>
          <w:rFonts w:eastAsia="Microsoft Sans Serif"/>
          <w:sz w:val="28"/>
          <w:szCs w:val="28"/>
          <w:lang w:eastAsia="uk-UA"/>
        </w:rPr>
        <w:t xml:space="preserve">абезпечено організацію роботи </w:t>
      </w:r>
      <w:r w:rsidRPr="00432196">
        <w:rPr>
          <w:sz w:val="28"/>
          <w:szCs w:val="28"/>
        </w:rPr>
        <w:t xml:space="preserve">щодо повноти нарахування та сплати сум ПДВ суб’єктами господарювання – юридичними </w:t>
      </w:r>
      <w:r w:rsidR="00C81EAC" w:rsidRPr="00432196">
        <w:rPr>
          <w:sz w:val="28"/>
          <w:szCs w:val="28"/>
        </w:rPr>
        <w:t xml:space="preserve"> та фізичними </w:t>
      </w:r>
      <w:r w:rsidRPr="00432196">
        <w:rPr>
          <w:sz w:val="28"/>
          <w:szCs w:val="28"/>
        </w:rPr>
        <w:t xml:space="preserve">особами. Так, нарахування </w:t>
      </w:r>
      <w:r w:rsidRPr="00432196">
        <w:rPr>
          <w:sz w:val="28"/>
          <w:szCs w:val="28"/>
          <w:lang w:eastAsia="uk-UA"/>
        </w:rPr>
        <w:t>ПДВ по деклараціях поданих у 2020 р</w:t>
      </w:r>
      <w:r w:rsidR="001B7348">
        <w:rPr>
          <w:sz w:val="28"/>
          <w:szCs w:val="28"/>
          <w:lang w:eastAsia="uk-UA"/>
        </w:rPr>
        <w:t>оці</w:t>
      </w:r>
      <w:r w:rsidRPr="00432196">
        <w:rPr>
          <w:sz w:val="28"/>
          <w:szCs w:val="28"/>
          <w:lang w:eastAsia="uk-UA"/>
        </w:rPr>
        <w:t xml:space="preserve"> </w:t>
      </w:r>
      <w:r w:rsidRPr="00432196">
        <w:rPr>
          <w:sz w:val="28"/>
          <w:szCs w:val="28"/>
        </w:rPr>
        <w:t>складають</w:t>
      </w:r>
      <w:r w:rsidRPr="00432196">
        <w:rPr>
          <w:bCs/>
          <w:sz w:val="28"/>
          <w:szCs w:val="28"/>
        </w:rPr>
        <w:t xml:space="preserve"> </w:t>
      </w:r>
      <w:r w:rsidR="001B7348">
        <w:rPr>
          <w:bCs/>
          <w:sz w:val="28"/>
          <w:szCs w:val="28"/>
        </w:rPr>
        <w:t xml:space="preserve">                     </w:t>
      </w:r>
      <w:r w:rsidRPr="00432196">
        <w:rPr>
          <w:bCs/>
          <w:sz w:val="28"/>
          <w:szCs w:val="28"/>
          <w:lang w:val="ru-RU"/>
        </w:rPr>
        <w:t xml:space="preserve">2165,4 </w:t>
      </w:r>
      <w:r w:rsidR="00C81EAC" w:rsidRPr="00432196">
        <w:rPr>
          <w:sz w:val="28"/>
          <w:szCs w:val="28"/>
        </w:rPr>
        <w:t>млн. гривень по юридичних особах, та 91,6 млн.</w:t>
      </w:r>
      <w:r w:rsidR="001B7348">
        <w:rPr>
          <w:sz w:val="28"/>
          <w:szCs w:val="28"/>
        </w:rPr>
        <w:t xml:space="preserve"> </w:t>
      </w:r>
      <w:r w:rsidR="00C81EAC" w:rsidRPr="00432196">
        <w:rPr>
          <w:sz w:val="28"/>
          <w:szCs w:val="28"/>
        </w:rPr>
        <w:t>грн. по фізичних особах.</w:t>
      </w:r>
    </w:p>
    <w:p w:rsidR="004C0C99" w:rsidRPr="00432196" w:rsidRDefault="003C2349" w:rsidP="0098541D">
      <w:pPr>
        <w:ind w:firstLine="709"/>
        <w:jc w:val="both"/>
        <w:rPr>
          <w:sz w:val="28"/>
          <w:szCs w:val="28"/>
        </w:rPr>
      </w:pPr>
      <w:r w:rsidRPr="00432196">
        <w:rPr>
          <w:sz w:val="28"/>
          <w:szCs w:val="28"/>
          <w:lang w:eastAsia="uk-UA"/>
        </w:rPr>
        <w:t>Індикативний показник зі збору ПДВ у 20</w:t>
      </w:r>
      <w:r w:rsidRPr="00432196">
        <w:rPr>
          <w:sz w:val="28"/>
          <w:szCs w:val="28"/>
        </w:rPr>
        <w:t>20</w:t>
      </w:r>
      <w:r w:rsidRPr="00432196">
        <w:rPr>
          <w:sz w:val="28"/>
          <w:szCs w:val="28"/>
          <w:lang w:eastAsia="uk-UA"/>
        </w:rPr>
        <w:t xml:space="preserve"> р</w:t>
      </w:r>
      <w:r w:rsidR="001B7348">
        <w:rPr>
          <w:sz w:val="28"/>
          <w:szCs w:val="28"/>
          <w:lang w:eastAsia="uk-UA"/>
        </w:rPr>
        <w:t>оці</w:t>
      </w:r>
      <w:r w:rsidRPr="00432196">
        <w:rPr>
          <w:sz w:val="28"/>
          <w:szCs w:val="28"/>
          <w:lang w:eastAsia="uk-UA"/>
        </w:rPr>
        <w:t xml:space="preserve"> доведено в сумі </w:t>
      </w:r>
      <w:r w:rsidRPr="00432196">
        <w:rPr>
          <w:sz w:val="28"/>
          <w:szCs w:val="28"/>
        </w:rPr>
        <w:t>2002,7</w:t>
      </w:r>
      <w:r w:rsidRPr="00432196">
        <w:rPr>
          <w:sz w:val="28"/>
          <w:szCs w:val="28"/>
          <w:lang w:eastAsia="uk-UA"/>
        </w:rPr>
        <w:t xml:space="preserve"> млн. грн., збір ПДВ складає </w:t>
      </w:r>
      <w:r w:rsidRPr="00432196">
        <w:rPr>
          <w:bCs/>
          <w:sz w:val="28"/>
          <w:szCs w:val="28"/>
          <w:lang w:eastAsia="uk-UA"/>
        </w:rPr>
        <w:t xml:space="preserve">2201,6 </w:t>
      </w:r>
      <w:r w:rsidRPr="00432196">
        <w:rPr>
          <w:sz w:val="28"/>
          <w:szCs w:val="28"/>
          <w:lang w:eastAsia="uk-UA"/>
        </w:rPr>
        <w:t>млн. грн., або</w:t>
      </w:r>
      <w:r w:rsidRPr="00432196">
        <w:rPr>
          <w:rStyle w:val="36"/>
          <w:sz w:val="28"/>
          <w:szCs w:val="28"/>
          <w:lang w:eastAsia="uk-UA"/>
        </w:rPr>
        <w:t xml:space="preserve"> </w:t>
      </w:r>
      <w:r w:rsidRPr="00432196">
        <w:rPr>
          <w:rStyle w:val="36"/>
          <w:b w:val="0"/>
          <w:sz w:val="28"/>
          <w:szCs w:val="28"/>
          <w:lang w:eastAsia="uk-UA"/>
        </w:rPr>
        <w:t xml:space="preserve">109,9 </w:t>
      </w:r>
      <w:proofErr w:type="spellStart"/>
      <w:r w:rsidRPr="00432196">
        <w:rPr>
          <w:rStyle w:val="36"/>
          <w:b w:val="0"/>
          <w:sz w:val="28"/>
          <w:szCs w:val="28"/>
          <w:lang w:eastAsia="uk-UA"/>
        </w:rPr>
        <w:t>відс</w:t>
      </w:r>
      <w:proofErr w:type="spellEnd"/>
      <w:r w:rsidRPr="00432196">
        <w:rPr>
          <w:rStyle w:val="36"/>
          <w:sz w:val="28"/>
          <w:szCs w:val="28"/>
          <w:lang w:eastAsia="uk-UA"/>
        </w:rPr>
        <w:t>.,</w:t>
      </w:r>
      <w:r w:rsidRPr="00432196">
        <w:rPr>
          <w:sz w:val="28"/>
          <w:szCs w:val="28"/>
          <w:lang w:eastAsia="uk-UA"/>
        </w:rPr>
        <w:t xml:space="preserve"> додаткові надходження склали</w:t>
      </w:r>
      <w:r w:rsidRPr="00432196">
        <w:rPr>
          <w:rStyle w:val="36"/>
          <w:sz w:val="28"/>
          <w:szCs w:val="28"/>
          <w:lang w:eastAsia="uk-UA"/>
        </w:rPr>
        <w:t xml:space="preserve"> </w:t>
      </w:r>
      <w:r w:rsidRPr="00432196">
        <w:rPr>
          <w:rStyle w:val="36"/>
          <w:b w:val="0"/>
          <w:sz w:val="28"/>
          <w:szCs w:val="28"/>
          <w:lang w:eastAsia="uk-UA"/>
        </w:rPr>
        <w:t>198,9 млн. гр</w:t>
      </w:r>
      <w:r w:rsidR="00B94E41" w:rsidRPr="00432196">
        <w:rPr>
          <w:rStyle w:val="36"/>
          <w:b w:val="0"/>
          <w:sz w:val="28"/>
          <w:szCs w:val="28"/>
          <w:lang w:eastAsia="uk-UA"/>
        </w:rPr>
        <w:t>ивень</w:t>
      </w:r>
      <w:r w:rsidRPr="00432196">
        <w:rPr>
          <w:rStyle w:val="36"/>
          <w:sz w:val="28"/>
          <w:szCs w:val="28"/>
          <w:lang w:eastAsia="uk-UA"/>
        </w:rPr>
        <w:t>.</w:t>
      </w:r>
      <w:r w:rsidR="00C81EAC" w:rsidRPr="00432196">
        <w:rPr>
          <w:rStyle w:val="36"/>
          <w:sz w:val="28"/>
          <w:szCs w:val="28"/>
          <w:lang w:eastAsia="uk-UA"/>
        </w:rPr>
        <w:t xml:space="preserve"> </w:t>
      </w:r>
      <w:r w:rsidRPr="00432196">
        <w:rPr>
          <w:sz w:val="28"/>
          <w:szCs w:val="28"/>
        </w:rPr>
        <w:t>При цьому до державного бюджету зібрано ПДВ на</w:t>
      </w:r>
      <w:r w:rsidRPr="00432196">
        <w:rPr>
          <w:rStyle w:val="36"/>
          <w:b w:val="0"/>
          <w:sz w:val="28"/>
          <w:szCs w:val="28"/>
        </w:rPr>
        <w:t xml:space="preserve"> 9,8 млн. грн. більше</w:t>
      </w:r>
      <w:r w:rsidRPr="00432196">
        <w:rPr>
          <w:sz w:val="28"/>
          <w:szCs w:val="28"/>
        </w:rPr>
        <w:t xml:space="preserve"> в порівнянні з відповідним періодом минулого року</w:t>
      </w:r>
      <w:r w:rsidR="00B94E41" w:rsidRPr="00432196">
        <w:rPr>
          <w:sz w:val="28"/>
          <w:szCs w:val="28"/>
        </w:rPr>
        <w:t>.</w:t>
      </w:r>
    </w:p>
    <w:p w:rsidR="004C0C99" w:rsidRPr="00432196" w:rsidRDefault="003C2349" w:rsidP="0098541D">
      <w:pPr>
        <w:ind w:right="22" w:firstLine="709"/>
        <w:jc w:val="both"/>
        <w:rPr>
          <w:sz w:val="28"/>
          <w:szCs w:val="28"/>
        </w:rPr>
      </w:pPr>
      <w:r w:rsidRPr="00432196">
        <w:rPr>
          <w:sz w:val="28"/>
          <w:szCs w:val="28"/>
        </w:rPr>
        <w:t>Протягом звітного періоду забезпечено дотримання встановлених у Податковому кодексі України термінів відпрацювання задекларованих до відшкодування сум ПДВ.</w:t>
      </w:r>
      <w:r w:rsidR="00C81EAC" w:rsidRPr="00432196">
        <w:rPr>
          <w:sz w:val="28"/>
          <w:szCs w:val="28"/>
        </w:rPr>
        <w:t xml:space="preserve"> </w:t>
      </w:r>
      <w:r w:rsidRPr="00432196">
        <w:rPr>
          <w:sz w:val="28"/>
          <w:szCs w:val="28"/>
        </w:rPr>
        <w:t>Так, протягом</w:t>
      </w:r>
      <w:r w:rsidRPr="00432196">
        <w:rPr>
          <w:sz w:val="28"/>
          <w:szCs w:val="28"/>
          <w:lang w:val="ru-RU"/>
        </w:rPr>
        <w:t xml:space="preserve"> </w:t>
      </w:r>
      <w:r w:rsidRPr="00432196">
        <w:rPr>
          <w:sz w:val="28"/>
          <w:szCs w:val="28"/>
        </w:rPr>
        <w:t>20</w:t>
      </w:r>
      <w:r w:rsidRPr="00432196">
        <w:rPr>
          <w:sz w:val="28"/>
          <w:szCs w:val="28"/>
          <w:lang w:val="ru-RU"/>
        </w:rPr>
        <w:t>20</w:t>
      </w:r>
      <w:r w:rsidRPr="00432196">
        <w:rPr>
          <w:sz w:val="28"/>
          <w:szCs w:val="28"/>
        </w:rPr>
        <w:t xml:space="preserve"> року заявлено ПДВ до </w:t>
      </w:r>
      <w:r w:rsidRPr="00432196">
        <w:rPr>
          <w:sz w:val="28"/>
          <w:szCs w:val="28"/>
        </w:rPr>
        <w:lastRenderedPageBreak/>
        <w:t xml:space="preserve">відшкодування на розрахункові рахунки платників податку в сумі </w:t>
      </w:r>
      <w:r w:rsidRPr="00432196">
        <w:rPr>
          <w:sz w:val="28"/>
          <w:szCs w:val="28"/>
          <w:lang w:val="ru-RU"/>
        </w:rPr>
        <w:t xml:space="preserve">849,8 </w:t>
      </w:r>
      <w:proofErr w:type="spellStart"/>
      <w:r w:rsidRPr="00432196">
        <w:rPr>
          <w:sz w:val="28"/>
          <w:szCs w:val="28"/>
          <w:lang w:val="ru-RU"/>
        </w:rPr>
        <w:t>млн</w:t>
      </w:r>
      <w:r w:rsidRPr="00432196">
        <w:rPr>
          <w:sz w:val="28"/>
          <w:szCs w:val="28"/>
        </w:rPr>
        <w:t>.грн</w:t>
      </w:r>
      <w:proofErr w:type="spellEnd"/>
      <w:r w:rsidRPr="00432196">
        <w:rPr>
          <w:sz w:val="28"/>
          <w:szCs w:val="28"/>
        </w:rPr>
        <w:t>., відшкодовано грошовими</w:t>
      </w:r>
      <w:r w:rsidRPr="00432196">
        <w:rPr>
          <w:color w:val="0000FF"/>
          <w:sz w:val="28"/>
          <w:szCs w:val="28"/>
        </w:rPr>
        <w:t xml:space="preserve"> </w:t>
      </w:r>
      <w:r w:rsidRPr="00432196">
        <w:rPr>
          <w:sz w:val="28"/>
          <w:szCs w:val="28"/>
        </w:rPr>
        <w:t>коштами –</w:t>
      </w:r>
      <w:r w:rsidRPr="00432196">
        <w:rPr>
          <w:sz w:val="28"/>
          <w:szCs w:val="28"/>
          <w:lang w:val="ru-RU"/>
        </w:rPr>
        <w:t xml:space="preserve"> 784</w:t>
      </w:r>
      <w:r w:rsidRPr="00432196">
        <w:rPr>
          <w:sz w:val="28"/>
          <w:szCs w:val="28"/>
        </w:rPr>
        <w:t>,</w:t>
      </w:r>
      <w:r w:rsidRPr="00432196">
        <w:rPr>
          <w:sz w:val="28"/>
          <w:szCs w:val="28"/>
          <w:lang w:val="ru-RU"/>
        </w:rPr>
        <w:t xml:space="preserve">3 </w:t>
      </w:r>
      <w:r w:rsidRPr="00432196">
        <w:rPr>
          <w:sz w:val="28"/>
          <w:szCs w:val="28"/>
        </w:rPr>
        <w:t xml:space="preserve"> млн. гривень.</w:t>
      </w:r>
    </w:p>
    <w:p w:rsidR="004C0C99" w:rsidRPr="00432196" w:rsidRDefault="003C2349" w:rsidP="0098541D">
      <w:pPr>
        <w:ind w:right="22" w:firstLine="709"/>
        <w:jc w:val="both"/>
        <w:rPr>
          <w:sz w:val="28"/>
          <w:szCs w:val="28"/>
        </w:rPr>
      </w:pPr>
      <w:r w:rsidRPr="00432196">
        <w:rPr>
          <w:sz w:val="28"/>
          <w:szCs w:val="28"/>
        </w:rPr>
        <w:t xml:space="preserve">За результатами </w:t>
      </w:r>
      <w:proofErr w:type="spellStart"/>
      <w:r w:rsidRPr="00432196">
        <w:rPr>
          <w:sz w:val="28"/>
          <w:szCs w:val="28"/>
        </w:rPr>
        <w:t>контрольно</w:t>
      </w:r>
      <w:proofErr w:type="spellEnd"/>
      <w:r w:rsidRPr="00432196">
        <w:rPr>
          <w:sz w:val="28"/>
          <w:szCs w:val="28"/>
        </w:rPr>
        <w:t xml:space="preserve"> – перевірочних заходів  з питань достовірності нарахування сум бюджетного відшкодування ПДВ упереджено безпідставно заявлену суму до відшкодування – </w:t>
      </w:r>
      <w:r w:rsidRPr="00432196">
        <w:rPr>
          <w:sz w:val="28"/>
          <w:szCs w:val="28"/>
          <w:lang w:val="ru-RU"/>
        </w:rPr>
        <w:t xml:space="preserve">45,2 </w:t>
      </w:r>
      <w:r w:rsidRPr="00432196">
        <w:rPr>
          <w:sz w:val="28"/>
          <w:szCs w:val="28"/>
        </w:rPr>
        <w:t>млн. гр</w:t>
      </w:r>
      <w:r w:rsidR="00C81EAC" w:rsidRPr="00432196">
        <w:rPr>
          <w:sz w:val="28"/>
          <w:szCs w:val="28"/>
        </w:rPr>
        <w:t>ивень</w:t>
      </w:r>
      <w:r w:rsidRPr="00432196">
        <w:rPr>
          <w:sz w:val="28"/>
          <w:szCs w:val="28"/>
        </w:rPr>
        <w:t>. Згідно Реєстру заяв про повернення суми бюджетного відшкодування ПДВ (по деклараціях які подані після 01.02.2016 року) залишок на 01.01.2021 року становив 168,9 млн.</w:t>
      </w:r>
      <w:r w:rsidR="001B7348">
        <w:rPr>
          <w:sz w:val="28"/>
          <w:szCs w:val="28"/>
        </w:rPr>
        <w:t xml:space="preserve"> </w:t>
      </w:r>
      <w:r w:rsidRPr="00432196">
        <w:rPr>
          <w:sz w:val="28"/>
          <w:szCs w:val="28"/>
        </w:rPr>
        <w:t xml:space="preserve">грн., </w:t>
      </w:r>
      <w:r w:rsidR="00C81EAC" w:rsidRPr="00432196">
        <w:rPr>
          <w:sz w:val="28"/>
          <w:szCs w:val="28"/>
        </w:rPr>
        <w:t>зокрема</w:t>
      </w:r>
      <w:r w:rsidRPr="00432196">
        <w:rPr>
          <w:sz w:val="28"/>
          <w:szCs w:val="28"/>
        </w:rPr>
        <w:t>: 4,4 млн.</w:t>
      </w:r>
      <w:r w:rsidR="001B7348">
        <w:rPr>
          <w:sz w:val="28"/>
          <w:szCs w:val="28"/>
        </w:rPr>
        <w:t xml:space="preserve"> </w:t>
      </w:r>
      <w:r w:rsidRPr="00432196">
        <w:rPr>
          <w:sz w:val="28"/>
          <w:szCs w:val="28"/>
        </w:rPr>
        <w:t>грн.</w:t>
      </w:r>
      <w:r w:rsidR="001B7348">
        <w:rPr>
          <w:sz w:val="28"/>
          <w:szCs w:val="28"/>
        </w:rPr>
        <w:t xml:space="preserve"> </w:t>
      </w:r>
      <w:r w:rsidRPr="00432196">
        <w:rPr>
          <w:sz w:val="28"/>
          <w:szCs w:val="28"/>
        </w:rPr>
        <w:t>- узгоджена та підтверджена сума до відшкодування;</w:t>
      </w:r>
      <w:r w:rsidR="00C81EAC" w:rsidRPr="00432196">
        <w:rPr>
          <w:sz w:val="28"/>
          <w:szCs w:val="28"/>
        </w:rPr>
        <w:t xml:space="preserve">           </w:t>
      </w:r>
      <w:r w:rsidRPr="00432196">
        <w:rPr>
          <w:sz w:val="28"/>
          <w:szCs w:val="28"/>
        </w:rPr>
        <w:t>6,6 млн.</w:t>
      </w:r>
      <w:r w:rsidR="001B7348">
        <w:rPr>
          <w:sz w:val="28"/>
          <w:szCs w:val="28"/>
        </w:rPr>
        <w:t xml:space="preserve"> </w:t>
      </w:r>
      <w:r w:rsidRPr="00432196">
        <w:rPr>
          <w:sz w:val="28"/>
          <w:szCs w:val="28"/>
        </w:rPr>
        <w:t>грн. – в стані адміністративного та судового оскарження;</w:t>
      </w:r>
      <w:r w:rsidR="00C81EAC" w:rsidRPr="00432196">
        <w:rPr>
          <w:sz w:val="28"/>
          <w:szCs w:val="28"/>
        </w:rPr>
        <w:t xml:space="preserve"> </w:t>
      </w:r>
      <w:r w:rsidRPr="00432196">
        <w:rPr>
          <w:sz w:val="28"/>
          <w:szCs w:val="28"/>
        </w:rPr>
        <w:t>74,2 млн.</w:t>
      </w:r>
      <w:r w:rsidR="001B7348">
        <w:rPr>
          <w:sz w:val="28"/>
          <w:szCs w:val="28"/>
        </w:rPr>
        <w:t xml:space="preserve"> </w:t>
      </w:r>
      <w:proofErr w:type="spellStart"/>
      <w:r w:rsidRPr="00432196">
        <w:rPr>
          <w:sz w:val="28"/>
          <w:szCs w:val="28"/>
        </w:rPr>
        <w:t>грн.-</w:t>
      </w:r>
      <w:proofErr w:type="spellEnd"/>
      <w:r w:rsidRPr="00432196">
        <w:rPr>
          <w:sz w:val="28"/>
          <w:szCs w:val="28"/>
        </w:rPr>
        <w:t xml:space="preserve"> тривають документальні перевірки</w:t>
      </w:r>
      <w:r w:rsidR="00C81EAC" w:rsidRPr="00432196">
        <w:rPr>
          <w:sz w:val="28"/>
          <w:szCs w:val="28"/>
        </w:rPr>
        <w:t xml:space="preserve">; </w:t>
      </w:r>
      <w:r w:rsidRPr="00432196">
        <w:rPr>
          <w:sz w:val="28"/>
          <w:szCs w:val="28"/>
        </w:rPr>
        <w:t>2,5 млн.</w:t>
      </w:r>
      <w:r w:rsidR="001B7348">
        <w:rPr>
          <w:sz w:val="28"/>
          <w:szCs w:val="28"/>
        </w:rPr>
        <w:t xml:space="preserve"> </w:t>
      </w:r>
      <w:r w:rsidRPr="00432196">
        <w:rPr>
          <w:sz w:val="28"/>
          <w:szCs w:val="28"/>
        </w:rPr>
        <w:t xml:space="preserve">грн. - триває завершення </w:t>
      </w:r>
      <w:proofErr w:type="spellStart"/>
      <w:r w:rsidRPr="00432196">
        <w:rPr>
          <w:sz w:val="28"/>
          <w:szCs w:val="28"/>
        </w:rPr>
        <w:t>контрольно</w:t>
      </w:r>
      <w:proofErr w:type="spellEnd"/>
      <w:r w:rsidRPr="00432196">
        <w:rPr>
          <w:sz w:val="28"/>
          <w:szCs w:val="28"/>
        </w:rPr>
        <w:t xml:space="preserve"> - перевірочних заходів та до Реєстру заяв внесено інформацію про складені акти;</w:t>
      </w:r>
      <w:r w:rsidR="00C81EAC" w:rsidRPr="00432196">
        <w:rPr>
          <w:sz w:val="28"/>
          <w:szCs w:val="28"/>
        </w:rPr>
        <w:t xml:space="preserve"> </w:t>
      </w:r>
      <w:r w:rsidRPr="00432196">
        <w:rPr>
          <w:sz w:val="28"/>
          <w:szCs w:val="28"/>
          <w:lang w:val="ru-RU" w:eastAsia="uk-UA"/>
        </w:rPr>
        <w:t>81,2</w:t>
      </w:r>
      <w:r w:rsidRPr="00432196">
        <w:rPr>
          <w:sz w:val="28"/>
          <w:szCs w:val="28"/>
          <w:lang w:eastAsia="uk-UA"/>
        </w:rPr>
        <w:t xml:space="preserve"> млн.</w:t>
      </w:r>
      <w:r w:rsidR="001B7348">
        <w:rPr>
          <w:sz w:val="28"/>
          <w:szCs w:val="28"/>
          <w:lang w:eastAsia="uk-UA"/>
        </w:rPr>
        <w:t xml:space="preserve"> </w:t>
      </w:r>
      <w:r w:rsidRPr="00432196">
        <w:rPr>
          <w:sz w:val="28"/>
          <w:szCs w:val="28"/>
          <w:lang w:eastAsia="uk-UA"/>
        </w:rPr>
        <w:t>грн.</w:t>
      </w:r>
      <w:r w:rsidR="001B7348">
        <w:rPr>
          <w:sz w:val="28"/>
          <w:szCs w:val="28"/>
          <w:lang w:eastAsia="uk-UA"/>
        </w:rPr>
        <w:t xml:space="preserve"> </w:t>
      </w:r>
      <w:r w:rsidRPr="00432196">
        <w:rPr>
          <w:sz w:val="28"/>
          <w:szCs w:val="28"/>
          <w:lang w:eastAsia="uk-UA"/>
        </w:rPr>
        <w:t>- заявлені суми до відшкодування у грудні 2020 року по яким тривають камеральні перевірки.</w:t>
      </w:r>
    </w:p>
    <w:p w:rsidR="001647FF" w:rsidRPr="00432196" w:rsidRDefault="001647FF" w:rsidP="0098541D">
      <w:pPr>
        <w:ind w:firstLine="709"/>
        <w:jc w:val="both"/>
        <w:rPr>
          <w:sz w:val="28"/>
          <w:szCs w:val="28"/>
        </w:rPr>
      </w:pPr>
      <w:r w:rsidRPr="00432196">
        <w:rPr>
          <w:sz w:val="28"/>
          <w:szCs w:val="28"/>
        </w:rPr>
        <w:t>Відповідно до вимог Податкового кодексу України та Порядку електронного адміністрування податку на додану вартість, затвердженого Постановою КМУ від 16.10.2014 №569, забезпечено організацію робо</w:t>
      </w:r>
      <w:r w:rsidR="00870D46" w:rsidRPr="00432196">
        <w:rPr>
          <w:sz w:val="28"/>
          <w:szCs w:val="28"/>
        </w:rPr>
        <w:t xml:space="preserve">ти </w:t>
      </w:r>
      <w:r w:rsidRPr="00432196">
        <w:rPr>
          <w:sz w:val="28"/>
          <w:szCs w:val="28"/>
        </w:rPr>
        <w:t xml:space="preserve"> щодо повноти та своєчасності опрацювання декларацій з ПДВ для підтвердження задекларованих сум податку на додану вартість, що підлягають перерахуванню до бюджету, та відображення в системі електронного адміністрування ПДВ</w:t>
      </w:r>
      <w:r w:rsidR="00870D46" w:rsidRPr="00432196">
        <w:rPr>
          <w:sz w:val="28"/>
          <w:szCs w:val="28"/>
        </w:rPr>
        <w:t>.</w:t>
      </w:r>
    </w:p>
    <w:p w:rsidR="003C2349" w:rsidRPr="00432196" w:rsidRDefault="004847EC" w:rsidP="0098541D">
      <w:pPr>
        <w:tabs>
          <w:tab w:val="left" w:pos="567"/>
        </w:tabs>
        <w:ind w:right="22" w:firstLine="709"/>
        <w:jc w:val="both"/>
        <w:rPr>
          <w:sz w:val="28"/>
          <w:szCs w:val="28"/>
        </w:rPr>
      </w:pPr>
      <w:r w:rsidRPr="00432196">
        <w:rPr>
          <w:sz w:val="28"/>
          <w:szCs w:val="28"/>
        </w:rPr>
        <w:t xml:space="preserve">Здійснено контроль за дотриманням платниками податків чинного законодавства при застосуванні спрощеної системи оподаткування, обліку та звітності. </w:t>
      </w:r>
      <w:r w:rsidR="003C2349" w:rsidRPr="00432196">
        <w:rPr>
          <w:sz w:val="28"/>
          <w:szCs w:val="28"/>
        </w:rPr>
        <w:t>В результаті вжитих заходів протягом січня – грудня 2020 року з реєстру платників єдиного податку третьої групи-юридичних осіб виключено 59 суб’єктів господарювання</w:t>
      </w:r>
      <w:r w:rsidRPr="00432196">
        <w:rPr>
          <w:sz w:val="28"/>
          <w:szCs w:val="28"/>
        </w:rPr>
        <w:t xml:space="preserve"> та  232 суб’єкта господарювання – фізичних осіб</w:t>
      </w:r>
      <w:r w:rsidR="003C2349" w:rsidRPr="00432196">
        <w:rPr>
          <w:sz w:val="28"/>
          <w:szCs w:val="28"/>
        </w:rPr>
        <w:t>, якими було порушено умови перебування на спрощеній системі оподаткування</w:t>
      </w:r>
      <w:r w:rsidR="00B94E41" w:rsidRPr="00432196">
        <w:rPr>
          <w:sz w:val="28"/>
          <w:szCs w:val="28"/>
        </w:rPr>
        <w:t>.</w:t>
      </w:r>
    </w:p>
    <w:p w:rsidR="003C2349" w:rsidRPr="00432196" w:rsidRDefault="003C2349" w:rsidP="0098541D">
      <w:pPr>
        <w:ind w:right="22" w:firstLine="709"/>
        <w:jc w:val="both"/>
        <w:rPr>
          <w:sz w:val="28"/>
          <w:szCs w:val="28"/>
        </w:rPr>
      </w:pPr>
      <w:r w:rsidRPr="00432196">
        <w:rPr>
          <w:sz w:val="28"/>
          <w:szCs w:val="28"/>
        </w:rPr>
        <w:t>З метою виявлення суб’єктів господарювання, які мінімізують податкові зобов’язання  протягом звітного періоду проводився аналіз та розрахунок рівня податкового навантаження з ПДВ платників податків,  який базується на аналізі основних показників минулих звітних періодів, а саме: середньомісячних нарахувань податку, темпу зростання обсягу поставки, тощо.</w:t>
      </w:r>
      <w:r w:rsidR="004E6C46" w:rsidRPr="00432196">
        <w:rPr>
          <w:sz w:val="28"/>
          <w:szCs w:val="28"/>
        </w:rPr>
        <w:t xml:space="preserve"> В результаті </w:t>
      </w:r>
      <w:r w:rsidRPr="00432196">
        <w:rPr>
          <w:sz w:val="28"/>
          <w:szCs w:val="28"/>
        </w:rPr>
        <w:t>відпрацювання ймовірних  «ризикових» операцій в рамках розпорядження ДФС України від 13.09.2018 року №95-р «Про затвердження порядку відбору ризикових суб'єктів господарювання та побудови ймовірних схем ухиленн</w:t>
      </w:r>
      <w:r w:rsidR="009E3986" w:rsidRPr="00432196">
        <w:rPr>
          <w:sz w:val="28"/>
          <w:szCs w:val="28"/>
        </w:rPr>
        <w:t xml:space="preserve">я від оподаткування» (зі змінами) </w:t>
      </w:r>
      <w:r w:rsidRPr="00432196">
        <w:rPr>
          <w:sz w:val="28"/>
          <w:szCs w:val="28"/>
        </w:rPr>
        <w:t xml:space="preserve">відібрано 537 </w:t>
      </w:r>
      <w:r w:rsidR="009E3986" w:rsidRPr="00432196">
        <w:rPr>
          <w:sz w:val="28"/>
          <w:szCs w:val="28"/>
        </w:rPr>
        <w:t>суб’єктів господарювання</w:t>
      </w:r>
      <w:r w:rsidRPr="00432196">
        <w:rPr>
          <w:sz w:val="28"/>
          <w:szCs w:val="28"/>
        </w:rPr>
        <w:t>.</w:t>
      </w:r>
    </w:p>
    <w:p w:rsidR="003C2349" w:rsidRPr="00432196" w:rsidRDefault="003C2349" w:rsidP="0098541D">
      <w:pPr>
        <w:ind w:firstLine="709"/>
        <w:jc w:val="both"/>
        <w:rPr>
          <w:bCs/>
          <w:spacing w:val="-3"/>
          <w:sz w:val="28"/>
          <w:szCs w:val="28"/>
        </w:rPr>
      </w:pPr>
      <w:r w:rsidRPr="00432196">
        <w:rPr>
          <w:sz w:val="28"/>
          <w:szCs w:val="28"/>
          <w:lang w:eastAsia="uk-UA"/>
        </w:rPr>
        <w:t xml:space="preserve">Триває відпрацювання доведених </w:t>
      </w:r>
      <w:r w:rsidRPr="00432196">
        <w:rPr>
          <w:sz w:val="28"/>
          <w:szCs w:val="28"/>
        </w:rPr>
        <w:t xml:space="preserve">для відпрацювання в рамках наказу ДФС України </w:t>
      </w:r>
      <w:r w:rsidR="009E3986" w:rsidRPr="00432196">
        <w:rPr>
          <w:sz w:val="28"/>
          <w:szCs w:val="28"/>
        </w:rPr>
        <w:t>від 28.07.2015 №543 (зі змінами</w:t>
      </w:r>
      <w:r w:rsidRPr="00432196">
        <w:rPr>
          <w:sz w:val="28"/>
          <w:szCs w:val="28"/>
        </w:rPr>
        <w:t>) суб’єктів господарювання</w:t>
      </w:r>
      <w:r w:rsidRPr="00432196">
        <w:rPr>
          <w:sz w:val="28"/>
          <w:szCs w:val="28"/>
          <w:lang w:eastAsia="uk-UA"/>
        </w:rPr>
        <w:t>, які ймовірно використовують схемний податковий кредит для мінімізації сплати ПДВ. Так у</w:t>
      </w:r>
      <w:r w:rsidRPr="00432196">
        <w:rPr>
          <w:sz w:val="28"/>
          <w:szCs w:val="28"/>
        </w:rPr>
        <w:t xml:space="preserve"> 2020 році складено 154 узагальнюючі податкові інформації.</w:t>
      </w:r>
    </w:p>
    <w:p w:rsidR="00997B22" w:rsidRPr="00432196" w:rsidRDefault="009E3986" w:rsidP="0098541D">
      <w:pPr>
        <w:ind w:firstLine="709"/>
        <w:jc w:val="both"/>
        <w:rPr>
          <w:bCs/>
          <w:spacing w:val="-3"/>
          <w:sz w:val="28"/>
          <w:szCs w:val="28"/>
        </w:rPr>
      </w:pPr>
      <w:r w:rsidRPr="00432196">
        <w:rPr>
          <w:bCs/>
          <w:spacing w:val="-3"/>
          <w:sz w:val="28"/>
          <w:szCs w:val="28"/>
        </w:rPr>
        <w:t>Управлінням</w:t>
      </w:r>
      <w:r w:rsidR="00997B22" w:rsidRPr="00432196">
        <w:rPr>
          <w:bCs/>
          <w:spacing w:val="-3"/>
          <w:sz w:val="28"/>
          <w:szCs w:val="28"/>
        </w:rPr>
        <w:t xml:space="preserve"> податкового аудиту   забезпечено відпрацювання 71,9 млн. грн. схемного кредиту. За результатами проведеної роботи підтверджено схемного кредиту у сумі 5,3 млн.</w:t>
      </w:r>
      <w:r w:rsidR="00932466">
        <w:rPr>
          <w:bCs/>
          <w:spacing w:val="-3"/>
          <w:sz w:val="28"/>
          <w:szCs w:val="28"/>
        </w:rPr>
        <w:t xml:space="preserve"> </w:t>
      </w:r>
      <w:r w:rsidR="00997B22" w:rsidRPr="00432196">
        <w:rPr>
          <w:bCs/>
          <w:spacing w:val="-3"/>
          <w:sz w:val="28"/>
          <w:szCs w:val="28"/>
        </w:rPr>
        <w:t xml:space="preserve">грн., зменшено залишок від’ємного значення </w:t>
      </w:r>
      <w:r w:rsidRPr="00432196">
        <w:rPr>
          <w:bCs/>
          <w:spacing w:val="-3"/>
          <w:sz w:val="28"/>
          <w:szCs w:val="28"/>
        </w:rPr>
        <w:t>на суму</w:t>
      </w:r>
      <w:r w:rsidR="00932466">
        <w:rPr>
          <w:bCs/>
          <w:spacing w:val="-3"/>
          <w:sz w:val="28"/>
          <w:szCs w:val="28"/>
        </w:rPr>
        <w:t xml:space="preserve">   </w:t>
      </w:r>
      <w:r w:rsidRPr="00432196">
        <w:rPr>
          <w:bCs/>
          <w:spacing w:val="-3"/>
          <w:sz w:val="28"/>
          <w:szCs w:val="28"/>
        </w:rPr>
        <w:t xml:space="preserve">      </w:t>
      </w:r>
      <w:r w:rsidR="00997B22" w:rsidRPr="00432196">
        <w:rPr>
          <w:bCs/>
          <w:spacing w:val="-3"/>
          <w:sz w:val="28"/>
          <w:szCs w:val="28"/>
        </w:rPr>
        <w:t xml:space="preserve"> 20,2 млн.</w:t>
      </w:r>
      <w:r w:rsidR="00932466">
        <w:rPr>
          <w:bCs/>
          <w:spacing w:val="-3"/>
          <w:sz w:val="28"/>
          <w:szCs w:val="28"/>
        </w:rPr>
        <w:t xml:space="preserve"> </w:t>
      </w:r>
      <w:r w:rsidR="00997B22" w:rsidRPr="00432196">
        <w:rPr>
          <w:bCs/>
          <w:spacing w:val="-3"/>
          <w:sz w:val="28"/>
          <w:szCs w:val="28"/>
        </w:rPr>
        <w:t xml:space="preserve">грн., складено доповідні записки про відсутність підстав для проведення </w:t>
      </w:r>
      <w:r w:rsidR="00997B22" w:rsidRPr="00432196">
        <w:rPr>
          <w:bCs/>
          <w:spacing w:val="-3"/>
          <w:sz w:val="28"/>
          <w:szCs w:val="28"/>
        </w:rPr>
        <w:lastRenderedPageBreak/>
        <w:t>перевірок на суму 19,2  млн.</w:t>
      </w:r>
      <w:r w:rsidR="00932466">
        <w:rPr>
          <w:bCs/>
          <w:spacing w:val="-3"/>
          <w:sz w:val="28"/>
          <w:szCs w:val="28"/>
        </w:rPr>
        <w:t xml:space="preserve"> </w:t>
      </w:r>
      <w:r w:rsidR="00997B22" w:rsidRPr="00432196">
        <w:rPr>
          <w:bCs/>
          <w:spacing w:val="-3"/>
          <w:sz w:val="28"/>
          <w:szCs w:val="28"/>
        </w:rPr>
        <w:t>грн., донараховано ПДВ у сумі 25,9  млн.</w:t>
      </w:r>
      <w:r w:rsidR="00932466">
        <w:rPr>
          <w:bCs/>
          <w:spacing w:val="-3"/>
          <w:sz w:val="28"/>
          <w:szCs w:val="28"/>
        </w:rPr>
        <w:t xml:space="preserve"> </w:t>
      </w:r>
      <w:r w:rsidR="00997B22" w:rsidRPr="00432196">
        <w:rPr>
          <w:bCs/>
          <w:spacing w:val="-3"/>
          <w:sz w:val="28"/>
          <w:szCs w:val="28"/>
        </w:rPr>
        <w:t>грн. та узагальнено податкову інформацію при зміні ризикової категорії (встановлено транзитні операцій) на суму  1,1 млн. грн.</w:t>
      </w:r>
      <w:r w:rsidRPr="00432196">
        <w:rPr>
          <w:bCs/>
          <w:spacing w:val="-3"/>
          <w:sz w:val="28"/>
          <w:szCs w:val="28"/>
        </w:rPr>
        <w:t>,</w:t>
      </w:r>
      <w:r w:rsidR="00997B22" w:rsidRPr="00432196">
        <w:rPr>
          <w:bCs/>
          <w:spacing w:val="-3"/>
          <w:sz w:val="28"/>
          <w:szCs w:val="28"/>
        </w:rPr>
        <w:t xml:space="preserve"> та подано уточнюючий розрахунок та самостійно скориговано ПК на суму  0,2 млн.</w:t>
      </w:r>
      <w:r w:rsidR="00932466">
        <w:rPr>
          <w:bCs/>
          <w:spacing w:val="-3"/>
          <w:sz w:val="28"/>
          <w:szCs w:val="28"/>
        </w:rPr>
        <w:t xml:space="preserve"> </w:t>
      </w:r>
      <w:r w:rsidR="00997B22" w:rsidRPr="00432196">
        <w:rPr>
          <w:bCs/>
          <w:spacing w:val="-3"/>
          <w:sz w:val="28"/>
          <w:szCs w:val="28"/>
        </w:rPr>
        <w:t xml:space="preserve">грн. </w:t>
      </w:r>
      <w:r w:rsidRPr="00432196">
        <w:rPr>
          <w:bCs/>
          <w:spacing w:val="-3"/>
          <w:sz w:val="28"/>
          <w:szCs w:val="28"/>
        </w:rPr>
        <w:t xml:space="preserve"> </w:t>
      </w:r>
      <w:r w:rsidR="00997B22" w:rsidRPr="00432196">
        <w:rPr>
          <w:bCs/>
          <w:spacing w:val="-3"/>
          <w:sz w:val="28"/>
          <w:szCs w:val="28"/>
        </w:rPr>
        <w:t>Донараховані суми оскаржуються  в судовому порядку.</w:t>
      </w:r>
      <w:r w:rsidR="00997B22" w:rsidRPr="00432196">
        <w:rPr>
          <w:bCs/>
          <w:spacing w:val="-3"/>
          <w:sz w:val="28"/>
          <w:szCs w:val="28"/>
        </w:rPr>
        <w:tab/>
      </w:r>
    </w:p>
    <w:p w:rsidR="00B533CB" w:rsidRPr="00432196" w:rsidRDefault="00B533CB" w:rsidP="0098541D">
      <w:pPr>
        <w:ind w:firstLine="709"/>
        <w:jc w:val="both"/>
        <w:rPr>
          <w:sz w:val="28"/>
          <w:szCs w:val="28"/>
        </w:rPr>
      </w:pPr>
      <w:r w:rsidRPr="00432196">
        <w:rPr>
          <w:sz w:val="28"/>
          <w:szCs w:val="28"/>
        </w:rPr>
        <w:t>Забезпечено повноту нарахування та своєчасності сплати акцизного податку відповідно до діючих ставок податку на підакцизні товари, у обсягах не менших ніж, доведено відповідними наказами ДПС та ГУ</w:t>
      </w:r>
      <w:r w:rsidR="009E3986" w:rsidRPr="00432196">
        <w:rPr>
          <w:sz w:val="28"/>
          <w:szCs w:val="28"/>
        </w:rPr>
        <w:t xml:space="preserve"> ДПС</w:t>
      </w:r>
      <w:r w:rsidRPr="00432196">
        <w:rPr>
          <w:sz w:val="28"/>
          <w:szCs w:val="28"/>
        </w:rPr>
        <w:t xml:space="preserve"> про індикатив</w:t>
      </w:r>
      <w:r w:rsidR="001143CF" w:rsidRPr="00432196">
        <w:rPr>
          <w:sz w:val="28"/>
          <w:szCs w:val="28"/>
        </w:rPr>
        <w:t xml:space="preserve">ні показники доходів. Індикативні показники </w:t>
      </w:r>
      <w:r w:rsidR="007C4CE9">
        <w:rPr>
          <w:sz w:val="28"/>
          <w:szCs w:val="28"/>
        </w:rPr>
        <w:t xml:space="preserve">з надходження акцизного податку </w:t>
      </w:r>
      <w:r w:rsidRPr="00432196">
        <w:rPr>
          <w:sz w:val="28"/>
          <w:szCs w:val="28"/>
        </w:rPr>
        <w:t xml:space="preserve">виконано </w:t>
      </w:r>
      <w:r w:rsidR="001143CF" w:rsidRPr="00432196">
        <w:rPr>
          <w:sz w:val="28"/>
          <w:szCs w:val="28"/>
        </w:rPr>
        <w:t>до державного бюджету</w:t>
      </w:r>
      <w:r w:rsidR="007C4CE9">
        <w:rPr>
          <w:sz w:val="28"/>
          <w:szCs w:val="28"/>
        </w:rPr>
        <w:t xml:space="preserve"> -</w:t>
      </w:r>
      <w:r w:rsidR="007C4CE9" w:rsidRPr="007C4CE9">
        <w:rPr>
          <w:sz w:val="28"/>
          <w:szCs w:val="28"/>
        </w:rPr>
        <w:t xml:space="preserve"> </w:t>
      </w:r>
      <w:r w:rsidR="007C4CE9" w:rsidRPr="00432196">
        <w:rPr>
          <w:sz w:val="28"/>
          <w:szCs w:val="28"/>
        </w:rPr>
        <w:t xml:space="preserve">на 249,6 </w:t>
      </w:r>
      <w:proofErr w:type="spellStart"/>
      <w:r w:rsidR="007C4CE9" w:rsidRPr="00432196">
        <w:rPr>
          <w:sz w:val="28"/>
          <w:szCs w:val="28"/>
        </w:rPr>
        <w:t>відс</w:t>
      </w:r>
      <w:proofErr w:type="spellEnd"/>
      <w:r w:rsidR="007C4CE9" w:rsidRPr="00432196">
        <w:rPr>
          <w:sz w:val="28"/>
          <w:szCs w:val="28"/>
        </w:rPr>
        <w:t>.</w:t>
      </w:r>
      <w:r w:rsidR="001143CF" w:rsidRPr="00432196">
        <w:rPr>
          <w:sz w:val="28"/>
          <w:szCs w:val="28"/>
        </w:rPr>
        <w:t xml:space="preserve">, </w:t>
      </w:r>
      <w:r w:rsidR="007C4CE9" w:rsidRPr="00432196">
        <w:rPr>
          <w:sz w:val="28"/>
          <w:szCs w:val="28"/>
        </w:rPr>
        <w:t>до місцево</w:t>
      </w:r>
      <w:r w:rsidR="007C4CE9">
        <w:rPr>
          <w:sz w:val="28"/>
          <w:szCs w:val="28"/>
        </w:rPr>
        <w:t>го</w:t>
      </w:r>
      <w:r w:rsidR="007C4CE9" w:rsidRPr="00432196">
        <w:rPr>
          <w:sz w:val="28"/>
          <w:szCs w:val="28"/>
        </w:rPr>
        <w:t xml:space="preserve"> бюджету </w:t>
      </w:r>
      <w:r w:rsidR="007C4CE9">
        <w:rPr>
          <w:sz w:val="28"/>
          <w:szCs w:val="28"/>
        </w:rPr>
        <w:t>-</w:t>
      </w:r>
      <w:r w:rsidR="001143CF" w:rsidRPr="00432196">
        <w:rPr>
          <w:sz w:val="28"/>
          <w:szCs w:val="28"/>
        </w:rPr>
        <w:t xml:space="preserve"> на 100,7 відс</w:t>
      </w:r>
      <w:r w:rsidR="007C4CE9">
        <w:rPr>
          <w:sz w:val="28"/>
          <w:szCs w:val="28"/>
        </w:rPr>
        <w:t>отки</w:t>
      </w:r>
      <w:r w:rsidR="001143CF" w:rsidRPr="00432196">
        <w:rPr>
          <w:sz w:val="28"/>
          <w:szCs w:val="28"/>
        </w:rPr>
        <w:t xml:space="preserve">.  </w:t>
      </w:r>
      <w:r w:rsidRPr="00432196">
        <w:rPr>
          <w:sz w:val="28"/>
          <w:szCs w:val="28"/>
        </w:rPr>
        <w:t>.</w:t>
      </w:r>
    </w:p>
    <w:p w:rsidR="003C2349" w:rsidRPr="00432196" w:rsidRDefault="003C2349" w:rsidP="0098541D">
      <w:pPr>
        <w:ind w:firstLine="709"/>
        <w:jc w:val="both"/>
        <w:rPr>
          <w:sz w:val="28"/>
          <w:szCs w:val="28"/>
        </w:rPr>
      </w:pPr>
      <w:r w:rsidRPr="00432196">
        <w:rPr>
          <w:sz w:val="28"/>
          <w:szCs w:val="28"/>
        </w:rPr>
        <w:t xml:space="preserve">З метою забезпечення контролю за правильністю обчислення, своєчасністю і повнотою сплати рентної плати, податку на майно в частині плати за землю, єдиного податку до бюджету ГУ </w:t>
      </w:r>
      <w:r w:rsidRPr="00432196">
        <w:rPr>
          <w:sz w:val="28"/>
          <w:szCs w:val="28"/>
          <w:lang w:bidi="uk-UA"/>
        </w:rPr>
        <w:t xml:space="preserve">ДПС </w:t>
      </w:r>
      <w:r w:rsidRPr="00432196">
        <w:rPr>
          <w:sz w:val="28"/>
          <w:szCs w:val="28"/>
        </w:rPr>
        <w:t>скоординовано роботу з Житомирським обласним управлінням лісомисливського господарства, Державною службою геології та надр України, Управлінням екології та природних ресурсів Житомирської ОДА, сектором Державного агентства водних ресурсів у Житомирській області, Г</w:t>
      </w:r>
      <w:r w:rsidR="007445CA">
        <w:rPr>
          <w:sz w:val="28"/>
          <w:szCs w:val="28"/>
        </w:rPr>
        <w:t>оловним управлінням</w:t>
      </w:r>
      <w:r w:rsidRPr="00432196">
        <w:rPr>
          <w:sz w:val="28"/>
          <w:szCs w:val="28"/>
        </w:rPr>
        <w:t xml:space="preserve"> </w:t>
      </w:r>
      <w:proofErr w:type="spellStart"/>
      <w:r w:rsidRPr="00432196">
        <w:rPr>
          <w:sz w:val="28"/>
          <w:szCs w:val="28"/>
        </w:rPr>
        <w:t>Держгеокадастру</w:t>
      </w:r>
      <w:proofErr w:type="spellEnd"/>
      <w:r w:rsidRPr="00432196">
        <w:rPr>
          <w:sz w:val="28"/>
          <w:szCs w:val="28"/>
        </w:rPr>
        <w:t xml:space="preserve"> у Житомирській області та органами місцевого самоврядування та іншими установами та організаціями щодо обміну інформацією необхідною для обрахування бази оподаткування по закріплених платежах.</w:t>
      </w:r>
    </w:p>
    <w:p w:rsidR="003C2349" w:rsidRPr="00432196" w:rsidRDefault="003C2349" w:rsidP="0098541D">
      <w:pPr>
        <w:ind w:firstLine="709"/>
        <w:jc w:val="both"/>
        <w:rPr>
          <w:sz w:val="28"/>
          <w:szCs w:val="28"/>
        </w:rPr>
      </w:pPr>
      <w:r w:rsidRPr="00432196">
        <w:rPr>
          <w:sz w:val="28"/>
          <w:szCs w:val="28"/>
        </w:rPr>
        <w:t>Проведено аналіз за січень-грудень</w:t>
      </w:r>
      <w:r w:rsidRPr="00432196">
        <w:rPr>
          <w:sz w:val="28"/>
          <w:szCs w:val="28"/>
          <w:lang w:val="ru-RU"/>
        </w:rPr>
        <w:t xml:space="preserve"> </w:t>
      </w:r>
      <w:r w:rsidRPr="00432196">
        <w:rPr>
          <w:sz w:val="28"/>
          <w:szCs w:val="28"/>
        </w:rPr>
        <w:t>2020 року по суб’єктах господарювання щодо правильності обчислення, своєчасності і повноти сплати до бюджету   податку на майно в частині плати за землю, податку на нерухоме майно, єдиного податку 3 та 4 груп, транспортного та туристичного податків.</w:t>
      </w:r>
      <w:r w:rsidRPr="00432196">
        <w:rPr>
          <w:sz w:val="28"/>
          <w:szCs w:val="28"/>
          <w:lang w:val="ru-RU"/>
        </w:rPr>
        <w:t xml:space="preserve"> </w:t>
      </w:r>
      <w:proofErr w:type="spellStart"/>
      <w:r w:rsidR="00E97374">
        <w:rPr>
          <w:sz w:val="28"/>
          <w:szCs w:val="28"/>
          <w:lang w:val="ru-RU"/>
        </w:rPr>
        <w:t>С</w:t>
      </w:r>
      <w:r w:rsidRPr="00432196">
        <w:rPr>
          <w:sz w:val="28"/>
          <w:szCs w:val="28"/>
          <w:lang w:val="ru-RU"/>
        </w:rPr>
        <w:t>труктурними</w:t>
      </w:r>
      <w:proofErr w:type="spellEnd"/>
      <w:r w:rsidRPr="00432196">
        <w:rPr>
          <w:sz w:val="28"/>
          <w:szCs w:val="28"/>
          <w:lang w:val="ru-RU"/>
        </w:rPr>
        <w:t xml:space="preserve"> </w:t>
      </w:r>
      <w:proofErr w:type="spellStart"/>
      <w:proofErr w:type="gramStart"/>
      <w:r w:rsidRPr="00432196">
        <w:rPr>
          <w:sz w:val="28"/>
          <w:szCs w:val="28"/>
          <w:lang w:val="ru-RU"/>
        </w:rPr>
        <w:t>п</w:t>
      </w:r>
      <w:proofErr w:type="gramEnd"/>
      <w:r w:rsidRPr="00432196">
        <w:rPr>
          <w:sz w:val="28"/>
          <w:szCs w:val="28"/>
          <w:lang w:val="ru-RU"/>
        </w:rPr>
        <w:t>ідрозділами</w:t>
      </w:r>
      <w:proofErr w:type="spellEnd"/>
      <w:r w:rsidRPr="00432196">
        <w:rPr>
          <w:sz w:val="28"/>
          <w:szCs w:val="28"/>
          <w:lang w:val="ru-RU"/>
        </w:rPr>
        <w:t xml:space="preserve"> ГУ Д</w:t>
      </w:r>
      <w:r w:rsidRPr="00432196">
        <w:rPr>
          <w:sz w:val="28"/>
          <w:szCs w:val="28"/>
        </w:rPr>
        <w:t>П</w:t>
      </w:r>
      <w:r w:rsidRPr="00432196">
        <w:rPr>
          <w:sz w:val="28"/>
          <w:szCs w:val="28"/>
          <w:lang w:val="ru-RU"/>
        </w:rPr>
        <w:t xml:space="preserve">С </w:t>
      </w:r>
      <w:r w:rsidRPr="00432196">
        <w:rPr>
          <w:sz w:val="28"/>
          <w:szCs w:val="28"/>
        </w:rPr>
        <w:t xml:space="preserve"> пров</w:t>
      </w:r>
      <w:r w:rsidR="001F6AE3">
        <w:rPr>
          <w:sz w:val="28"/>
          <w:szCs w:val="28"/>
        </w:rPr>
        <w:t>од</w:t>
      </w:r>
      <w:r w:rsidR="00E97374">
        <w:rPr>
          <w:sz w:val="28"/>
          <w:szCs w:val="28"/>
        </w:rPr>
        <w:t>илися</w:t>
      </w:r>
      <w:r w:rsidRPr="00432196">
        <w:rPr>
          <w:sz w:val="28"/>
          <w:szCs w:val="28"/>
        </w:rPr>
        <w:t xml:space="preserve"> звірк</w:t>
      </w:r>
      <w:r w:rsidR="00E97374">
        <w:rPr>
          <w:sz w:val="28"/>
          <w:szCs w:val="28"/>
        </w:rPr>
        <w:t>и</w:t>
      </w:r>
      <w:r w:rsidRPr="00432196">
        <w:rPr>
          <w:sz w:val="28"/>
          <w:szCs w:val="28"/>
        </w:rPr>
        <w:t xml:space="preserve"> з органами місцевого самоврядування щодо повноти обліку платників податків, які декларують плату за землю, оподатковуваних площ земельних ділянок, а також повноти нарахування і сплати ними плати за землю. В результаті проведеної роботи забезпечено надходження до </w:t>
      </w:r>
      <w:r w:rsidR="00BF0D70" w:rsidRPr="00432196">
        <w:rPr>
          <w:sz w:val="28"/>
          <w:szCs w:val="28"/>
        </w:rPr>
        <w:t>м</w:t>
      </w:r>
      <w:r w:rsidRPr="00432196">
        <w:rPr>
          <w:sz w:val="28"/>
          <w:szCs w:val="28"/>
        </w:rPr>
        <w:t xml:space="preserve">ісцевого бюджету плати за землю </w:t>
      </w:r>
      <w:r w:rsidR="001F6AE3">
        <w:rPr>
          <w:sz w:val="28"/>
          <w:szCs w:val="28"/>
        </w:rPr>
        <w:t xml:space="preserve">у сумі </w:t>
      </w:r>
      <w:r w:rsidRPr="00432196">
        <w:rPr>
          <w:sz w:val="28"/>
          <w:szCs w:val="28"/>
        </w:rPr>
        <w:t>594,1 млн.</w:t>
      </w:r>
      <w:r w:rsidR="001F6AE3">
        <w:rPr>
          <w:sz w:val="28"/>
          <w:szCs w:val="28"/>
        </w:rPr>
        <w:t xml:space="preserve"> </w:t>
      </w:r>
      <w:r w:rsidRPr="00432196">
        <w:rPr>
          <w:sz w:val="28"/>
          <w:szCs w:val="28"/>
        </w:rPr>
        <w:t>грн.</w:t>
      </w:r>
      <w:r w:rsidR="001F6AE3">
        <w:rPr>
          <w:sz w:val="28"/>
          <w:szCs w:val="28"/>
        </w:rPr>
        <w:t xml:space="preserve"> </w:t>
      </w:r>
      <w:r w:rsidRPr="00432196">
        <w:rPr>
          <w:sz w:val="28"/>
          <w:szCs w:val="28"/>
        </w:rPr>
        <w:t xml:space="preserve">(доведені показники виконано на 107,4 </w:t>
      </w:r>
      <w:proofErr w:type="spellStart"/>
      <w:r w:rsidRPr="00432196">
        <w:rPr>
          <w:sz w:val="28"/>
          <w:szCs w:val="28"/>
        </w:rPr>
        <w:t>відс</w:t>
      </w:r>
      <w:proofErr w:type="spellEnd"/>
      <w:r w:rsidRPr="00432196">
        <w:rPr>
          <w:sz w:val="28"/>
          <w:szCs w:val="28"/>
        </w:rPr>
        <w:t>.), податку на нерухоме майно – 82,6 млн.</w:t>
      </w:r>
      <w:r w:rsidR="001F6AE3">
        <w:rPr>
          <w:sz w:val="28"/>
          <w:szCs w:val="28"/>
        </w:rPr>
        <w:t xml:space="preserve"> </w:t>
      </w:r>
      <w:r w:rsidRPr="00432196">
        <w:rPr>
          <w:sz w:val="28"/>
          <w:szCs w:val="28"/>
        </w:rPr>
        <w:t xml:space="preserve">грн. (130,0 </w:t>
      </w:r>
      <w:proofErr w:type="spellStart"/>
      <w:r w:rsidRPr="00432196">
        <w:rPr>
          <w:sz w:val="28"/>
          <w:szCs w:val="28"/>
        </w:rPr>
        <w:t>відс</w:t>
      </w:r>
      <w:proofErr w:type="spellEnd"/>
      <w:r w:rsidRPr="00432196">
        <w:rPr>
          <w:sz w:val="28"/>
          <w:szCs w:val="28"/>
        </w:rPr>
        <w:t>.), єдиного податку 3 та 4 груп</w:t>
      </w:r>
      <w:r w:rsidR="001F6AE3">
        <w:rPr>
          <w:sz w:val="28"/>
          <w:szCs w:val="28"/>
        </w:rPr>
        <w:t xml:space="preserve"> – </w:t>
      </w:r>
      <w:r w:rsidRPr="00432196">
        <w:rPr>
          <w:sz w:val="28"/>
          <w:szCs w:val="28"/>
        </w:rPr>
        <w:t>224,9</w:t>
      </w:r>
      <w:r w:rsidR="001F6AE3">
        <w:rPr>
          <w:sz w:val="28"/>
          <w:szCs w:val="28"/>
        </w:rPr>
        <w:t xml:space="preserve"> </w:t>
      </w:r>
      <w:r w:rsidRPr="00432196">
        <w:rPr>
          <w:sz w:val="28"/>
          <w:szCs w:val="28"/>
        </w:rPr>
        <w:t>млн.</w:t>
      </w:r>
      <w:r w:rsidR="001F6AE3">
        <w:rPr>
          <w:sz w:val="28"/>
          <w:szCs w:val="28"/>
        </w:rPr>
        <w:t xml:space="preserve"> </w:t>
      </w:r>
      <w:r w:rsidRPr="00432196">
        <w:rPr>
          <w:sz w:val="28"/>
          <w:szCs w:val="28"/>
        </w:rPr>
        <w:t xml:space="preserve">грн.(108,4 </w:t>
      </w:r>
      <w:proofErr w:type="spellStart"/>
      <w:r w:rsidRPr="00432196">
        <w:rPr>
          <w:sz w:val="28"/>
          <w:szCs w:val="28"/>
        </w:rPr>
        <w:t>відс</w:t>
      </w:r>
      <w:proofErr w:type="spellEnd"/>
      <w:r w:rsidRPr="00432196">
        <w:rPr>
          <w:sz w:val="28"/>
          <w:szCs w:val="28"/>
        </w:rPr>
        <w:t xml:space="preserve">.), транспортного податку та туристичного податку </w:t>
      </w:r>
      <w:r w:rsidR="001F6AE3">
        <w:rPr>
          <w:sz w:val="28"/>
          <w:szCs w:val="28"/>
        </w:rPr>
        <w:t xml:space="preserve">– </w:t>
      </w:r>
      <w:r w:rsidRPr="00432196">
        <w:rPr>
          <w:sz w:val="28"/>
          <w:szCs w:val="28"/>
        </w:rPr>
        <w:t>2,5 млн.</w:t>
      </w:r>
      <w:r w:rsidR="001F6AE3">
        <w:rPr>
          <w:sz w:val="28"/>
          <w:szCs w:val="28"/>
        </w:rPr>
        <w:t xml:space="preserve"> </w:t>
      </w:r>
      <w:r w:rsidRPr="00432196">
        <w:rPr>
          <w:sz w:val="28"/>
          <w:szCs w:val="28"/>
        </w:rPr>
        <w:t>грн.</w:t>
      </w:r>
      <w:r w:rsidR="001F6AE3">
        <w:rPr>
          <w:sz w:val="28"/>
          <w:szCs w:val="28"/>
        </w:rPr>
        <w:t xml:space="preserve"> </w:t>
      </w:r>
      <w:r w:rsidRPr="00432196">
        <w:rPr>
          <w:sz w:val="28"/>
          <w:szCs w:val="28"/>
        </w:rPr>
        <w:t>(126,0 відс</w:t>
      </w:r>
      <w:r w:rsidR="001F6AE3">
        <w:rPr>
          <w:sz w:val="28"/>
          <w:szCs w:val="28"/>
        </w:rPr>
        <w:t>отки</w:t>
      </w:r>
      <w:r w:rsidRPr="00432196">
        <w:rPr>
          <w:sz w:val="28"/>
          <w:szCs w:val="28"/>
        </w:rPr>
        <w:t>)</w:t>
      </w:r>
      <w:r w:rsidR="009E3986" w:rsidRPr="00432196">
        <w:rPr>
          <w:sz w:val="28"/>
          <w:szCs w:val="28"/>
        </w:rPr>
        <w:t xml:space="preserve">. </w:t>
      </w:r>
    </w:p>
    <w:p w:rsidR="003C2349" w:rsidRPr="00432196" w:rsidRDefault="003C2349" w:rsidP="0098541D">
      <w:pPr>
        <w:ind w:firstLine="709"/>
        <w:jc w:val="both"/>
        <w:rPr>
          <w:sz w:val="28"/>
          <w:szCs w:val="28"/>
          <w:lang w:val="ru-RU"/>
        </w:rPr>
      </w:pPr>
      <w:r w:rsidRPr="00432196">
        <w:rPr>
          <w:sz w:val="28"/>
          <w:szCs w:val="28"/>
          <w:lang w:val="ru-RU"/>
        </w:rPr>
        <w:t xml:space="preserve">Проведено </w:t>
      </w:r>
      <w:proofErr w:type="spellStart"/>
      <w:r w:rsidRPr="00432196">
        <w:rPr>
          <w:sz w:val="28"/>
          <w:szCs w:val="28"/>
          <w:lang w:val="ru-RU"/>
        </w:rPr>
        <w:t>зв</w:t>
      </w:r>
      <w:proofErr w:type="spellEnd"/>
      <w:r w:rsidRPr="00432196">
        <w:rPr>
          <w:sz w:val="28"/>
          <w:szCs w:val="28"/>
        </w:rPr>
        <w:t>і</w:t>
      </w:r>
      <w:proofErr w:type="spellStart"/>
      <w:r w:rsidRPr="00432196">
        <w:rPr>
          <w:sz w:val="28"/>
          <w:szCs w:val="28"/>
          <w:lang w:val="ru-RU"/>
        </w:rPr>
        <w:t>рки</w:t>
      </w:r>
      <w:proofErr w:type="spellEnd"/>
      <w:r w:rsidRPr="00432196">
        <w:rPr>
          <w:sz w:val="28"/>
          <w:szCs w:val="28"/>
          <w:lang w:val="ru-RU"/>
        </w:rPr>
        <w:t xml:space="preserve"> </w:t>
      </w:r>
      <w:proofErr w:type="spellStart"/>
      <w:r w:rsidRPr="00432196">
        <w:rPr>
          <w:sz w:val="28"/>
          <w:szCs w:val="28"/>
          <w:lang w:val="ru-RU"/>
        </w:rPr>
        <w:t>обсягів</w:t>
      </w:r>
      <w:proofErr w:type="spellEnd"/>
      <w:r w:rsidRPr="00432196">
        <w:rPr>
          <w:sz w:val="28"/>
          <w:szCs w:val="28"/>
          <w:lang w:val="ru-RU"/>
        </w:rPr>
        <w:t xml:space="preserve"> </w:t>
      </w:r>
      <w:proofErr w:type="spellStart"/>
      <w:proofErr w:type="gramStart"/>
      <w:r w:rsidRPr="00432196">
        <w:rPr>
          <w:sz w:val="28"/>
          <w:szCs w:val="28"/>
          <w:lang w:val="ru-RU"/>
        </w:rPr>
        <w:t>п</w:t>
      </w:r>
      <w:proofErr w:type="gramEnd"/>
      <w:r w:rsidRPr="00432196">
        <w:rPr>
          <w:sz w:val="28"/>
          <w:szCs w:val="28"/>
          <w:lang w:val="ru-RU"/>
        </w:rPr>
        <w:t>ідземної</w:t>
      </w:r>
      <w:proofErr w:type="spellEnd"/>
      <w:r w:rsidRPr="00432196">
        <w:rPr>
          <w:sz w:val="28"/>
          <w:szCs w:val="28"/>
          <w:lang w:val="ru-RU"/>
        </w:rPr>
        <w:t xml:space="preserve"> води, </w:t>
      </w:r>
      <w:proofErr w:type="spellStart"/>
      <w:r w:rsidRPr="00432196">
        <w:rPr>
          <w:sz w:val="28"/>
          <w:szCs w:val="28"/>
          <w:lang w:val="ru-RU"/>
        </w:rPr>
        <w:t>які</w:t>
      </w:r>
      <w:proofErr w:type="spellEnd"/>
      <w:r w:rsidRPr="00432196">
        <w:rPr>
          <w:sz w:val="28"/>
          <w:szCs w:val="28"/>
          <w:lang w:val="ru-RU"/>
        </w:rPr>
        <w:t xml:space="preserve"> </w:t>
      </w:r>
      <w:proofErr w:type="spellStart"/>
      <w:r w:rsidRPr="00432196">
        <w:rPr>
          <w:sz w:val="28"/>
          <w:szCs w:val="28"/>
          <w:lang w:val="ru-RU"/>
        </w:rPr>
        <w:t>задекларовані</w:t>
      </w:r>
      <w:proofErr w:type="spellEnd"/>
      <w:r w:rsidRPr="00432196">
        <w:rPr>
          <w:sz w:val="28"/>
          <w:szCs w:val="28"/>
          <w:lang w:val="ru-RU"/>
        </w:rPr>
        <w:t xml:space="preserve"> у </w:t>
      </w:r>
      <w:proofErr w:type="spellStart"/>
      <w:r w:rsidRPr="00432196">
        <w:rPr>
          <w:sz w:val="28"/>
          <w:szCs w:val="28"/>
          <w:lang w:val="ru-RU"/>
        </w:rPr>
        <w:t>розрахунках</w:t>
      </w:r>
      <w:proofErr w:type="spellEnd"/>
      <w:r w:rsidRPr="00432196">
        <w:rPr>
          <w:sz w:val="28"/>
          <w:szCs w:val="28"/>
          <w:lang w:val="ru-RU"/>
        </w:rPr>
        <w:t xml:space="preserve"> </w:t>
      </w:r>
      <w:proofErr w:type="spellStart"/>
      <w:r w:rsidRPr="00432196">
        <w:rPr>
          <w:sz w:val="28"/>
          <w:szCs w:val="28"/>
          <w:lang w:val="ru-RU"/>
        </w:rPr>
        <w:t>з</w:t>
      </w:r>
      <w:proofErr w:type="spellEnd"/>
      <w:r w:rsidRPr="00432196">
        <w:rPr>
          <w:sz w:val="28"/>
          <w:szCs w:val="28"/>
          <w:lang w:val="ru-RU"/>
        </w:rPr>
        <w:t xml:space="preserve"> </w:t>
      </w:r>
      <w:proofErr w:type="spellStart"/>
      <w:r w:rsidRPr="00432196">
        <w:rPr>
          <w:sz w:val="28"/>
          <w:szCs w:val="28"/>
          <w:lang w:val="ru-RU"/>
        </w:rPr>
        <w:t>рентної</w:t>
      </w:r>
      <w:proofErr w:type="spellEnd"/>
      <w:r w:rsidRPr="00432196">
        <w:rPr>
          <w:sz w:val="28"/>
          <w:szCs w:val="28"/>
          <w:lang w:val="ru-RU"/>
        </w:rPr>
        <w:t xml:space="preserve"> плати за </w:t>
      </w:r>
      <w:proofErr w:type="spellStart"/>
      <w:r w:rsidRPr="00432196">
        <w:rPr>
          <w:sz w:val="28"/>
          <w:szCs w:val="28"/>
          <w:lang w:val="ru-RU"/>
        </w:rPr>
        <w:t>спеціальне</w:t>
      </w:r>
      <w:proofErr w:type="spellEnd"/>
      <w:r w:rsidRPr="00432196">
        <w:rPr>
          <w:sz w:val="28"/>
          <w:szCs w:val="28"/>
          <w:lang w:val="ru-RU"/>
        </w:rPr>
        <w:t xml:space="preserve"> </w:t>
      </w:r>
      <w:proofErr w:type="spellStart"/>
      <w:r w:rsidRPr="00432196">
        <w:rPr>
          <w:sz w:val="28"/>
          <w:szCs w:val="28"/>
          <w:lang w:val="ru-RU"/>
        </w:rPr>
        <w:t>вико</w:t>
      </w:r>
      <w:r w:rsidR="009E3986" w:rsidRPr="00432196">
        <w:rPr>
          <w:sz w:val="28"/>
          <w:szCs w:val="28"/>
          <w:lang w:val="ru-RU"/>
        </w:rPr>
        <w:t>ристання</w:t>
      </w:r>
      <w:proofErr w:type="spellEnd"/>
      <w:r w:rsidR="009E3986" w:rsidRPr="00432196">
        <w:rPr>
          <w:sz w:val="28"/>
          <w:szCs w:val="28"/>
          <w:lang w:val="ru-RU"/>
        </w:rPr>
        <w:t xml:space="preserve"> води за І-ІІІ кв. 2020</w:t>
      </w:r>
      <w:r w:rsidRPr="00432196">
        <w:rPr>
          <w:sz w:val="28"/>
          <w:szCs w:val="28"/>
          <w:lang w:val="ru-RU"/>
        </w:rPr>
        <w:t xml:space="preserve">, </w:t>
      </w:r>
      <w:proofErr w:type="spellStart"/>
      <w:r w:rsidRPr="00432196">
        <w:rPr>
          <w:sz w:val="28"/>
          <w:szCs w:val="28"/>
          <w:lang w:val="ru-RU"/>
        </w:rPr>
        <w:t>з</w:t>
      </w:r>
      <w:proofErr w:type="spellEnd"/>
      <w:r w:rsidRPr="00432196">
        <w:rPr>
          <w:sz w:val="28"/>
          <w:szCs w:val="28"/>
          <w:lang w:val="ru-RU"/>
        </w:rPr>
        <w:t xml:space="preserve"> </w:t>
      </w:r>
      <w:proofErr w:type="spellStart"/>
      <w:r w:rsidRPr="00432196">
        <w:rPr>
          <w:sz w:val="28"/>
          <w:szCs w:val="28"/>
          <w:lang w:val="ru-RU"/>
        </w:rPr>
        <w:t>обсягами</w:t>
      </w:r>
      <w:proofErr w:type="spellEnd"/>
      <w:r w:rsidRPr="00432196">
        <w:rPr>
          <w:sz w:val="28"/>
          <w:szCs w:val="28"/>
          <w:lang w:val="ru-RU"/>
        </w:rPr>
        <w:t xml:space="preserve"> </w:t>
      </w:r>
      <w:proofErr w:type="spellStart"/>
      <w:r w:rsidRPr="00432196">
        <w:rPr>
          <w:sz w:val="28"/>
          <w:szCs w:val="28"/>
          <w:lang w:val="ru-RU"/>
        </w:rPr>
        <w:t>підземної</w:t>
      </w:r>
      <w:proofErr w:type="spellEnd"/>
      <w:r w:rsidRPr="00432196">
        <w:rPr>
          <w:sz w:val="28"/>
          <w:szCs w:val="28"/>
          <w:lang w:val="ru-RU"/>
        </w:rPr>
        <w:t xml:space="preserve"> води, </w:t>
      </w:r>
      <w:proofErr w:type="spellStart"/>
      <w:r w:rsidRPr="00432196">
        <w:rPr>
          <w:sz w:val="28"/>
          <w:szCs w:val="28"/>
          <w:lang w:val="ru-RU"/>
        </w:rPr>
        <w:t>зазначеними</w:t>
      </w:r>
      <w:proofErr w:type="spellEnd"/>
      <w:r w:rsidRPr="00432196">
        <w:rPr>
          <w:sz w:val="28"/>
          <w:szCs w:val="28"/>
          <w:lang w:val="ru-RU"/>
        </w:rPr>
        <w:t xml:space="preserve"> у </w:t>
      </w:r>
      <w:proofErr w:type="spellStart"/>
      <w:r w:rsidRPr="00432196">
        <w:rPr>
          <w:sz w:val="28"/>
          <w:szCs w:val="28"/>
          <w:lang w:val="ru-RU"/>
        </w:rPr>
        <w:t>розрахунках</w:t>
      </w:r>
      <w:proofErr w:type="spellEnd"/>
      <w:r w:rsidRPr="00432196">
        <w:rPr>
          <w:sz w:val="28"/>
          <w:szCs w:val="28"/>
          <w:lang w:val="ru-RU"/>
        </w:rPr>
        <w:t xml:space="preserve"> </w:t>
      </w:r>
      <w:proofErr w:type="spellStart"/>
      <w:r w:rsidRPr="00432196">
        <w:rPr>
          <w:sz w:val="28"/>
          <w:szCs w:val="28"/>
          <w:lang w:val="ru-RU"/>
        </w:rPr>
        <w:t>з</w:t>
      </w:r>
      <w:proofErr w:type="spellEnd"/>
      <w:r w:rsidRPr="00432196">
        <w:rPr>
          <w:sz w:val="28"/>
          <w:szCs w:val="28"/>
          <w:lang w:val="ru-RU"/>
        </w:rPr>
        <w:t xml:space="preserve"> </w:t>
      </w:r>
      <w:proofErr w:type="spellStart"/>
      <w:r w:rsidRPr="00432196">
        <w:rPr>
          <w:sz w:val="28"/>
          <w:szCs w:val="28"/>
          <w:lang w:val="ru-RU"/>
        </w:rPr>
        <w:t>рентної</w:t>
      </w:r>
      <w:proofErr w:type="spellEnd"/>
      <w:r w:rsidRPr="00432196">
        <w:rPr>
          <w:sz w:val="28"/>
          <w:szCs w:val="28"/>
          <w:lang w:val="ru-RU"/>
        </w:rPr>
        <w:t xml:space="preserve"> плати за </w:t>
      </w:r>
      <w:proofErr w:type="spellStart"/>
      <w:r w:rsidRPr="00432196">
        <w:rPr>
          <w:sz w:val="28"/>
          <w:szCs w:val="28"/>
          <w:lang w:val="ru-RU"/>
        </w:rPr>
        <w:t>користування</w:t>
      </w:r>
      <w:proofErr w:type="spellEnd"/>
      <w:r w:rsidRPr="00432196">
        <w:rPr>
          <w:sz w:val="28"/>
          <w:szCs w:val="28"/>
          <w:lang w:val="ru-RU"/>
        </w:rPr>
        <w:t xml:space="preserve"> </w:t>
      </w:r>
      <w:proofErr w:type="spellStart"/>
      <w:r w:rsidRPr="00432196">
        <w:rPr>
          <w:sz w:val="28"/>
          <w:szCs w:val="28"/>
          <w:lang w:val="ru-RU"/>
        </w:rPr>
        <w:t>надрами</w:t>
      </w:r>
      <w:proofErr w:type="spellEnd"/>
      <w:r w:rsidRPr="00432196">
        <w:rPr>
          <w:sz w:val="28"/>
          <w:szCs w:val="28"/>
          <w:lang w:val="ru-RU"/>
        </w:rPr>
        <w:t xml:space="preserve"> для </w:t>
      </w:r>
      <w:proofErr w:type="spellStart"/>
      <w:r w:rsidRPr="00432196">
        <w:rPr>
          <w:sz w:val="28"/>
          <w:szCs w:val="28"/>
          <w:lang w:val="ru-RU"/>
        </w:rPr>
        <w:t>видобування</w:t>
      </w:r>
      <w:proofErr w:type="spellEnd"/>
      <w:r w:rsidRPr="00432196">
        <w:rPr>
          <w:sz w:val="28"/>
          <w:szCs w:val="28"/>
          <w:lang w:val="ru-RU"/>
        </w:rPr>
        <w:t xml:space="preserve"> </w:t>
      </w:r>
      <w:proofErr w:type="spellStart"/>
      <w:r w:rsidRPr="00432196">
        <w:rPr>
          <w:sz w:val="28"/>
          <w:szCs w:val="28"/>
          <w:lang w:val="ru-RU"/>
        </w:rPr>
        <w:t>корисних</w:t>
      </w:r>
      <w:proofErr w:type="spellEnd"/>
      <w:r w:rsidRPr="00432196">
        <w:rPr>
          <w:sz w:val="28"/>
          <w:szCs w:val="28"/>
          <w:lang w:val="ru-RU"/>
        </w:rPr>
        <w:t xml:space="preserve"> </w:t>
      </w:r>
      <w:proofErr w:type="spellStart"/>
      <w:r w:rsidRPr="00432196">
        <w:rPr>
          <w:sz w:val="28"/>
          <w:szCs w:val="28"/>
          <w:lang w:val="ru-RU"/>
        </w:rPr>
        <w:t>копалин</w:t>
      </w:r>
      <w:proofErr w:type="spellEnd"/>
      <w:r w:rsidRPr="00432196">
        <w:rPr>
          <w:sz w:val="28"/>
          <w:szCs w:val="28"/>
          <w:lang w:val="ru-RU"/>
        </w:rPr>
        <w:t xml:space="preserve"> за І-ІІІ квартал 2020 року.</w:t>
      </w:r>
      <w:r w:rsidR="009E3986" w:rsidRPr="00432196">
        <w:rPr>
          <w:sz w:val="28"/>
          <w:szCs w:val="28"/>
          <w:lang w:val="ru-RU"/>
        </w:rPr>
        <w:t xml:space="preserve"> </w:t>
      </w:r>
      <w:r w:rsidRPr="00432196">
        <w:rPr>
          <w:sz w:val="28"/>
          <w:szCs w:val="28"/>
          <w:lang w:val="ru-RU"/>
        </w:rPr>
        <w:t xml:space="preserve">За результатами </w:t>
      </w:r>
      <w:proofErr w:type="spellStart"/>
      <w:r w:rsidRPr="00432196">
        <w:rPr>
          <w:sz w:val="28"/>
          <w:szCs w:val="28"/>
          <w:lang w:val="ru-RU"/>
        </w:rPr>
        <w:t>звірки</w:t>
      </w:r>
      <w:proofErr w:type="spellEnd"/>
      <w:r w:rsidRPr="00432196">
        <w:rPr>
          <w:sz w:val="28"/>
          <w:szCs w:val="28"/>
          <w:lang w:val="ru-RU"/>
        </w:rPr>
        <w:t xml:space="preserve"> </w:t>
      </w:r>
      <w:proofErr w:type="spellStart"/>
      <w:r w:rsidRPr="00432196">
        <w:rPr>
          <w:sz w:val="28"/>
          <w:szCs w:val="28"/>
          <w:lang w:val="ru-RU"/>
        </w:rPr>
        <w:t>донараховано</w:t>
      </w:r>
      <w:proofErr w:type="spellEnd"/>
      <w:r w:rsidRPr="00432196">
        <w:rPr>
          <w:sz w:val="28"/>
          <w:szCs w:val="28"/>
          <w:lang w:val="ru-RU"/>
        </w:rPr>
        <w:t xml:space="preserve"> </w:t>
      </w:r>
      <w:proofErr w:type="spellStart"/>
      <w:r w:rsidRPr="00432196">
        <w:rPr>
          <w:sz w:val="28"/>
          <w:szCs w:val="28"/>
          <w:lang w:val="ru-RU"/>
        </w:rPr>
        <w:t>рентної</w:t>
      </w:r>
      <w:proofErr w:type="spellEnd"/>
      <w:r w:rsidRPr="00432196">
        <w:rPr>
          <w:sz w:val="28"/>
          <w:szCs w:val="28"/>
          <w:lang w:val="ru-RU"/>
        </w:rPr>
        <w:t xml:space="preserve"> плати 17</w:t>
      </w:r>
      <w:r w:rsidR="009E3986" w:rsidRPr="00432196">
        <w:rPr>
          <w:sz w:val="28"/>
          <w:szCs w:val="28"/>
          <w:lang w:val="ru-RU"/>
        </w:rPr>
        <w:t xml:space="preserve"> </w:t>
      </w:r>
      <w:r w:rsidRPr="00432196">
        <w:rPr>
          <w:sz w:val="28"/>
          <w:szCs w:val="28"/>
          <w:lang w:val="ru-RU"/>
        </w:rPr>
        <w:t>тис</w:t>
      </w:r>
      <w:proofErr w:type="gramStart"/>
      <w:r w:rsidRPr="00432196">
        <w:rPr>
          <w:sz w:val="28"/>
          <w:szCs w:val="28"/>
          <w:lang w:val="ru-RU"/>
        </w:rPr>
        <w:t>.</w:t>
      </w:r>
      <w:proofErr w:type="gramEnd"/>
      <w:r w:rsidR="00CE64B9">
        <w:rPr>
          <w:sz w:val="28"/>
          <w:szCs w:val="28"/>
          <w:lang w:val="ru-RU"/>
        </w:rPr>
        <w:t xml:space="preserve"> </w:t>
      </w:r>
      <w:proofErr w:type="spellStart"/>
      <w:proofErr w:type="gramStart"/>
      <w:r w:rsidRPr="00432196">
        <w:rPr>
          <w:sz w:val="28"/>
          <w:szCs w:val="28"/>
          <w:lang w:val="ru-RU"/>
        </w:rPr>
        <w:t>г</w:t>
      </w:r>
      <w:proofErr w:type="gramEnd"/>
      <w:r w:rsidRPr="00432196">
        <w:rPr>
          <w:sz w:val="28"/>
          <w:szCs w:val="28"/>
          <w:lang w:val="ru-RU"/>
        </w:rPr>
        <w:t>рн</w:t>
      </w:r>
      <w:proofErr w:type="spellEnd"/>
      <w:r w:rsidRPr="00432196">
        <w:rPr>
          <w:sz w:val="28"/>
          <w:szCs w:val="28"/>
          <w:lang w:val="ru-RU"/>
        </w:rPr>
        <w:t xml:space="preserve">, про </w:t>
      </w:r>
      <w:proofErr w:type="spellStart"/>
      <w:r w:rsidRPr="00432196">
        <w:rPr>
          <w:sz w:val="28"/>
          <w:szCs w:val="28"/>
          <w:lang w:val="ru-RU"/>
        </w:rPr>
        <w:t>що</w:t>
      </w:r>
      <w:proofErr w:type="spellEnd"/>
      <w:r w:rsidRPr="00432196">
        <w:rPr>
          <w:sz w:val="28"/>
          <w:szCs w:val="28"/>
          <w:lang w:val="ru-RU"/>
        </w:rPr>
        <w:t xml:space="preserve"> </w:t>
      </w:r>
      <w:r w:rsidR="00CE64B9">
        <w:rPr>
          <w:sz w:val="28"/>
          <w:szCs w:val="28"/>
          <w:lang w:val="ru-RU"/>
        </w:rPr>
        <w:t xml:space="preserve">наддавалась </w:t>
      </w:r>
      <w:proofErr w:type="spellStart"/>
      <w:r w:rsidR="00CE64B9">
        <w:rPr>
          <w:sz w:val="28"/>
          <w:szCs w:val="28"/>
          <w:lang w:val="ru-RU"/>
        </w:rPr>
        <w:t>інформація</w:t>
      </w:r>
      <w:proofErr w:type="spellEnd"/>
      <w:r w:rsidRPr="00432196">
        <w:rPr>
          <w:sz w:val="28"/>
          <w:szCs w:val="28"/>
          <w:lang w:val="ru-RU"/>
        </w:rPr>
        <w:t xml:space="preserve"> ДПС </w:t>
      </w:r>
      <w:r w:rsidR="00CE64B9">
        <w:rPr>
          <w:sz w:val="28"/>
          <w:szCs w:val="28"/>
          <w:lang w:val="ru-RU"/>
        </w:rPr>
        <w:t>(</w:t>
      </w:r>
      <w:proofErr w:type="spellStart"/>
      <w:r w:rsidRPr="00432196">
        <w:rPr>
          <w:sz w:val="28"/>
          <w:szCs w:val="28"/>
          <w:lang w:val="ru-RU"/>
        </w:rPr>
        <w:t>листи</w:t>
      </w:r>
      <w:proofErr w:type="spellEnd"/>
      <w:r w:rsidRPr="00432196">
        <w:rPr>
          <w:sz w:val="28"/>
          <w:szCs w:val="28"/>
          <w:lang w:val="ru-RU"/>
        </w:rPr>
        <w:t xml:space="preserve"> </w:t>
      </w:r>
      <w:proofErr w:type="spellStart"/>
      <w:r w:rsidRPr="00432196">
        <w:rPr>
          <w:sz w:val="28"/>
          <w:szCs w:val="28"/>
          <w:lang w:val="ru-RU"/>
        </w:rPr>
        <w:t>від</w:t>
      </w:r>
      <w:proofErr w:type="spellEnd"/>
      <w:r w:rsidRPr="00432196">
        <w:rPr>
          <w:sz w:val="28"/>
          <w:szCs w:val="28"/>
          <w:lang w:val="ru-RU"/>
        </w:rPr>
        <w:t xml:space="preserve"> 26.06.2020 №2380/8/06-30-04-03-20</w:t>
      </w:r>
      <w:r w:rsidR="00CE64B9">
        <w:rPr>
          <w:sz w:val="28"/>
          <w:szCs w:val="28"/>
          <w:lang w:val="ru-RU"/>
        </w:rPr>
        <w:t xml:space="preserve"> та</w:t>
      </w:r>
      <w:r w:rsidRPr="00432196">
        <w:rPr>
          <w:sz w:val="28"/>
          <w:szCs w:val="28"/>
          <w:lang w:val="ru-RU"/>
        </w:rPr>
        <w:t xml:space="preserve"> </w:t>
      </w:r>
      <w:proofErr w:type="spellStart"/>
      <w:r w:rsidRPr="00432196">
        <w:rPr>
          <w:sz w:val="28"/>
          <w:szCs w:val="28"/>
          <w:lang w:val="ru-RU"/>
        </w:rPr>
        <w:t>від</w:t>
      </w:r>
      <w:proofErr w:type="spellEnd"/>
      <w:r w:rsidRPr="00432196">
        <w:rPr>
          <w:sz w:val="28"/>
          <w:szCs w:val="28"/>
          <w:lang w:val="ru-RU"/>
        </w:rPr>
        <w:t xml:space="preserve"> 21.12.2020 №5291/8/06-30-04-03-20</w:t>
      </w:r>
      <w:r w:rsidR="00CE64B9">
        <w:rPr>
          <w:sz w:val="28"/>
          <w:szCs w:val="28"/>
          <w:lang w:val="ru-RU"/>
        </w:rPr>
        <w:t>)</w:t>
      </w:r>
      <w:r w:rsidRPr="00432196">
        <w:rPr>
          <w:sz w:val="28"/>
          <w:szCs w:val="28"/>
          <w:lang w:val="ru-RU"/>
        </w:rPr>
        <w:t>.</w:t>
      </w:r>
    </w:p>
    <w:p w:rsidR="0068378A" w:rsidRDefault="0068378A" w:rsidP="0098541D">
      <w:pPr>
        <w:ind w:firstLine="709"/>
        <w:jc w:val="both"/>
        <w:rPr>
          <w:sz w:val="28"/>
          <w:szCs w:val="28"/>
        </w:rPr>
      </w:pPr>
      <w:r>
        <w:rPr>
          <w:sz w:val="28"/>
          <w:szCs w:val="28"/>
        </w:rPr>
        <w:t>Л</w:t>
      </w:r>
      <w:r w:rsidR="003C2349" w:rsidRPr="00432196">
        <w:rPr>
          <w:sz w:val="28"/>
          <w:szCs w:val="28"/>
        </w:rPr>
        <w:t xml:space="preserve">истом ГУ </w:t>
      </w:r>
      <w:r w:rsidR="003C2349" w:rsidRPr="00432196">
        <w:rPr>
          <w:sz w:val="28"/>
          <w:szCs w:val="28"/>
          <w:lang w:bidi="uk-UA"/>
        </w:rPr>
        <w:t xml:space="preserve">ДПС </w:t>
      </w:r>
      <w:r w:rsidR="003C2349" w:rsidRPr="00432196">
        <w:rPr>
          <w:sz w:val="28"/>
          <w:szCs w:val="28"/>
        </w:rPr>
        <w:t xml:space="preserve">від 04.03.2020 №3559/5/06-30-04-03-12 проінформовано Житомирську обласну раду про </w:t>
      </w:r>
      <w:proofErr w:type="spellStart"/>
      <w:r w:rsidR="003C2349" w:rsidRPr="00432196">
        <w:rPr>
          <w:sz w:val="28"/>
          <w:szCs w:val="28"/>
        </w:rPr>
        <w:t>надрокористувачів</w:t>
      </w:r>
      <w:proofErr w:type="spellEnd"/>
      <w:r w:rsidR="003C2349" w:rsidRPr="00432196">
        <w:rPr>
          <w:sz w:val="28"/>
          <w:szCs w:val="28"/>
        </w:rPr>
        <w:t xml:space="preserve"> області, які не вносили, </w:t>
      </w:r>
      <w:r w:rsidR="003C2349" w:rsidRPr="00432196">
        <w:rPr>
          <w:sz w:val="28"/>
          <w:szCs w:val="28"/>
        </w:rPr>
        <w:lastRenderedPageBreak/>
        <w:t xml:space="preserve">несвоєчасно вносили суми податкових зобов’язань з рентної плати протягом шести місяців. </w:t>
      </w:r>
    </w:p>
    <w:p w:rsidR="003C2349" w:rsidRPr="00432196" w:rsidRDefault="003C2349" w:rsidP="0098541D">
      <w:pPr>
        <w:ind w:firstLine="709"/>
        <w:jc w:val="both"/>
        <w:rPr>
          <w:sz w:val="28"/>
          <w:szCs w:val="28"/>
        </w:rPr>
      </w:pPr>
      <w:r w:rsidRPr="00432196">
        <w:rPr>
          <w:sz w:val="28"/>
          <w:szCs w:val="28"/>
        </w:rPr>
        <w:t>В результаті проведеної роботи забезпечено надходження</w:t>
      </w:r>
      <w:r w:rsidR="00BF0D70" w:rsidRPr="00432196">
        <w:rPr>
          <w:sz w:val="28"/>
          <w:szCs w:val="28"/>
        </w:rPr>
        <w:t>:</w:t>
      </w:r>
      <w:r w:rsidRPr="00432196">
        <w:rPr>
          <w:sz w:val="28"/>
          <w:szCs w:val="28"/>
        </w:rPr>
        <w:t xml:space="preserve"> рентної плати за користування надрами у сумі 156,8 млн. грн., що на 53,8</w:t>
      </w:r>
      <w:r w:rsidR="00BF0D70" w:rsidRPr="00432196">
        <w:rPr>
          <w:sz w:val="28"/>
          <w:szCs w:val="28"/>
        </w:rPr>
        <w:t xml:space="preserve"> млн.</w:t>
      </w:r>
      <w:r w:rsidR="000E3865" w:rsidRPr="000E3865">
        <w:rPr>
          <w:sz w:val="28"/>
          <w:szCs w:val="28"/>
          <w:lang w:val="ru-RU"/>
        </w:rPr>
        <w:t xml:space="preserve"> </w:t>
      </w:r>
      <w:r w:rsidR="00BF0D70" w:rsidRPr="00432196">
        <w:rPr>
          <w:sz w:val="28"/>
          <w:szCs w:val="28"/>
        </w:rPr>
        <w:t xml:space="preserve">грн. більше  минулого року; </w:t>
      </w:r>
      <w:r w:rsidRPr="00432196">
        <w:rPr>
          <w:sz w:val="28"/>
          <w:szCs w:val="28"/>
        </w:rPr>
        <w:t>рентної плати за спеціальне використання лісових ресурсів до зведеного бюджету у сумі 126,2 млн. грн., що на 49,1 млн.</w:t>
      </w:r>
      <w:r w:rsidR="000E3865" w:rsidRPr="000E3865">
        <w:rPr>
          <w:sz w:val="28"/>
          <w:szCs w:val="28"/>
          <w:lang w:val="ru-RU"/>
        </w:rPr>
        <w:t xml:space="preserve"> </w:t>
      </w:r>
      <w:r w:rsidR="000E3865">
        <w:rPr>
          <w:sz w:val="28"/>
          <w:szCs w:val="28"/>
        </w:rPr>
        <w:t>грн.</w:t>
      </w:r>
      <w:r w:rsidRPr="00432196">
        <w:rPr>
          <w:sz w:val="28"/>
          <w:szCs w:val="28"/>
        </w:rPr>
        <w:t xml:space="preserve"> більше відповідного п</w:t>
      </w:r>
      <w:r w:rsidR="00BF0D70" w:rsidRPr="00432196">
        <w:rPr>
          <w:sz w:val="28"/>
          <w:szCs w:val="28"/>
        </w:rPr>
        <w:t xml:space="preserve">еріоду минулого року; </w:t>
      </w:r>
      <w:r w:rsidRPr="00432196">
        <w:rPr>
          <w:sz w:val="28"/>
          <w:szCs w:val="28"/>
        </w:rPr>
        <w:t>надходження рентної плати за користування радіочастотним ресурсом у сумі 0,5 млн.</w:t>
      </w:r>
      <w:r w:rsidR="000E3865" w:rsidRPr="000E3865">
        <w:rPr>
          <w:sz w:val="28"/>
          <w:szCs w:val="28"/>
          <w:lang w:val="ru-RU"/>
        </w:rPr>
        <w:t xml:space="preserve"> </w:t>
      </w:r>
      <w:r w:rsidRPr="00432196">
        <w:rPr>
          <w:sz w:val="28"/>
          <w:szCs w:val="28"/>
        </w:rPr>
        <w:t>грн., що на 49,1 млн.</w:t>
      </w:r>
      <w:r w:rsidR="000E3865" w:rsidRPr="000E3865">
        <w:rPr>
          <w:sz w:val="28"/>
          <w:szCs w:val="28"/>
          <w:lang w:val="ru-RU"/>
        </w:rPr>
        <w:t xml:space="preserve"> </w:t>
      </w:r>
      <w:proofErr w:type="spellStart"/>
      <w:r w:rsidRPr="00432196">
        <w:rPr>
          <w:sz w:val="28"/>
          <w:szCs w:val="28"/>
        </w:rPr>
        <w:t>грн</w:t>
      </w:r>
      <w:proofErr w:type="spellEnd"/>
      <w:r w:rsidRPr="00432196">
        <w:rPr>
          <w:sz w:val="28"/>
          <w:szCs w:val="28"/>
        </w:rPr>
        <w:t xml:space="preserve"> більше відповідного періоду минулого року. </w:t>
      </w:r>
    </w:p>
    <w:p w:rsidR="001647FF" w:rsidRPr="00432196" w:rsidRDefault="001647FF" w:rsidP="0098541D">
      <w:pPr>
        <w:ind w:firstLine="709"/>
        <w:jc w:val="both"/>
        <w:rPr>
          <w:sz w:val="28"/>
          <w:szCs w:val="28"/>
        </w:rPr>
      </w:pPr>
      <w:r w:rsidRPr="00432196">
        <w:rPr>
          <w:sz w:val="28"/>
          <w:szCs w:val="28"/>
        </w:rPr>
        <w:t xml:space="preserve">З метою підвищення рівня сплати податків </w:t>
      </w:r>
      <w:proofErr w:type="spellStart"/>
      <w:r w:rsidRPr="00432196">
        <w:rPr>
          <w:sz w:val="28"/>
          <w:szCs w:val="28"/>
        </w:rPr>
        <w:t>самозайнятими</w:t>
      </w:r>
      <w:proofErr w:type="spellEnd"/>
      <w:r w:rsidRPr="00432196">
        <w:rPr>
          <w:sz w:val="28"/>
          <w:szCs w:val="28"/>
        </w:rPr>
        <w:t xml:space="preserve"> особами, які перебувають на загальній системі о</w:t>
      </w:r>
      <w:r w:rsidR="00870D46" w:rsidRPr="00432196">
        <w:rPr>
          <w:sz w:val="28"/>
          <w:szCs w:val="28"/>
        </w:rPr>
        <w:t>податкування, вжито ряд заходів.</w:t>
      </w:r>
      <w:r w:rsidRPr="00432196">
        <w:rPr>
          <w:sz w:val="28"/>
          <w:szCs w:val="28"/>
        </w:rPr>
        <w:t xml:space="preserve"> </w:t>
      </w:r>
      <w:r w:rsidR="00870D46" w:rsidRPr="00432196">
        <w:rPr>
          <w:sz w:val="28"/>
          <w:szCs w:val="28"/>
        </w:rPr>
        <w:t>В</w:t>
      </w:r>
      <w:r w:rsidRPr="00432196">
        <w:rPr>
          <w:sz w:val="28"/>
          <w:szCs w:val="28"/>
        </w:rPr>
        <w:t xml:space="preserve"> результат</w:t>
      </w:r>
      <w:r w:rsidR="00870D46" w:rsidRPr="00432196">
        <w:rPr>
          <w:sz w:val="28"/>
          <w:szCs w:val="28"/>
        </w:rPr>
        <w:t>і</w:t>
      </w:r>
      <w:r w:rsidRPr="00432196">
        <w:rPr>
          <w:sz w:val="28"/>
          <w:szCs w:val="28"/>
        </w:rPr>
        <w:t xml:space="preserve"> </w:t>
      </w:r>
      <w:r w:rsidR="00870D46" w:rsidRPr="00432196">
        <w:rPr>
          <w:sz w:val="28"/>
          <w:szCs w:val="28"/>
        </w:rPr>
        <w:t>вжитих заходів та за даними карток особових рахунків фізичних</w:t>
      </w:r>
      <w:r w:rsidRPr="00432196">
        <w:rPr>
          <w:sz w:val="28"/>
          <w:szCs w:val="28"/>
        </w:rPr>
        <w:t xml:space="preserve"> ос</w:t>
      </w:r>
      <w:r w:rsidR="00870D46" w:rsidRPr="00432196">
        <w:rPr>
          <w:sz w:val="28"/>
          <w:szCs w:val="28"/>
        </w:rPr>
        <w:t>іб -</w:t>
      </w:r>
      <w:r w:rsidRPr="00432196">
        <w:rPr>
          <w:sz w:val="28"/>
          <w:szCs w:val="28"/>
        </w:rPr>
        <w:t xml:space="preserve"> підприємці</w:t>
      </w:r>
      <w:r w:rsidR="00870D46" w:rsidRPr="00432196">
        <w:rPr>
          <w:sz w:val="28"/>
          <w:szCs w:val="28"/>
        </w:rPr>
        <w:t>в</w:t>
      </w:r>
      <w:r w:rsidRPr="00432196">
        <w:rPr>
          <w:sz w:val="28"/>
          <w:szCs w:val="28"/>
        </w:rPr>
        <w:t>, які перебувають на загальній системі оподаткування</w:t>
      </w:r>
      <w:r w:rsidR="000E3865">
        <w:rPr>
          <w:sz w:val="28"/>
          <w:szCs w:val="28"/>
        </w:rPr>
        <w:t>,</w:t>
      </w:r>
      <w:r w:rsidR="00870D46" w:rsidRPr="00432196">
        <w:rPr>
          <w:sz w:val="28"/>
          <w:szCs w:val="28"/>
        </w:rPr>
        <w:t xml:space="preserve"> у 2020 році</w:t>
      </w:r>
      <w:r w:rsidRPr="00432196">
        <w:rPr>
          <w:sz w:val="28"/>
          <w:szCs w:val="28"/>
        </w:rPr>
        <w:t xml:space="preserve"> у порівнянні </w:t>
      </w:r>
      <w:r w:rsidR="00870D46" w:rsidRPr="00432196">
        <w:rPr>
          <w:sz w:val="28"/>
          <w:szCs w:val="28"/>
        </w:rPr>
        <w:t>з 2019 роком</w:t>
      </w:r>
      <w:r w:rsidRPr="00432196">
        <w:rPr>
          <w:sz w:val="28"/>
          <w:szCs w:val="28"/>
        </w:rPr>
        <w:t xml:space="preserve"> додатково надійшло 240,0 тис.</w:t>
      </w:r>
      <w:r w:rsidR="000E3865" w:rsidRPr="000E3865">
        <w:rPr>
          <w:sz w:val="28"/>
          <w:szCs w:val="28"/>
          <w:lang w:val="ru-RU"/>
        </w:rPr>
        <w:t xml:space="preserve"> </w:t>
      </w:r>
      <w:r w:rsidRPr="00432196">
        <w:rPr>
          <w:sz w:val="28"/>
          <w:szCs w:val="28"/>
        </w:rPr>
        <w:t>гр</w:t>
      </w:r>
      <w:r w:rsidR="00870D46" w:rsidRPr="00432196">
        <w:rPr>
          <w:sz w:val="28"/>
          <w:szCs w:val="28"/>
        </w:rPr>
        <w:t>ивень.</w:t>
      </w:r>
    </w:p>
    <w:p w:rsidR="001647FF" w:rsidRPr="00432196" w:rsidRDefault="00BF0D70" w:rsidP="0098541D">
      <w:pPr>
        <w:ind w:firstLineChars="250" w:firstLine="700"/>
        <w:jc w:val="both"/>
        <w:rPr>
          <w:sz w:val="28"/>
          <w:szCs w:val="28"/>
        </w:rPr>
      </w:pPr>
      <w:r w:rsidRPr="00432196">
        <w:rPr>
          <w:sz w:val="28"/>
          <w:szCs w:val="28"/>
        </w:rPr>
        <w:t>П</w:t>
      </w:r>
      <w:r w:rsidR="001647FF" w:rsidRPr="00432196">
        <w:rPr>
          <w:sz w:val="28"/>
          <w:szCs w:val="28"/>
        </w:rPr>
        <w:t>роведено індивідуальну р</w:t>
      </w:r>
      <w:r w:rsidR="00661EA7" w:rsidRPr="00432196">
        <w:rPr>
          <w:sz w:val="28"/>
          <w:szCs w:val="28"/>
        </w:rPr>
        <w:t>оботу з керівниками 661 юридичної особи</w:t>
      </w:r>
      <w:r w:rsidR="001647FF" w:rsidRPr="00432196">
        <w:rPr>
          <w:sz w:val="28"/>
          <w:szCs w:val="28"/>
        </w:rPr>
        <w:t xml:space="preserve">, у яких обліковувалась заборгованість з виплати заробітної плати та керівниками </w:t>
      </w:r>
      <w:r w:rsidRPr="00432196">
        <w:rPr>
          <w:sz w:val="28"/>
          <w:szCs w:val="28"/>
        </w:rPr>
        <w:t xml:space="preserve">           </w:t>
      </w:r>
      <w:r w:rsidR="001647FF" w:rsidRPr="00432196">
        <w:rPr>
          <w:sz w:val="28"/>
          <w:szCs w:val="28"/>
        </w:rPr>
        <w:t>468 юридичних осіб, які мінімізували виплату заробітної плати найманим працівникам</w:t>
      </w:r>
      <w:r w:rsidR="00661EA7" w:rsidRPr="00432196">
        <w:rPr>
          <w:sz w:val="28"/>
          <w:szCs w:val="28"/>
        </w:rPr>
        <w:t xml:space="preserve"> та сплату податку на доходи фізичних осіб</w:t>
      </w:r>
      <w:r w:rsidR="001647FF" w:rsidRPr="00432196">
        <w:rPr>
          <w:sz w:val="28"/>
          <w:szCs w:val="28"/>
        </w:rPr>
        <w:t xml:space="preserve">. За рахунок вжитих </w:t>
      </w:r>
      <w:r w:rsidR="000E3865">
        <w:rPr>
          <w:sz w:val="28"/>
          <w:szCs w:val="28"/>
        </w:rPr>
        <w:t xml:space="preserve">заходів </w:t>
      </w:r>
      <w:r w:rsidR="001647FF" w:rsidRPr="00432196">
        <w:rPr>
          <w:sz w:val="28"/>
          <w:szCs w:val="28"/>
        </w:rPr>
        <w:t xml:space="preserve">до бюджету додатково надійшло податку на доходи фізичних осіб </w:t>
      </w:r>
      <w:r w:rsidR="000E3865">
        <w:rPr>
          <w:sz w:val="28"/>
          <w:szCs w:val="28"/>
        </w:rPr>
        <w:t xml:space="preserve">-           </w:t>
      </w:r>
      <w:r w:rsidR="000E3865" w:rsidRPr="00432196">
        <w:rPr>
          <w:sz w:val="28"/>
          <w:szCs w:val="28"/>
        </w:rPr>
        <w:t xml:space="preserve">7,5 млн. грн. </w:t>
      </w:r>
      <w:r w:rsidR="001647FF" w:rsidRPr="00432196">
        <w:rPr>
          <w:sz w:val="28"/>
          <w:szCs w:val="28"/>
        </w:rPr>
        <w:t xml:space="preserve">та </w:t>
      </w:r>
      <w:r w:rsidR="00661EA7" w:rsidRPr="00432196">
        <w:rPr>
          <w:sz w:val="28"/>
          <w:szCs w:val="28"/>
        </w:rPr>
        <w:t xml:space="preserve"> </w:t>
      </w:r>
      <w:r w:rsidR="001647FF" w:rsidRPr="00432196">
        <w:rPr>
          <w:sz w:val="28"/>
          <w:szCs w:val="28"/>
        </w:rPr>
        <w:t>єдиного внеску</w:t>
      </w:r>
      <w:r w:rsidR="000E3865">
        <w:rPr>
          <w:sz w:val="28"/>
          <w:szCs w:val="28"/>
        </w:rPr>
        <w:t xml:space="preserve"> - </w:t>
      </w:r>
      <w:r w:rsidR="000E3865" w:rsidRPr="00432196">
        <w:rPr>
          <w:sz w:val="28"/>
          <w:szCs w:val="28"/>
        </w:rPr>
        <w:t>8,9 млн. гр</w:t>
      </w:r>
      <w:r w:rsidR="000E3865">
        <w:rPr>
          <w:sz w:val="28"/>
          <w:szCs w:val="28"/>
        </w:rPr>
        <w:t>иве</w:t>
      </w:r>
      <w:r w:rsidR="000E3865" w:rsidRPr="00432196">
        <w:rPr>
          <w:sz w:val="28"/>
          <w:szCs w:val="28"/>
        </w:rPr>
        <w:t>н</w:t>
      </w:r>
      <w:r w:rsidR="000E3865">
        <w:rPr>
          <w:sz w:val="28"/>
          <w:szCs w:val="28"/>
        </w:rPr>
        <w:t>ь</w:t>
      </w:r>
      <w:r w:rsidR="001647FF" w:rsidRPr="00432196">
        <w:rPr>
          <w:sz w:val="28"/>
          <w:szCs w:val="28"/>
        </w:rPr>
        <w:t>.</w:t>
      </w:r>
    </w:p>
    <w:p w:rsidR="001647FF" w:rsidRPr="00432196" w:rsidRDefault="001647FF" w:rsidP="0098541D">
      <w:pPr>
        <w:ind w:firstLineChars="250" w:firstLine="700"/>
        <w:jc w:val="both"/>
        <w:rPr>
          <w:sz w:val="28"/>
          <w:szCs w:val="28"/>
        </w:rPr>
      </w:pPr>
      <w:r w:rsidRPr="00432196">
        <w:rPr>
          <w:sz w:val="28"/>
          <w:szCs w:val="28"/>
        </w:rPr>
        <w:t>Забезпечено організацію роботи щодо здійснення контролю за своєчасністю, достовірністю</w:t>
      </w:r>
      <w:r w:rsidR="00661EA7" w:rsidRPr="00432196">
        <w:rPr>
          <w:sz w:val="28"/>
          <w:szCs w:val="28"/>
        </w:rPr>
        <w:t>, повнотою нарахування та сплатою</w:t>
      </w:r>
      <w:r w:rsidRPr="00432196">
        <w:rPr>
          <w:sz w:val="28"/>
          <w:szCs w:val="28"/>
        </w:rPr>
        <w:t xml:space="preserve">  військового збору суб’єктами господарювання</w:t>
      </w:r>
      <w:r w:rsidR="00BF0D70" w:rsidRPr="00432196">
        <w:rPr>
          <w:sz w:val="28"/>
          <w:szCs w:val="28"/>
        </w:rPr>
        <w:t xml:space="preserve"> -</w:t>
      </w:r>
      <w:r w:rsidRPr="00432196">
        <w:rPr>
          <w:sz w:val="28"/>
          <w:szCs w:val="28"/>
        </w:rPr>
        <w:t xml:space="preserve"> юридичними та фізичними особами. За результатами вжитих заходів забезпечено надходження військового збору від податкових агентів у сумі 460,3 млн. грн., що становить  104,9 відс</w:t>
      </w:r>
      <w:r w:rsidR="00661EA7" w:rsidRPr="00432196">
        <w:rPr>
          <w:sz w:val="28"/>
          <w:szCs w:val="28"/>
        </w:rPr>
        <w:t>отка</w:t>
      </w:r>
      <w:r w:rsidRPr="00432196">
        <w:rPr>
          <w:sz w:val="28"/>
          <w:szCs w:val="28"/>
        </w:rPr>
        <w:t xml:space="preserve"> доведеного показника.</w:t>
      </w:r>
    </w:p>
    <w:p w:rsidR="001647FF" w:rsidRPr="00432196" w:rsidRDefault="001647FF" w:rsidP="0098541D">
      <w:pPr>
        <w:suppressAutoHyphens/>
        <w:ind w:firstLine="709"/>
        <w:jc w:val="both"/>
        <w:rPr>
          <w:sz w:val="28"/>
          <w:szCs w:val="28"/>
        </w:rPr>
      </w:pPr>
      <w:r w:rsidRPr="00432196">
        <w:rPr>
          <w:sz w:val="28"/>
          <w:szCs w:val="28"/>
        </w:rPr>
        <w:t>Забезпечено надходження єдиного внеску від суб’єктів господарювання у сумі 6208,1 млн.</w:t>
      </w:r>
      <w:r w:rsidR="007452DA">
        <w:rPr>
          <w:sz w:val="28"/>
          <w:szCs w:val="28"/>
        </w:rPr>
        <w:t xml:space="preserve"> </w:t>
      </w:r>
      <w:r w:rsidR="00931F4E">
        <w:rPr>
          <w:sz w:val="28"/>
          <w:szCs w:val="28"/>
        </w:rPr>
        <w:t xml:space="preserve">грн. </w:t>
      </w:r>
      <w:r w:rsidRPr="00432196">
        <w:rPr>
          <w:sz w:val="28"/>
          <w:szCs w:val="28"/>
        </w:rPr>
        <w:t>, що становить 91,2 відс</w:t>
      </w:r>
      <w:r w:rsidR="007452DA">
        <w:rPr>
          <w:sz w:val="28"/>
          <w:szCs w:val="28"/>
        </w:rPr>
        <w:t>отки</w:t>
      </w:r>
      <w:r w:rsidRPr="00432196">
        <w:rPr>
          <w:sz w:val="28"/>
          <w:szCs w:val="28"/>
        </w:rPr>
        <w:t>.</w:t>
      </w:r>
    </w:p>
    <w:p w:rsidR="001647FF" w:rsidRPr="00432196" w:rsidRDefault="00931F4E" w:rsidP="0098541D">
      <w:pPr>
        <w:suppressAutoHyphens/>
        <w:ind w:firstLineChars="250" w:firstLine="700"/>
        <w:jc w:val="both"/>
        <w:rPr>
          <w:sz w:val="28"/>
          <w:szCs w:val="28"/>
        </w:rPr>
      </w:pPr>
      <w:r>
        <w:rPr>
          <w:sz w:val="28"/>
          <w:szCs w:val="28"/>
        </w:rPr>
        <w:t xml:space="preserve">У 2020 році </w:t>
      </w:r>
      <w:r w:rsidR="001647FF" w:rsidRPr="00432196">
        <w:rPr>
          <w:sz w:val="28"/>
          <w:szCs w:val="28"/>
        </w:rPr>
        <w:t xml:space="preserve">винесено </w:t>
      </w:r>
      <w:r w:rsidR="001647FF" w:rsidRPr="00931F4E">
        <w:rPr>
          <w:sz w:val="28"/>
          <w:szCs w:val="28"/>
        </w:rPr>
        <w:t>54,4 тис.</w:t>
      </w:r>
      <w:r w:rsidR="001647FF" w:rsidRPr="00432196">
        <w:rPr>
          <w:sz w:val="28"/>
          <w:szCs w:val="28"/>
        </w:rPr>
        <w:t xml:space="preserve"> рішень про застосування штрафних санкцій та нарахування пені на загальну суму 29,2 млн.</w:t>
      </w:r>
      <w:r>
        <w:rPr>
          <w:sz w:val="28"/>
          <w:szCs w:val="28"/>
        </w:rPr>
        <w:t xml:space="preserve"> </w:t>
      </w:r>
      <w:r w:rsidR="001647FF" w:rsidRPr="00432196">
        <w:rPr>
          <w:sz w:val="28"/>
          <w:szCs w:val="28"/>
        </w:rPr>
        <w:t>грн., до адміністративної відповідальності за порушення законодавства з єдиного внеску притягнуто 226 посадових осіб на суму 137,0 тис.</w:t>
      </w:r>
      <w:r>
        <w:rPr>
          <w:sz w:val="28"/>
          <w:szCs w:val="28"/>
        </w:rPr>
        <w:t xml:space="preserve"> </w:t>
      </w:r>
      <w:r w:rsidR="001647FF" w:rsidRPr="00432196">
        <w:rPr>
          <w:sz w:val="28"/>
          <w:szCs w:val="28"/>
        </w:rPr>
        <w:t>гр</w:t>
      </w:r>
      <w:r w:rsidR="00AC32F2" w:rsidRPr="00432196">
        <w:rPr>
          <w:sz w:val="28"/>
          <w:szCs w:val="28"/>
        </w:rPr>
        <w:t>ивень</w:t>
      </w:r>
      <w:r w:rsidR="001647FF" w:rsidRPr="00432196">
        <w:rPr>
          <w:sz w:val="28"/>
          <w:szCs w:val="28"/>
        </w:rPr>
        <w:t>.</w:t>
      </w:r>
    </w:p>
    <w:p w:rsidR="001647FF" w:rsidRPr="00432196" w:rsidRDefault="000C7736" w:rsidP="0098541D">
      <w:pPr>
        <w:suppressAutoHyphens/>
        <w:ind w:firstLineChars="250" w:firstLine="700"/>
        <w:jc w:val="both"/>
        <w:rPr>
          <w:sz w:val="28"/>
          <w:szCs w:val="28"/>
        </w:rPr>
      </w:pPr>
      <w:r>
        <w:rPr>
          <w:sz w:val="28"/>
          <w:szCs w:val="28"/>
        </w:rPr>
        <w:t>З</w:t>
      </w:r>
      <w:r w:rsidR="001647FF" w:rsidRPr="00432196">
        <w:rPr>
          <w:sz w:val="28"/>
          <w:szCs w:val="28"/>
        </w:rPr>
        <w:t xml:space="preserve"> метою забезпечення виконання індикативних показників у 2020 році проведено нарахування майнових податків, в результаті чого по податку на нерухоме майно відмінне від земельної ділянки сформовано 41,8 тис. </w:t>
      </w:r>
      <w:r w:rsidR="00AC32F2" w:rsidRPr="00432196">
        <w:rPr>
          <w:sz w:val="28"/>
          <w:szCs w:val="28"/>
        </w:rPr>
        <w:t xml:space="preserve">податкових повідомлень – рішень (далі - </w:t>
      </w:r>
      <w:r w:rsidR="001647FF" w:rsidRPr="00432196">
        <w:rPr>
          <w:sz w:val="28"/>
          <w:szCs w:val="28"/>
        </w:rPr>
        <w:t>ППР</w:t>
      </w:r>
      <w:r w:rsidR="00AC32F2" w:rsidRPr="00432196">
        <w:rPr>
          <w:sz w:val="28"/>
          <w:szCs w:val="28"/>
        </w:rPr>
        <w:t>)</w:t>
      </w:r>
      <w:r w:rsidR="001647FF" w:rsidRPr="00432196">
        <w:rPr>
          <w:sz w:val="28"/>
          <w:szCs w:val="28"/>
        </w:rPr>
        <w:t xml:space="preserve"> на загальну суму – 37,5 млн.</w:t>
      </w:r>
      <w:r>
        <w:rPr>
          <w:sz w:val="28"/>
          <w:szCs w:val="28"/>
        </w:rPr>
        <w:t xml:space="preserve"> </w:t>
      </w:r>
      <w:r w:rsidR="001647FF" w:rsidRPr="00432196">
        <w:rPr>
          <w:sz w:val="28"/>
          <w:szCs w:val="28"/>
        </w:rPr>
        <w:t xml:space="preserve">грн.; з транспортного податку сформовано </w:t>
      </w:r>
      <w:r>
        <w:rPr>
          <w:sz w:val="28"/>
          <w:szCs w:val="28"/>
        </w:rPr>
        <w:t xml:space="preserve">- </w:t>
      </w:r>
      <w:r w:rsidR="001647FF" w:rsidRPr="00432196">
        <w:rPr>
          <w:sz w:val="28"/>
          <w:szCs w:val="28"/>
        </w:rPr>
        <w:t>67 ППР на загальну суму – 1,2 млн.</w:t>
      </w:r>
      <w:r>
        <w:rPr>
          <w:sz w:val="28"/>
          <w:szCs w:val="28"/>
        </w:rPr>
        <w:t xml:space="preserve"> </w:t>
      </w:r>
      <w:r w:rsidR="001647FF" w:rsidRPr="00432196">
        <w:rPr>
          <w:sz w:val="28"/>
          <w:szCs w:val="28"/>
        </w:rPr>
        <w:t xml:space="preserve">грн.; з плати за землю сформовано </w:t>
      </w:r>
      <w:r>
        <w:rPr>
          <w:sz w:val="28"/>
          <w:szCs w:val="28"/>
        </w:rPr>
        <w:t xml:space="preserve">– </w:t>
      </w:r>
      <w:r w:rsidR="001647FF" w:rsidRPr="00432196">
        <w:rPr>
          <w:sz w:val="28"/>
          <w:szCs w:val="28"/>
        </w:rPr>
        <w:t>209,3 тис. ППР на загальну суму 54,3 млн.</w:t>
      </w:r>
      <w:r>
        <w:rPr>
          <w:sz w:val="28"/>
          <w:szCs w:val="28"/>
        </w:rPr>
        <w:t xml:space="preserve"> </w:t>
      </w:r>
      <w:r w:rsidR="001647FF" w:rsidRPr="00432196">
        <w:rPr>
          <w:sz w:val="28"/>
          <w:szCs w:val="28"/>
        </w:rPr>
        <w:t>гр</w:t>
      </w:r>
      <w:r w:rsidR="00AC32F2" w:rsidRPr="00432196">
        <w:rPr>
          <w:sz w:val="28"/>
          <w:szCs w:val="28"/>
        </w:rPr>
        <w:t>ивень</w:t>
      </w:r>
      <w:r w:rsidR="001647FF" w:rsidRPr="00432196">
        <w:rPr>
          <w:sz w:val="28"/>
          <w:szCs w:val="28"/>
        </w:rPr>
        <w:t>.</w:t>
      </w:r>
    </w:p>
    <w:p w:rsidR="00C23150" w:rsidRPr="00432196" w:rsidRDefault="001647FF" w:rsidP="0098541D">
      <w:pPr>
        <w:widowControl w:val="0"/>
        <w:autoSpaceDE w:val="0"/>
        <w:autoSpaceDN w:val="0"/>
        <w:adjustRightInd w:val="0"/>
        <w:ind w:firstLineChars="230" w:firstLine="644"/>
        <w:jc w:val="both"/>
        <w:rPr>
          <w:sz w:val="28"/>
          <w:szCs w:val="28"/>
        </w:rPr>
      </w:pPr>
      <w:r w:rsidRPr="00432196">
        <w:rPr>
          <w:sz w:val="28"/>
          <w:szCs w:val="28"/>
        </w:rPr>
        <w:t>Забезпечено надходження до бюджету</w:t>
      </w:r>
      <w:r w:rsidR="00AC32F2" w:rsidRPr="00432196">
        <w:rPr>
          <w:sz w:val="28"/>
          <w:szCs w:val="28"/>
        </w:rPr>
        <w:t>:</w:t>
      </w:r>
      <w:r w:rsidRPr="00432196">
        <w:rPr>
          <w:sz w:val="28"/>
          <w:szCs w:val="28"/>
        </w:rPr>
        <w:t xml:space="preserve"> земельного податку з фізичних осіб у сумі 81,0 млн.</w:t>
      </w:r>
      <w:r w:rsidR="0024662A">
        <w:rPr>
          <w:sz w:val="28"/>
          <w:szCs w:val="28"/>
        </w:rPr>
        <w:t xml:space="preserve"> </w:t>
      </w:r>
      <w:r w:rsidRPr="00432196">
        <w:rPr>
          <w:sz w:val="28"/>
          <w:szCs w:val="28"/>
        </w:rPr>
        <w:t xml:space="preserve">грн., що становить 103,7 </w:t>
      </w:r>
      <w:proofErr w:type="spellStart"/>
      <w:r w:rsidRPr="00432196">
        <w:rPr>
          <w:sz w:val="28"/>
          <w:szCs w:val="28"/>
        </w:rPr>
        <w:t>відс</w:t>
      </w:r>
      <w:proofErr w:type="spellEnd"/>
      <w:r w:rsidRPr="00432196">
        <w:rPr>
          <w:sz w:val="28"/>
          <w:szCs w:val="28"/>
        </w:rPr>
        <w:t>. доведеного показника, додатково надійшло 2,9 млн.</w:t>
      </w:r>
      <w:r w:rsidR="0024662A">
        <w:rPr>
          <w:sz w:val="28"/>
          <w:szCs w:val="28"/>
        </w:rPr>
        <w:t xml:space="preserve"> </w:t>
      </w:r>
      <w:r w:rsidRPr="00432196">
        <w:rPr>
          <w:sz w:val="28"/>
          <w:szCs w:val="28"/>
        </w:rPr>
        <w:t>грн., податку на нерухоме майно, відмінне від земельної ділянки з фізичних осіб у сумі 35,9 млн.</w:t>
      </w:r>
      <w:r w:rsidR="0024662A">
        <w:rPr>
          <w:sz w:val="28"/>
          <w:szCs w:val="28"/>
        </w:rPr>
        <w:t xml:space="preserve"> </w:t>
      </w:r>
      <w:r w:rsidRPr="00432196">
        <w:rPr>
          <w:sz w:val="28"/>
          <w:szCs w:val="28"/>
        </w:rPr>
        <w:t xml:space="preserve">грн., що становить 110,8 </w:t>
      </w:r>
      <w:proofErr w:type="spellStart"/>
      <w:r w:rsidRPr="00432196">
        <w:rPr>
          <w:sz w:val="28"/>
          <w:szCs w:val="28"/>
        </w:rPr>
        <w:t>відс</w:t>
      </w:r>
      <w:proofErr w:type="spellEnd"/>
      <w:r w:rsidRPr="00432196">
        <w:rPr>
          <w:sz w:val="28"/>
          <w:szCs w:val="28"/>
        </w:rPr>
        <w:t>. доведеного показника, додатково надійшло 3,5 млн.</w:t>
      </w:r>
      <w:r w:rsidR="0024662A">
        <w:rPr>
          <w:sz w:val="28"/>
          <w:szCs w:val="28"/>
        </w:rPr>
        <w:t xml:space="preserve"> </w:t>
      </w:r>
      <w:r w:rsidRPr="00432196">
        <w:rPr>
          <w:sz w:val="28"/>
          <w:szCs w:val="28"/>
        </w:rPr>
        <w:t>грн.</w:t>
      </w:r>
      <w:r w:rsidR="00766884" w:rsidRPr="00432196">
        <w:rPr>
          <w:sz w:val="28"/>
          <w:szCs w:val="28"/>
        </w:rPr>
        <w:t>,</w:t>
      </w:r>
      <w:r w:rsidRPr="00432196">
        <w:rPr>
          <w:sz w:val="28"/>
          <w:szCs w:val="28"/>
        </w:rPr>
        <w:t xml:space="preserve"> транспортного податку з фізичних </w:t>
      </w:r>
      <w:r w:rsidRPr="00432196">
        <w:rPr>
          <w:sz w:val="28"/>
          <w:szCs w:val="28"/>
        </w:rPr>
        <w:lastRenderedPageBreak/>
        <w:t>осіб у сумі 0,9 млн.</w:t>
      </w:r>
      <w:r w:rsidR="0024662A">
        <w:rPr>
          <w:sz w:val="28"/>
          <w:szCs w:val="28"/>
        </w:rPr>
        <w:t xml:space="preserve"> </w:t>
      </w:r>
      <w:r w:rsidRPr="00432196">
        <w:rPr>
          <w:sz w:val="28"/>
          <w:szCs w:val="28"/>
        </w:rPr>
        <w:t xml:space="preserve">грн., що становить 88,5 </w:t>
      </w:r>
      <w:proofErr w:type="spellStart"/>
      <w:r w:rsidRPr="00432196">
        <w:rPr>
          <w:sz w:val="28"/>
          <w:szCs w:val="28"/>
        </w:rPr>
        <w:t>відс</w:t>
      </w:r>
      <w:proofErr w:type="spellEnd"/>
      <w:r w:rsidRPr="00432196">
        <w:rPr>
          <w:sz w:val="28"/>
          <w:szCs w:val="28"/>
        </w:rPr>
        <w:t>. доведеного показника, туристично</w:t>
      </w:r>
      <w:r w:rsidR="0024662A">
        <w:rPr>
          <w:sz w:val="28"/>
          <w:szCs w:val="28"/>
        </w:rPr>
        <w:t>го</w:t>
      </w:r>
      <w:r w:rsidRPr="00432196">
        <w:rPr>
          <w:sz w:val="28"/>
          <w:szCs w:val="28"/>
        </w:rPr>
        <w:t xml:space="preserve"> збору з фізичних осіб в сумі 823,9 тис.</w:t>
      </w:r>
      <w:r w:rsidR="0024662A">
        <w:rPr>
          <w:sz w:val="28"/>
          <w:szCs w:val="28"/>
        </w:rPr>
        <w:t xml:space="preserve"> </w:t>
      </w:r>
      <w:r w:rsidRPr="00432196">
        <w:rPr>
          <w:sz w:val="28"/>
          <w:szCs w:val="28"/>
        </w:rPr>
        <w:t xml:space="preserve">грн., що становить 205,9 </w:t>
      </w:r>
      <w:proofErr w:type="spellStart"/>
      <w:r w:rsidRPr="00432196">
        <w:rPr>
          <w:sz w:val="28"/>
          <w:szCs w:val="28"/>
        </w:rPr>
        <w:t>відс</w:t>
      </w:r>
      <w:proofErr w:type="spellEnd"/>
      <w:r w:rsidRPr="00432196">
        <w:rPr>
          <w:sz w:val="28"/>
          <w:szCs w:val="28"/>
        </w:rPr>
        <w:t>. доведеного показника та збору за місце для паркування транспортних засобів з фізичних в сумі 216,6 тис.</w:t>
      </w:r>
      <w:r w:rsidR="0024662A">
        <w:rPr>
          <w:sz w:val="28"/>
          <w:szCs w:val="28"/>
        </w:rPr>
        <w:t xml:space="preserve"> </w:t>
      </w:r>
      <w:r w:rsidRPr="00432196">
        <w:rPr>
          <w:sz w:val="28"/>
          <w:szCs w:val="28"/>
        </w:rPr>
        <w:t xml:space="preserve">грн.  що становить 102,5 </w:t>
      </w:r>
      <w:proofErr w:type="spellStart"/>
      <w:r w:rsidRPr="00432196">
        <w:rPr>
          <w:sz w:val="28"/>
          <w:szCs w:val="28"/>
        </w:rPr>
        <w:t>відс</w:t>
      </w:r>
      <w:proofErr w:type="spellEnd"/>
      <w:r w:rsidRPr="00432196">
        <w:rPr>
          <w:sz w:val="28"/>
          <w:szCs w:val="28"/>
        </w:rPr>
        <w:t>. доведеного показника</w:t>
      </w:r>
      <w:r w:rsidR="0024662A">
        <w:rPr>
          <w:sz w:val="28"/>
          <w:szCs w:val="28"/>
        </w:rPr>
        <w:t>.</w:t>
      </w:r>
    </w:p>
    <w:p w:rsidR="004C0C99" w:rsidRPr="00432196" w:rsidRDefault="00C23150" w:rsidP="0098541D">
      <w:pPr>
        <w:ind w:firstLineChars="202" w:firstLine="566"/>
        <w:jc w:val="both"/>
        <w:rPr>
          <w:sz w:val="28"/>
          <w:szCs w:val="28"/>
        </w:rPr>
      </w:pPr>
      <w:r w:rsidRPr="00432196">
        <w:rPr>
          <w:sz w:val="28"/>
          <w:szCs w:val="28"/>
        </w:rPr>
        <w:t>З метою забезпечення виконання індикативного показника надходжень з податку та збору на дохо</w:t>
      </w:r>
      <w:r w:rsidR="00CF6DEC" w:rsidRPr="00432196">
        <w:rPr>
          <w:sz w:val="28"/>
          <w:szCs w:val="28"/>
        </w:rPr>
        <w:t xml:space="preserve">ди фізичних осіб </w:t>
      </w:r>
      <w:r w:rsidRPr="00432196">
        <w:rPr>
          <w:sz w:val="28"/>
          <w:szCs w:val="28"/>
        </w:rPr>
        <w:t xml:space="preserve">проведено 50 фактичних перевірок з питань використання найманої праці без належного оформлення трудових відносин, у т.ч. спільні з </w:t>
      </w:r>
      <w:r w:rsidR="00835BE0">
        <w:rPr>
          <w:sz w:val="28"/>
          <w:szCs w:val="28"/>
        </w:rPr>
        <w:t>У</w:t>
      </w:r>
      <w:r w:rsidRPr="00432196">
        <w:rPr>
          <w:sz w:val="28"/>
          <w:szCs w:val="28"/>
        </w:rPr>
        <w:t xml:space="preserve">правлінням </w:t>
      </w:r>
      <w:proofErr w:type="spellStart"/>
      <w:r w:rsidRPr="00432196">
        <w:rPr>
          <w:sz w:val="28"/>
          <w:szCs w:val="28"/>
        </w:rPr>
        <w:t>Держпраці</w:t>
      </w:r>
      <w:proofErr w:type="spellEnd"/>
      <w:r w:rsidRPr="00432196">
        <w:rPr>
          <w:sz w:val="28"/>
          <w:szCs w:val="28"/>
        </w:rPr>
        <w:t xml:space="preserve"> </w:t>
      </w:r>
      <w:r w:rsidR="00835BE0">
        <w:rPr>
          <w:sz w:val="28"/>
          <w:szCs w:val="28"/>
        </w:rPr>
        <w:t xml:space="preserve">у Житомирській області </w:t>
      </w:r>
      <w:r w:rsidRPr="00432196">
        <w:rPr>
          <w:sz w:val="28"/>
          <w:szCs w:val="28"/>
        </w:rPr>
        <w:t>– 32 перевірки, за результатами яких виявлено 5 осіб без належного оформлення трудових відносин та легалі</w:t>
      </w:r>
      <w:r w:rsidR="00766884" w:rsidRPr="00432196">
        <w:rPr>
          <w:sz w:val="28"/>
          <w:szCs w:val="28"/>
        </w:rPr>
        <w:t>зовано працю 26 найманих осіб,</w:t>
      </w:r>
      <w:r w:rsidRPr="00432196">
        <w:rPr>
          <w:sz w:val="28"/>
          <w:szCs w:val="28"/>
        </w:rPr>
        <w:t xml:space="preserve"> забезпечено сплату 0,15 млн. </w:t>
      </w:r>
      <w:r w:rsidR="00835BE0">
        <w:rPr>
          <w:sz w:val="28"/>
          <w:szCs w:val="28"/>
        </w:rPr>
        <w:t>грн.</w:t>
      </w:r>
      <w:r w:rsidRPr="00432196">
        <w:rPr>
          <w:sz w:val="28"/>
          <w:szCs w:val="28"/>
        </w:rPr>
        <w:t xml:space="preserve">; проведено 41 перевірку суб’єктів господарювання – юридичних та фізичних осіб з питань дотримання ними діючого податкового законодавства та закону про єдиний соціальний внесок при виплаті заробітної плати. За результатами проведених перевірок донараховано податків та зборів (ПДФО, ЄСВ, військовий збір, пеня, фінансові санкції) на суму 14,2 </w:t>
      </w:r>
      <w:proofErr w:type="spellStart"/>
      <w:r w:rsidRPr="00432196">
        <w:rPr>
          <w:sz w:val="28"/>
          <w:szCs w:val="28"/>
        </w:rPr>
        <w:t>млн.гр</w:t>
      </w:r>
      <w:r w:rsidR="00835BE0">
        <w:rPr>
          <w:sz w:val="28"/>
          <w:szCs w:val="28"/>
        </w:rPr>
        <w:t>иве</w:t>
      </w:r>
      <w:r w:rsidRPr="00432196">
        <w:rPr>
          <w:sz w:val="28"/>
          <w:szCs w:val="28"/>
        </w:rPr>
        <w:t>н</w:t>
      </w:r>
      <w:r w:rsidR="00835BE0">
        <w:rPr>
          <w:sz w:val="28"/>
          <w:szCs w:val="28"/>
        </w:rPr>
        <w:t>ь</w:t>
      </w:r>
      <w:proofErr w:type="spellEnd"/>
      <w:r w:rsidRPr="00432196">
        <w:rPr>
          <w:sz w:val="28"/>
          <w:szCs w:val="28"/>
        </w:rPr>
        <w:t>. До бюджету у поточному році надійшло 3,0 млн. гривень;</w:t>
      </w:r>
      <w:r w:rsidRPr="00432196">
        <w:rPr>
          <w:sz w:val="28"/>
          <w:szCs w:val="28"/>
          <w:lang w:val="ru-RU"/>
        </w:rPr>
        <w:t xml:space="preserve"> в </w:t>
      </w:r>
      <w:r w:rsidRPr="00432196">
        <w:rPr>
          <w:sz w:val="28"/>
          <w:szCs w:val="28"/>
        </w:rPr>
        <w:t>напрямку легалізації зайнятості населення, додатково роботодавцями на роботу оформлено 4186 осіб (у т.ч. за результатами КПР – 114 осіб, за результатами інших заходів – 4072 особи),  до бюджету додатково</w:t>
      </w:r>
      <w:r w:rsidR="00CF6DEC" w:rsidRPr="00432196">
        <w:rPr>
          <w:sz w:val="28"/>
          <w:szCs w:val="28"/>
        </w:rPr>
        <w:t xml:space="preserve"> надійшло – 2,08 млн. гривень.</w:t>
      </w:r>
    </w:p>
    <w:p w:rsidR="004C0C99" w:rsidRPr="00432196" w:rsidRDefault="00855DBF" w:rsidP="0098541D">
      <w:pPr>
        <w:ind w:firstLineChars="202" w:firstLine="566"/>
        <w:jc w:val="both"/>
        <w:rPr>
          <w:sz w:val="28"/>
          <w:szCs w:val="28"/>
        </w:rPr>
      </w:pPr>
      <w:r w:rsidRPr="00432196">
        <w:rPr>
          <w:sz w:val="28"/>
          <w:szCs w:val="28"/>
        </w:rPr>
        <w:t>Протягом звітного періоду</w:t>
      </w:r>
      <w:r w:rsidRPr="00432196">
        <w:rPr>
          <w:b/>
          <w:sz w:val="28"/>
          <w:szCs w:val="28"/>
        </w:rPr>
        <w:t xml:space="preserve"> </w:t>
      </w:r>
      <w:r w:rsidR="001647FF" w:rsidRPr="00432196">
        <w:rPr>
          <w:sz w:val="28"/>
          <w:szCs w:val="28"/>
        </w:rPr>
        <w:t xml:space="preserve"> забезпечено подання фізичними особами 19,9 тис. податкових декларацій про майновий стан і доходи, отримані у 2019</w:t>
      </w:r>
      <w:r w:rsidR="001647FF" w:rsidRPr="00432196">
        <w:rPr>
          <w:sz w:val="28"/>
          <w:szCs w:val="28"/>
          <w:lang w:val="ru-RU"/>
        </w:rPr>
        <w:t xml:space="preserve"> </w:t>
      </w:r>
      <w:r w:rsidR="001647FF" w:rsidRPr="00432196">
        <w:rPr>
          <w:sz w:val="28"/>
          <w:szCs w:val="28"/>
        </w:rPr>
        <w:t xml:space="preserve">році, в яких задекларовано доходів в розмірі 1,9 </w:t>
      </w:r>
      <w:r w:rsidR="001647FF" w:rsidRPr="00432196">
        <w:rPr>
          <w:sz w:val="28"/>
          <w:szCs w:val="28"/>
          <w:lang w:val="ru-RU"/>
        </w:rPr>
        <w:t>м</w:t>
      </w:r>
      <w:proofErr w:type="spellStart"/>
      <w:r w:rsidR="001647FF" w:rsidRPr="00432196">
        <w:rPr>
          <w:sz w:val="28"/>
          <w:szCs w:val="28"/>
        </w:rPr>
        <w:t>лрд</w:t>
      </w:r>
      <w:proofErr w:type="spellEnd"/>
      <w:r w:rsidR="001647FF" w:rsidRPr="00432196">
        <w:rPr>
          <w:sz w:val="28"/>
          <w:szCs w:val="28"/>
        </w:rPr>
        <w:t>.</w:t>
      </w:r>
      <w:r w:rsidR="00491F3A">
        <w:rPr>
          <w:sz w:val="28"/>
          <w:szCs w:val="28"/>
        </w:rPr>
        <w:t xml:space="preserve"> </w:t>
      </w:r>
      <w:r w:rsidR="001647FF" w:rsidRPr="00432196">
        <w:rPr>
          <w:sz w:val="28"/>
          <w:szCs w:val="28"/>
        </w:rPr>
        <w:t xml:space="preserve">грн., з яких самостійно </w:t>
      </w:r>
      <w:proofErr w:type="spellStart"/>
      <w:r w:rsidR="001647FF" w:rsidRPr="00432196">
        <w:rPr>
          <w:sz w:val="28"/>
          <w:szCs w:val="28"/>
        </w:rPr>
        <w:t>нараховано</w:t>
      </w:r>
      <w:proofErr w:type="spellEnd"/>
      <w:r w:rsidR="001647FF" w:rsidRPr="00432196">
        <w:rPr>
          <w:sz w:val="28"/>
          <w:szCs w:val="28"/>
        </w:rPr>
        <w:t xml:space="preserve"> податкових зобов’язань з ПДФО 23,8 млн.</w:t>
      </w:r>
      <w:r w:rsidR="00491F3A">
        <w:rPr>
          <w:sz w:val="28"/>
          <w:szCs w:val="28"/>
        </w:rPr>
        <w:t xml:space="preserve"> </w:t>
      </w:r>
      <w:r w:rsidR="001647FF" w:rsidRPr="00432196">
        <w:rPr>
          <w:sz w:val="28"/>
          <w:szCs w:val="28"/>
        </w:rPr>
        <w:t>грн., військового збору</w:t>
      </w:r>
      <w:r w:rsidR="002F4B30" w:rsidRPr="00432196">
        <w:rPr>
          <w:sz w:val="28"/>
          <w:szCs w:val="28"/>
        </w:rPr>
        <w:t xml:space="preserve"> </w:t>
      </w:r>
      <w:r w:rsidR="001647FF" w:rsidRPr="00432196">
        <w:rPr>
          <w:sz w:val="28"/>
          <w:szCs w:val="28"/>
        </w:rPr>
        <w:t xml:space="preserve">4,3 млн. грн. та заявлено податкової знижки до повернення 5,4 тис. декларацій. Доходи в сумі </w:t>
      </w:r>
      <w:r w:rsidR="00491F3A">
        <w:rPr>
          <w:sz w:val="28"/>
          <w:szCs w:val="28"/>
        </w:rPr>
        <w:t xml:space="preserve">        </w:t>
      </w:r>
      <w:r w:rsidR="001647FF" w:rsidRPr="00432196">
        <w:rPr>
          <w:sz w:val="28"/>
          <w:szCs w:val="28"/>
        </w:rPr>
        <w:t>1 млн. грн. та більше задекларували у 2020 році 114 громадян, загальна сума задекларованого доходу складає 276,9 млн. грн., з яких до сплати самостійно задекларовано 5,8 млн. грн. ПДФО та 0,8 млн. грн. військового збору.</w:t>
      </w:r>
    </w:p>
    <w:p w:rsidR="00741D9E" w:rsidRPr="00432196" w:rsidRDefault="00741D9E" w:rsidP="0098541D">
      <w:pPr>
        <w:ind w:firstLine="709"/>
        <w:jc w:val="both"/>
        <w:rPr>
          <w:sz w:val="28"/>
          <w:szCs w:val="28"/>
        </w:rPr>
      </w:pPr>
      <w:r w:rsidRPr="00432196">
        <w:rPr>
          <w:sz w:val="28"/>
          <w:szCs w:val="28"/>
        </w:rPr>
        <w:t xml:space="preserve">За рахунок вжиття заходів погашення податкового боргу забезпечено надходжень до зведеного бюджету на суму 114,0 млн. грн., у т.ч. до державного бюджету – 63,1 млн. грн. (індикативний показник – 56,5 млн. грн., </w:t>
      </w:r>
      <w:r w:rsidR="002F4B30" w:rsidRPr="00432196">
        <w:rPr>
          <w:sz w:val="28"/>
          <w:szCs w:val="28"/>
        </w:rPr>
        <w:t xml:space="preserve"> додатково надійшло</w:t>
      </w:r>
      <w:r w:rsidRPr="00432196">
        <w:rPr>
          <w:sz w:val="28"/>
          <w:szCs w:val="28"/>
        </w:rPr>
        <w:t xml:space="preserve"> 6,6 млн. грн.), надходження зі сплати єдиного внеску склали</w:t>
      </w:r>
      <w:r w:rsidRPr="00432196">
        <w:rPr>
          <w:color w:val="FF0000"/>
          <w:sz w:val="28"/>
          <w:szCs w:val="28"/>
        </w:rPr>
        <w:t xml:space="preserve"> </w:t>
      </w:r>
      <w:r w:rsidR="008D22FA">
        <w:rPr>
          <w:color w:val="FF0000"/>
          <w:sz w:val="28"/>
          <w:szCs w:val="28"/>
        </w:rPr>
        <w:t xml:space="preserve">                </w:t>
      </w:r>
      <w:r w:rsidRPr="00432196">
        <w:rPr>
          <w:sz w:val="28"/>
          <w:szCs w:val="28"/>
        </w:rPr>
        <w:t>51,3 млн. гривень.</w:t>
      </w:r>
      <w:r w:rsidR="008D22FA">
        <w:rPr>
          <w:sz w:val="28"/>
          <w:szCs w:val="28"/>
        </w:rPr>
        <w:t xml:space="preserve"> </w:t>
      </w:r>
      <w:r w:rsidRPr="00432196">
        <w:rPr>
          <w:sz w:val="28"/>
          <w:szCs w:val="28"/>
        </w:rPr>
        <w:t>(індикативний показник – 28,1 млн.</w:t>
      </w:r>
      <w:r w:rsidR="008D22FA">
        <w:rPr>
          <w:sz w:val="28"/>
          <w:szCs w:val="28"/>
        </w:rPr>
        <w:t xml:space="preserve"> </w:t>
      </w:r>
      <w:r w:rsidRPr="00432196">
        <w:rPr>
          <w:sz w:val="28"/>
          <w:szCs w:val="28"/>
        </w:rPr>
        <w:t xml:space="preserve">грн., </w:t>
      </w:r>
      <w:r w:rsidR="002F4B30" w:rsidRPr="00432196">
        <w:rPr>
          <w:sz w:val="28"/>
          <w:szCs w:val="28"/>
        </w:rPr>
        <w:t xml:space="preserve">додатково надійшло                 </w:t>
      </w:r>
      <w:r w:rsidRPr="00432196">
        <w:rPr>
          <w:sz w:val="28"/>
          <w:szCs w:val="28"/>
        </w:rPr>
        <w:t xml:space="preserve"> 23,2 млн.</w:t>
      </w:r>
      <w:r w:rsidR="008D22FA">
        <w:rPr>
          <w:sz w:val="28"/>
          <w:szCs w:val="28"/>
        </w:rPr>
        <w:t xml:space="preserve"> </w:t>
      </w:r>
      <w:r w:rsidRPr="00432196">
        <w:rPr>
          <w:sz w:val="28"/>
          <w:szCs w:val="28"/>
        </w:rPr>
        <w:t>гр</w:t>
      </w:r>
      <w:r w:rsidR="008D22FA">
        <w:rPr>
          <w:sz w:val="28"/>
          <w:szCs w:val="28"/>
        </w:rPr>
        <w:t>ивень</w:t>
      </w:r>
      <w:r w:rsidRPr="00432196">
        <w:rPr>
          <w:sz w:val="28"/>
          <w:szCs w:val="28"/>
        </w:rPr>
        <w:t>).</w:t>
      </w:r>
    </w:p>
    <w:p w:rsidR="00741D9E" w:rsidRPr="00432196" w:rsidRDefault="00741D9E" w:rsidP="0098541D">
      <w:pPr>
        <w:ind w:firstLine="709"/>
        <w:jc w:val="both"/>
        <w:rPr>
          <w:sz w:val="28"/>
          <w:szCs w:val="28"/>
        </w:rPr>
      </w:pPr>
      <w:r w:rsidRPr="00432196">
        <w:rPr>
          <w:sz w:val="28"/>
          <w:szCs w:val="28"/>
        </w:rPr>
        <w:t xml:space="preserve">Станом на 01.01.2021 у порівнянні з 01.01.2020 податковий борг до зведеного бюджету зріс на 81,0 млн. грн., або на 10,4 </w:t>
      </w:r>
      <w:proofErr w:type="spellStart"/>
      <w:r w:rsidRPr="00432196">
        <w:rPr>
          <w:sz w:val="28"/>
          <w:szCs w:val="28"/>
        </w:rPr>
        <w:t>відс</w:t>
      </w:r>
      <w:proofErr w:type="spellEnd"/>
      <w:r w:rsidRPr="00432196">
        <w:rPr>
          <w:sz w:val="28"/>
          <w:szCs w:val="28"/>
        </w:rPr>
        <w:t xml:space="preserve">. та становить </w:t>
      </w:r>
      <w:r w:rsidR="00801654">
        <w:rPr>
          <w:sz w:val="28"/>
          <w:szCs w:val="28"/>
        </w:rPr>
        <w:t xml:space="preserve">              </w:t>
      </w:r>
      <w:r w:rsidRPr="00432196">
        <w:rPr>
          <w:sz w:val="28"/>
          <w:szCs w:val="28"/>
        </w:rPr>
        <w:t>856,9 млн. гривень.</w:t>
      </w:r>
    </w:p>
    <w:p w:rsidR="00741D9E" w:rsidRPr="00432196" w:rsidRDefault="00741D9E" w:rsidP="0098541D">
      <w:pPr>
        <w:ind w:firstLine="709"/>
        <w:jc w:val="both"/>
        <w:rPr>
          <w:sz w:val="28"/>
          <w:szCs w:val="28"/>
        </w:rPr>
      </w:pPr>
      <w:r w:rsidRPr="00432196">
        <w:rPr>
          <w:sz w:val="28"/>
          <w:szCs w:val="28"/>
        </w:rPr>
        <w:t xml:space="preserve">З метою недопущення приросту боргу вжито ряд заходів щодо скорочення заборгованості, зокрема, інкасовими дорученнями з рахунків в банках стягнуто майже 4,6 млн. грн., за виконавчими документами надійшло 1,3 млн. грн., за рахунок стягнення дебіторської заборгованості надійшло 0,02 млн. грн., надходження від банкрутів склали 0,4 млн. грн., надходження від розстрочених </w:t>
      </w:r>
      <w:r w:rsidRPr="00432196">
        <w:rPr>
          <w:sz w:val="28"/>
          <w:szCs w:val="28"/>
        </w:rPr>
        <w:lastRenderedPageBreak/>
        <w:t>сум склали 33,7 млн. грн., виставлено та направлено</w:t>
      </w:r>
      <w:r w:rsidRPr="00432196">
        <w:rPr>
          <w:color w:val="FF0000"/>
          <w:sz w:val="28"/>
          <w:szCs w:val="28"/>
        </w:rPr>
        <w:t xml:space="preserve"> </w:t>
      </w:r>
      <w:r w:rsidRPr="00432196">
        <w:rPr>
          <w:sz w:val="28"/>
          <w:szCs w:val="28"/>
        </w:rPr>
        <w:t>9098 вимог щодо сплати податкового боргу.</w:t>
      </w:r>
    </w:p>
    <w:p w:rsidR="00741D9E" w:rsidRPr="00432196" w:rsidRDefault="00741D9E" w:rsidP="0098541D">
      <w:pPr>
        <w:ind w:firstLine="709"/>
        <w:jc w:val="both"/>
        <w:rPr>
          <w:sz w:val="28"/>
          <w:szCs w:val="28"/>
        </w:rPr>
      </w:pPr>
      <w:r w:rsidRPr="00432196">
        <w:rPr>
          <w:sz w:val="28"/>
          <w:szCs w:val="28"/>
        </w:rPr>
        <w:t>За зверненнями платників надано розстрочок на рівні ГУ</w:t>
      </w:r>
      <w:r w:rsidR="002F4B30" w:rsidRPr="00432196">
        <w:rPr>
          <w:sz w:val="28"/>
          <w:szCs w:val="28"/>
        </w:rPr>
        <w:t xml:space="preserve"> ДПС </w:t>
      </w:r>
      <w:r w:rsidRPr="00432196">
        <w:rPr>
          <w:sz w:val="28"/>
          <w:szCs w:val="28"/>
        </w:rPr>
        <w:t xml:space="preserve">відповідно до вимог статті 100 Податкового кодексу України на загальну суму </w:t>
      </w:r>
      <w:r w:rsidR="002F4B30" w:rsidRPr="00432196">
        <w:rPr>
          <w:sz w:val="28"/>
          <w:szCs w:val="28"/>
        </w:rPr>
        <w:t xml:space="preserve">                          </w:t>
      </w:r>
      <w:r w:rsidRPr="00432196">
        <w:rPr>
          <w:sz w:val="28"/>
          <w:szCs w:val="28"/>
        </w:rPr>
        <w:t>29,7 млн. гривень. Здійснювався контроль за дотриманням умов договорів розстрочення.</w:t>
      </w:r>
    </w:p>
    <w:p w:rsidR="00741D9E" w:rsidRPr="00432196" w:rsidRDefault="002F4B30" w:rsidP="0098541D">
      <w:pPr>
        <w:ind w:firstLine="709"/>
        <w:jc w:val="both"/>
        <w:rPr>
          <w:b/>
          <w:sz w:val="28"/>
          <w:szCs w:val="28"/>
        </w:rPr>
      </w:pPr>
      <w:r w:rsidRPr="00432196">
        <w:rPr>
          <w:sz w:val="28"/>
          <w:szCs w:val="28"/>
        </w:rPr>
        <w:t>С</w:t>
      </w:r>
      <w:r w:rsidR="00741D9E" w:rsidRPr="00432196">
        <w:rPr>
          <w:sz w:val="28"/>
          <w:szCs w:val="28"/>
        </w:rPr>
        <w:t>писано безнадійного податкового боргу  на суму 129,5 млн. гривень.</w:t>
      </w:r>
    </w:p>
    <w:p w:rsidR="00741D9E" w:rsidRPr="00F11E5D" w:rsidRDefault="00741D9E" w:rsidP="0098541D">
      <w:pPr>
        <w:ind w:firstLine="709"/>
        <w:jc w:val="both"/>
        <w:rPr>
          <w:sz w:val="28"/>
          <w:szCs w:val="28"/>
        </w:rPr>
      </w:pPr>
      <w:r w:rsidRPr="00432196">
        <w:rPr>
          <w:sz w:val="28"/>
          <w:szCs w:val="28"/>
        </w:rPr>
        <w:t xml:space="preserve">У звітному періоді від реалізації виявленого та поставленого на облік безхазяйного майна забезпечено надходжень до державного бюджету в сумі  </w:t>
      </w:r>
      <w:r w:rsidR="0024444D">
        <w:rPr>
          <w:sz w:val="28"/>
          <w:szCs w:val="28"/>
        </w:rPr>
        <w:t xml:space="preserve">   </w:t>
      </w:r>
      <w:r w:rsidRPr="00432196">
        <w:rPr>
          <w:sz w:val="28"/>
          <w:szCs w:val="28"/>
        </w:rPr>
        <w:t>256,</w:t>
      </w:r>
      <w:r w:rsidR="0024444D">
        <w:rPr>
          <w:sz w:val="28"/>
          <w:szCs w:val="28"/>
        </w:rPr>
        <w:t>3</w:t>
      </w:r>
      <w:r w:rsidRPr="00432196">
        <w:rPr>
          <w:sz w:val="28"/>
          <w:szCs w:val="28"/>
        </w:rPr>
        <w:t xml:space="preserve"> тис.</w:t>
      </w:r>
      <w:r w:rsidR="0024444D">
        <w:rPr>
          <w:sz w:val="28"/>
          <w:szCs w:val="28"/>
        </w:rPr>
        <w:t xml:space="preserve"> </w:t>
      </w:r>
      <w:r w:rsidRPr="00432196">
        <w:rPr>
          <w:sz w:val="28"/>
          <w:szCs w:val="28"/>
        </w:rPr>
        <w:t>грн. до місцевого бюджету надійшло  121,8 тис. гр</w:t>
      </w:r>
      <w:r w:rsidR="00855DBF" w:rsidRPr="00432196">
        <w:rPr>
          <w:sz w:val="28"/>
          <w:szCs w:val="28"/>
        </w:rPr>
        <w:t>ивень</w:t>
      </w:r>
      <w:r w:rsidRPr="00432196">
        <w:rPr>
          <w:sz w:val="28"/>
          <w:szCs w:val="28"/>
        </w:rPr>
        <w:t>.</w:t>
      </w:r>
    </w:p>
    <w:p w:rsidR="004C0C99" w:rsidRPr="00F11E5D" w:rsidRDefault="004C0C99" w:rsidP="0098541D">
      <w:pPr>
        <w:ind w:firstLine="709"/>
        <w:rPr>
          <w:b/>
          <w:sz w:val="28"/>
          <w:szCs w:val="28"/>
        </w:rPr>
      </w:pPr>
    </w:p>
    <w:p w:rsidR="004C0C99" w:rsidRPr="008A6A73" w:rsidRDefault="004C0C99" w:rsidP="0098541D">
      <w:pPr>
        <w:ind w:firstLine="709"/>
        <w:rPr>
          <w:b/>
          <w:sz w:val="28"/>
          <w:szCs w:val="28"/>
        </w:rPr>
      </w:pPr>
    </w:p>
    <w:p w:rsidR="004C0C99" w:rsidRDefault="004C0C99" w:rsidP="0098541D">
      <w:pPr>
        <w:ind w:right="22" w:firstLine="709"/>
        <w:jc w:val="center"/>
        <w:rPr>
          <w:b/>
          <w:sz w:val="28"/>
          <w:szCs w:val="28"/>
        </w:rPr>
      </w:pPr>
      <w:r w:rsidRPr="008A6A73">
        <w:rPr>
          <w:b/>
          <w:sz w:val="28"/>
          <w:szCs w:val="28"/>
        </w:rPr>
        <w:t>Розділ 2. Проведення роботи з питань дотримання вимог податкового законодавства,</w:t>
      </w:r>
      <w:r w:rsidR="005926EE">
        <w:rPr>
          <w:b/>
          <w:sz w:val="28"/>
          <w:szCs w:val="28"/>
        </w:rPr>
        <w:t xml:space="preserve"> </w:t>
      </w:r>
      <w:r w:rsidRPr="008A6A73">
        <w:rPr>
          <w:b/>
          <w:sz w:val="28"/>
          <w:szCs w:val="28"/>
        </w:rPr>
        <w:t>законодавства щодо адміністрування єдиного внеску та законодавства з інших питань,</w:t>
      </w:r>
      <w:r w:rsidR="005926EE">
        <w:rPr>
          <w:b/>
          <w:sz w:val="28"/>
          <w:szCs w:val="28"/>
        </w:rPr>
        <w:t xml:space="preserve"> </w:t>
      </w:r>
      <w:r w:rsidRPr="008A6A73">
        <w:rPr>
          <w:b/>
          <w:sz w:val="28"/>
          <w:szCs w:val="28"/>
        </w:rPr>
        <w:t>контроль за дотриманням якого покладено на ДПС, у т. ч. боротьби з відмиванням доходів, одержаних злочинним шляхом</w:t>
      </w:r>
    </w:p>
    <w:p w:rsidR="005926EE" w:rsidRDefault="005926EE" w:rsidP="0098541D">
      <w:pPr>
        <w:ind w:right="22" w:firstLine="709"/>
        <w:jc w:val="center"/>
        <w:rPr>
          <w:b/>
          <w:sz w:val="28"/>
          <w:szCs w:val="28"/>
        </w:rPr>
      </w:pPr>
    </w:p>
    <w:p w:rsidR="00CF6DEC" w:rsidRPr="000A478D" w:rsidRDefault="00CF6DEC" w:rsidP="0098541D">
      <w:pPr>
        <w:ind w:firstLine="709"/>
        <w:jc w:val="both"/>
        <w:rPr>
          <w:sz w:val="28"/>
          <w:szCs w:val="28"/>
        </w:rPr>
      </w:pPr>
      <w:r w:rsidRPr="000A478D">
        <w:rPr>
          <w:sz w:val="28"/>
          <w:szCs w:val="28"/>
        </w:rPr>
        <w:t xml:space="preserve">Забезпечено супроводження та коригування плану-графіка проведення документальних планових перевірок суб’єктів господарювання на 2020 рік відповідно до наказу Міністерства фінансів України від 02.06.2015 №524 «Про затвердження Порядку формування плану – графіка проведення документальних планових перевірок платників податків» (зі змінами та доповненнями). </w:t>
      </w:r>
    </w:p>
    <w:p w:rsidR="00873B3B" w:rsidRDefault="005926EE" w:rsidP="0098541D">
      <w:pPr>
        <w:ind w:firstLine="709"/>
        <w:jc w:val="both"/>
        <w:rPr>
          <w:rFonts w:eastAsia="Microsoft Sans Serif"/>
          <w:sz w:val="28"/>
          <w:szCs w:val="28"/>
          <w:lang w:eastAsia="uk-UA"/>
        </w:rPr>
      </w:pPr>
      <w:r w:rsidRPr="000A478D">
        <w:rPr>
          <w:sz w:val="28"/>
          <w:szCs w:val="28"/>
          <w:lang w:val="az-Cyrl-AZ"/>
        </w:rPr>
        <w:t xml:space="preserve">Протягом звітного періоду відповідно до плану – графіку </w:t>
      </w:r>
      <w:r w:rsidRPr="000A478D">
        <w:rPr>
          <w:rFonts w:eastAsia="Microsoft Sans Serif"/>
          <w:sz w:val="28"/>
          <w:szCs w:val="28"/>
          <w:lang w:eastAsia="uk-UA"/>
        </w:rPr>
        <w:t xml:space="preserve">проведення документальних планових перевірок </w:t>
      </w:r>
      <w:r w:rsidRPr="000A478D">
        <w:rPr>
          <w:sz w:val="28"/>
          <w:szCs w:val="28"/>
        </w:rPr>
        <w:t xml:space="preserve">платників податків </w:t>
      </w:r>
      <w:r w:rsidRPr="000A478D">
        <w:rPr>
          <w:rFonts w:eastAsia="Microsoft Sans Serif"/>
          <w:sz w:val="28"/>
          <w:szCs w:val="28"/>
          <w:lang w:eastAsia="uk-UA"/>
        </w:rPr>
        <w:t>у</w:t>
      </w:r>
      <w:r w:rsidRPr="000A478D">
        <w:rPr>
          <w:sz w:val="28"/>
          <w:szCs w:val="28"/>
        </w:rPr>
        <w:t xml:space="preserve">правлінням </w:t>
      </w:r>
      <w:r w:rsidR="008E030F" w:rsidRPr="000A478D">
        <w:rPr>
          <w:sz w:val="28"/>
          <w:szCs w:val="28"/>
        </w:rPr>
        <w:t>податкового</w:t>
      </w:r>
      <w:r w:rsidR="00A024A0" w:rsidRPr="000A478D">
        <w:rPr>
          <w:sz w:val="28"/>
          <w:szCs w:val="28"/>
        </w:rPr>
        <w:t xml:space="preserve"> аудиту </w:t>
      </w:r>
      <w:r w:rsidRPr="000A478D">
        <w:rPr>
          <w:sz w:val="28"/>
          <w:szCs w:val="28"/>
        </w:rPr>
        <w:t>було заплановано та проведено 25 перевірок, за результатами донараховано 191,7 млн.</w:t>
      </w:r>
      <w:r w:rsidR="000A478D">
        <w:rPr>
          <w:sz w:val="28"/>
          <w:szCs w:val="28"/>
        </w:rPr>
        <w:t xml:space="preserve"> </w:t>
      </w:r>
      <w:r w:rsidRPr="000A478D">
        <w:rPr>
          <w:sz w:val="28"/>
          <w:szCs w:val="28"/>
        </w:rPr>
        <w:t xml:space="preserve">грн., з яких узгоджено 114,3 млн. грн. Із узгоджених податкових зобов’язань звітного періоду до бюджету надійшло 25,9 млн. гривень. </w:t>
      </w:r>
      <w:r w:rsidRPr="000A478D">
        <w:rPr>
          <w:sz w:val="28"/>
          <w:szCs w:val="28"/>
        </w:rPr>
        <w:tab/>
      </w:r>
      <w:r w:rsidRPr="000A478D">
        <w:rPr>
          <w:sz w:val="28"/>
          <w:szCs w:val="28"/>
        </w:rPr>
        <w:tab/>
      </w:r>
      <w:r w:rsidR="00873B3B">
        <w:rPr>
          <w:sz w:val="28"/>
          <w:szCs w:val="28"/>
        </w:rPr>
        <w:t>Крім того, у</w:t>
      </w:r>
      <w:r w:rsidRPr="000A478D">
        <w:rPr>
          <w:rFonts w:eastAsia="Microsoft Sans Serif"/>
          <w:sz w:val="28"/>
          <w:szCs w:val="28"/>
          <w:lang w:eastAsia="uk-UA"/>
        </w:rPr>
        <w:t xml:space="preserve">правлінням </w:t>
      </w:r>
      <w:r w:rsidR="008E030F" w:rsidRPr="000A478D">
        <w:rPr>
          <w:rFonts w:eastAsia="Microsoft Sans Serif"/>
          <w:sz w:val="28"/>
          <w:szCs w:val="28"/>
          <w:lang w:eastAsia="uk-UA"/>
        </w:rPr>
        <w:t xml:space="preserve">податкового </w:t>
      </w:r>
      <w:r w:rsidRPr="000A478D">
        <w:rPr>
          <w:rFonts w:eastAsia="Microsoft Sans Serif"/>
          <w:sz w:val="28"/>
          <w:szCs w:val="28"/>
          <w:lang w:eastAsia="uk-UA"/>
        </w:rPr>
        <w:t xml:space="preserve">аудиту </w:t>
      </w:r>
      <w:r w:rsidRPr="00873B3B">
        <w:rPr>
          <w:rFonts w:eastAsia="Microsoft Sans Serif"/>
          <w:sz w:val="28"/>
          <w:szCs w:val="28"/>
          <w:lang w:eastAsia="uk-UA"/>
        </w:rPr>
        <w:t>проведено</w:t>
      </w:r>
      <w:r w:rsidR="00873B3B" w:rsidRPr="00873B3B">
        <w:rPr>
          <w:bCs/>
          <w:spacing w:val="-3"/>
          <w:sz w:val="28"/>
          <w:szCs w:val="28"/>
        </w:rPr>
        <w:t xml:space="preserve"> 440 позапланових</w:t>
      </w:r>
      <w:r w:rsidRPr="000A478D">
        <w:rPr>
          <w:rFonts w:eastAsia="Microsoft Sans Serif"/>
          <w:sz w:val="28"/>
          <w:szCs w:val="28"/>
          <w:lang w:eastAsia="uk-UA"/>
        </w:rPr>
        <w:t xml:space="preserve"> перевірок платників податків. </w:t>
      </w:r>
    </w:p>
    <w:p w:rsidR="005926EE" w:rsidRPr="000A478D" w:rsidRDefault="005926EE" w:rsidP="0098541D">
      <w:pPr>
        <w:ind w:firstLine="709"/>
        <w:jc w:val="both"/>
        <w:rPr>
          <w:bCs/>
          <w:spacing w:val="-3"/>
          <w:sz w:val="28"/>
          <w:szCs w:val="28"/>
        </w:rPr>
      </w:pPr>
      <w:r w:rsidRPr="000A478D">
        <w:rPr>
          <w:bCs/>
          <w:spacing w:val="-3"/>
          <w:sz w:val="28"/>
          <w:szCs w:val="28"/>
        </w:rPr>
        <w:t xml:space="preserve">В результаті викриття схем ухилення від оподаткування донараховано </w:t>
      </w:r>
      <w:r w:rsidR="00873B3B">
        <w:rPr>
          <w:bCs/>
          <w:spacing w:val="-3"/>
          <w:sz w:val="28"/>
          <w:szCs w:val="28"/>
        </w:rPr>
        <w:t xml:space="preserve">           </w:t>
      </w:r>
      <w:r w:rsidRPr="000A478D">
        <w:rPr>
          <w:bCs/>
          <w:spacing w:val="-3"/>
          <w:sz w:val="28"/>
          <w:szCs w:val="28"/>
        </w:rPr>
        <w:t>21</w:t>
      </w:r>
      <w:r w:rsidRPr="00873B3B">
        <w:rPr>
          <w:bCs/>
          <w:spacing w:val="-3"/>
          <w:sz w:val="28"/>
          <w:szCs w:val="28"/>
        </w:rPr>
        <w:t>9</w:t>
      </w:r>
      <w:r w:rsidRPr="000A478D">
        <w:rPr>
          <w:bCs/>
          <w:spacing w:val="-3"/>
          <w:sz w:val="28"/>
          <w:szCs w:val="28"/>
        </w:rPr>
        <w:t>,5</w:t>
      </w:r>
      <w:r w:rsidRPr="000A478D">
        <w:rPr>
          <w:sz w:val="28"/>
          <w:szCs w:val="28"/>
        </w:rPr>
        <w:t xml:space="preserve"> млн.</w:t>
      </w:r>
      <w:r w:rsidR="00873B3B">
        <w:rPr>
          <w:sz w:val="28"/>
          <w:szCs w:val="28"/>
        </w:rPr>
        <w:t xml:space="preserve"> </w:t>
      </w:r>
      <w:r w:rsidRPr="000A478D">
        <w:rPr>
          <w:sz w:val="28"/>
          <w:szCs w:val="28"/>
        </w:rPr>
        <w:t>грн., з яких узгоджено 133,8 млн. грн.</w:t>
      </w:r>
      <w:r w:rsidR="00873B3B">
        <w:rPr>
          <w:sz w:val="28"/>
          <w:szCs w:val="28"/>
        </w:rPr>
        <w:t>,</w:t>
      </w:r>
      <w:r w:rsidRPr="000A478D">
        <w:rPr>
          <w:sz w:val="28"/>
          <w:szCs w:val="28"/>
        </w:rPr>
        <w:t xml:space="preserve"> </w:t>
      </w:r>
      <w:r w:rsidR="00873B3B">
        <w:rPr>
          <w:sz w:val="28"/>
          <w:szCs w:val="28"/>
        </w:rPr>
        <w:t>н</w:t>
      </w:r>
      <w:r w:rsidRPr="000A478D">
        <w:rPr>
          <w:bCs/>
          <w:spacing w:val="-3"/>
          <w:sz w:val="28"/>
          <w:szCs w:val="28"/>
        </w:rPr>
        <w:t xml:space="preserve">адійшло до бюджету із донарахованих сум – </w:t>
      </w:r>
      <w:r w:rsidR="008E030F" w:rsidRPr="000A478D">
        <w:rPr>
          <w:bCs/>
          <w:spacing w:val="-3"/>
          <w:sz w:val="28"/>
          <w:szCs w:val="28"/>
        </w:rPr>
        <w:t xml:space="preserve"> </w:t>
      </w:r>
      <w:r w:rsidRPr="000A478D">
        <w:rPr>
          <w:bCs/>
          <w:spacing w:val="-3"/>
          <w:sz w:val="28"/>
          <w:szCs w:val="28"/>
        </w:rPr>
        <w:t xml:space="preserve">35,7 млн. гривень. </w:t>
      </w:r>
    </w:p>
    <w:p w:rsidR="005926EE" w:rsidRPr="000A478D" w:rsidRDefault="00873B3B" w:rsidP="0098541D">
      <w:pPr>
        <w:ind w:firstLine="709"/>
        <w:jc w:val="both"/>
        <w:rPr>
          <w:bCs/>
          <w:spacing w:val="-3"/>
          <w:sz w:val="28"/>
          <w:szCs w:val="28"/>
        </w:rPr>
      </w:pPr>
      <w:r>
        <w:rPr>
          <w:bCs/>
          <w:spacing w:val="-3"/>
          <w:sz w:val="28"/>
          <w:szCs w:val="28"/>
        </w:rPr>
        <w:t>З</w:t>
      </w:r>
      <w:r w:rsidR="005926EE" w:rsidRPr="000A478D">
        <w:rPr>
          <w:bCs/>
          <w:spacing w:val="-3"/>
          <w:sz w:val="28"/>
          <w:szCs w:val="28"/>
        </w:rPr>
        <w:t>меншено від’ємне значення об’єкту оподаткування податком на прибуток на 95,5 млн.</w:t>
      </w:r>
      <w:r>
        <w:rPr>
          <w:bCs/>
          <w:spacing w:val="-3"/>
          <w:sz w:val="28"/>
          <w:szCs w:val="28"/>
        </w:rPr>
        <w:t xml:space="preserve"> </w:t>
      </w:r>
      <w:r w:rsidR="005926EE" w:rsidRPr="000A478D">
        <w:rPr>
          <w:bCs/>
          <w:spacing w:val="-3"/>
          <w:sz w:val="28"/>
          <w:szCs w:val="28"/>
        </w:rPr>
        <w:t xml:space="preserve">грн., зменшено залишок від'ємного значення, який після бюджетного </w:t>
      </w:r>
      <w:proofErr w:type="spellStart"/>
      <w:r w:rsidR="005926EE" w:rsidRPr="000A478D">
        <w:rPr>
          <w:bCs/>
          <w:spacing w:val="-3"/>
          <w:sz w:val="28"/>
          <w:szCs w:val="28"/>
        </w:rPr>
        <w:t>вішкодування</w:t>
      </w:r>
      <w:proofErr w:type="spellEnd"/>
      <w:r w:rsidR="005926EE" w:rsidRPr="000A478D">
        <w:rPr>
          <w:bCs/>
          <w:spacing w:val="-3"/>
          <w:sz w:val="28"/>
          <w:szCs w:val="28"/>
        </w:rPr>
        <w:t xml:space="preserve"> включається до складу податкового кредиту на суму 75,2 млн.</w:t>
      </w:r>
      <w:r w:rsidR="00814038">
        <w:rPr>
          <w:bCs/>
          <w:spacing w:val="-3"/>
          <w:sz w:val="28"/>
          <w:szCs w:val="28"/>
        </w:rPr>
        <w:t xml:space="preserve"> </w:t>
      </w:r>
      <w:r w:rsidR="005926EE" w:rsidRPr="000A478D">
        <w:rPr>
          <w:bCs/>
          <w:spacing w:val="-3"/>
          <w:sz w:val="28"/>
          <w:szCs w:val="28"/>
        </w:rPr>
        <w:t>грн., та  зменшено суму ПДВ заявлену до відшкодування з бюджету на 11,4 млн. гривень.</w:t>
      </w:r>
    </w:p>
    <w:p w:rsidR="00937580" w:rsidRPr="000A478D" w:rsidRDefault="005926EE" w:rsidP="0098541D">
      <w:pPr>
        <w:ind w:left="33" w:firstLine="709"/>
        <w:jc w:val="both"/>
        <w:rPr>
          <w:bCs/>
          <w:spacing w:val="-3"/>
          <w:sz w:val="28"/>
          <w:szCs w:val="28"/>
        </w:rPr>
      </w:pPr>
      <w:r w:rsidRPr="000A478D">
        <w:rPr>
          <w:bCs/>
          <w:spacing w:val="-3"/>
          <w:sz w:val="28"/>
          <w:szCs w:val="28"/>
        </w:rPr>
        <w:t xml:space="preserve">Також, проведено 11 перевірок з питань контролю за валютними операціями, своєчасністю проведення розрахунків у сфері ЗЕД. За результатами яких донараховано 0,4 млн. грн. пені та штрафних санкцій за порушення вимог валютного законодавства., </w:t>
      </w:r>
      <w:r w:rsidR="0079118D" w:rsidRPr="000A478D">
        <w:rPr>
          <w:bCs/>
          <w:spacing w:val="-3"/>
          <w:sz w:val="28"/>
          <w:szCs w:val="28"/>
        </w:rPr>
        <w:t xml:space="preserve">до бюджету </w:t>
      </w:r>
      <w:r w:rsidRPr="000A478D">
        <w:rPr>
          <w:bCs/>
          <w:spacing w:val="-3"/>
          <w:sz w:val="28"/>
          <w:szCs w:val="28"/>
        </w:rPr>
        <w:t>надійшло пені  0,4 млн. гривень.</w:t>
      </w:r>
    </w:p>
    <w:p w:rsidR="001647FF" w:rsidRPr="00432196" w:rsidRDefault="00937580" w:rsidP="0098541D">
      <w:pPr>
        <w:ind w:firstLine="709"/>
        <w:jc w:val="both"/>
        <w:rPr>
          <w:bCs/>
          <w:sz w:val="28"/>
          <w:szCs w:val="28"/>
        </w:rPr>
      </w:pPr>
      <w:r w:rsidRPr="00432196">
        <w:rPr>
          <w:sz w:val="28"/>
          <w:szCs w:val="28"/>
        </w:rPr>
        <w:t xml:space="preserve">Працівниками управління контролю за </w:t>
      </w:r>
      <w:r w:rsidR="008E030F" w:rsidRPr="00432196">
        <w:rPr>
          <w:sz w:val="28"/>
          <w:szCs w:val="28"/>
        </w:rPr>
        <w:t>підакцизними товарами</w:t>
      </w:r>
      <w:r w:rsidRPr="00432196">
        <w:rPr>
          <w:sz w:val="28"/>
          <w:szCs w:val="28"/>
        </w:rPr>
        <w:t xml:space="preserve"> с</w:t>
      </w:r>
      <w:r w:rsidR="00FF4456">
        <w:rPr>
          <w:sz w:val="28"/>
          <w:szCs w:val="28"/>
        </w:rPr>
        <w:t>піль</w:t>
      </w:r>
      <w:r w:rsidRPr="00432196">
        <w:rPr>
          <w:sz w:val="28"/>
          <w:szCs w:val="28"/>
        </w:rPr>
        <w:t xml:space="preserve">но з працівниками </w:t>
      </w:r>
      <w:r w:rsidR="00FF4456">
        <w:rPr>
          <w:sz w:val="28"/>
          <w:szCs w:val="28"/>
        </w:rPr>
        <w:t>підрозділу податкового аудиту</w:t>
      </w:r>
      <w:r w:rsidRPr="00432196">
        <w:rPr>
          <w:sz w:val="28"/>
          <w:szCs w:val="28"/>
        </w:rPr>
        <w:t xml:space="preserve"> проведено 3 документальні </w:t>
      </w:r>
      <w:r w:rsidRPr="00432196">
        <w:rPr>
          <w:sz w:val="28"/>
          <w:szCs w:val="28"/>
        </w:rPr>
        <w:lastRenderedPageBreak/>
        <w:t>позапланові виїзні перевірки щодо контролю за обігом підакцизної продукції. За результатами перевірок застосовано 447,5 тис.</w:t>
      </w:r>
      <w:r w:rsidR="00FF4456">
        <w:rPr>
          <w:sz w:val="28"/>
          <w:szCs w:val="28"/>
        </w:rPr>
        <w:t xml:space="preserve"> </w:t>
      </w:r>
      <w:r w:rsidRPr="00432196">
        <w:rPr>
          <w:sz w:val="28"/>
          <w:szCs w:val="28"/>
        </w:rPr>
        <w:t xml:space="preserve">грн. фінансових санкцій у вигляді штрафу, та донараховано </w:t>
      </w:r>
      <w:r w:rsidRPr="00432196">
        <w:rPr>
          <w:bCs/>
          <w:sz w:val="28"/>
          <w:szCs w:val="28"/>
        </w:rPr>
        <w:t>459,8 тис.</w:t>
      </w:r>
      <w:r w:rsidR="00FF4456">
        <w:rPr>
          <w:bCs/>
          <w:sz w:val="28"/>
          <w:szCs w:val="28"/>
        </w:rPr>
        <w:t xml:space="preserve"> </w:t>
      </w:r>
      <w:r w:rsidRPr="00432196">
        <w:rPr>
          <w:bCs/>
          <w:sz w:val="28"/>
          <w:szCs w:val="28"/>
        </w:rPr>
        <w:t>грн. акцизного податку з роздрібного продажу підакцизних товарів (основний платіж – 347,8 тис.</w:t>
      </w:r>
      <w:r w:rsidR="00FF4456">
        <w:rPr>
          <w:bCs/>
          <w:sz w:val="28"/>
          <w:szCs w:val="28"/>
        </w:rPr>
        <w:t xml:space="preserve"> </w:t>
      </w:r>
      <w:r w:rsidRPr="00432196">
        <w:rPr>
          <w:bCs/>
          <w:sz w:val="28"/>
          <w:szCs w:val="28"/>
        </w:rPr>
        <w:t xml:space="preserve">грн., штрафні санкції -  </w:t>
      </w:r>
      <w:r w:rsidR="008E030F" w:rsidRPr="00432196">
        <w:rPr>
          <w:bCs/>
          <w:sz w:val="28"/>
          <w:szCs w:val="28"/>
        </w:rPr>
        <w:t xml:space="preserve">        </w:t>
      </w:r>
      <w:r w:rsidRPr="00432196">
        <w:rPr>
          <w:bCs/>
          <w:sz w:val="28"/>
          <w:szCs w:val="28"/>
        </w:rPr>
        <w:t>112,0 тис.</w:t>
      </w:r>
      <w:r w:rsidR="00FF4456">
        <w:rPr>
          <w:bCs/>
          <w:sz w:val="28"/>
          <w:szCs w:val="28"/>
        </w:rPr>
        <w:t xml:space="preserve"> </w:t>
      </w:r>
      <w:r w:rsidRPr="00432196">
        <w:rPr>
          <w:bCs/>
          <w:sz w:val="28"/>
          <w:szCs w:val="28"/>
        </w:rPr>
        <w:t>гр</w:t>
      </w:r>
      <w:r w:rsidR="00FF4456">
        <w:rPr>
          <w:bCs/>
          <w:sz w:val="28"/>
          <w:szCs w:val="28"/>
        </w:rPr>
        <w:t>иве</w:t>
      </w:r>
      <w:r w:rsidRPr="00432196">
        <w:rPr>
          <w:bCs/>
          <w:sz w:val="28"/>
          <w:szCs w:val="28"/>
        </w:rPr>
        <w:t>н</w:t>
      </w:r>
      <w:r w:rsidR="00FF4456">
        <w:rPr>
          <w:bCs/>
          <w:sz w:val="28"/>
          <w:szCs w:val="28"/>
        </w:rPr>
        <w:t>ь</w:t>
      </w:r>
      <w:r w:rsidRPr="00432196">
        <w:rPr>
          <w:bCs/>
          <w:sz w:val="28"/>
          <w:szCs w:val="28"/>
        </w:rPr>
        <w:t>)</w:t>
      </w:r>
      <w:r w:rsidR="00FF4456">
        <w:rPr>
          <w:bCs/>
          <w:sz w:val="28"/>
          <w:szCs w:val="28"/>
        </w:rPr>
        <w:t>.</w:t>
      </w:r>
    </w:p>
    <w:p w:rsidR="003C2349" w:rsidRPr="00432196" w:rsidRDefault="00A024A0" w:rsidP="0098541D">
      <w:pPr>
        <w:ind w:firstLine="709"/>
        <w:jc w:val="both"/>
        <w:rPr>
          <w:sz w:val="28"/>
          <w:szCs w:val="28"/>
        </w:rPr>
      </w:pPr>
      <w:r w:rsidRPr="00432196">
        <w:rPr>
          <w:sz w:val="28"/>
          <w:szCs w:val="28"/>
        </w:rPr>
        <w:t xml:space="preserve">Підрозділами </w:t>
      </w:r>
      <w:r w:rsidR="006B63A6" w:rsidRPr="00432196">
        <w:rPr>
          <w:sz w:val="28"/>
          <w:szCs w:val="28"/>
        </w:rPr>
        <w:t>податкового адміністрування</w:t>
      </w:r>
      <w:r w:rsidR="009D15EA" w:rsidRPr="00432196">
        <w:rPr>
          <w:sz w:val="28"/>
          <w:szCs w:val="28"/>
        </w:rPr>
        <w:t xml:space="preserve"> юридичних осіб з</w:t>
      </w:r>
      <w:r w:rsidR="003C2349" w:rsidRPr="00432196">
        <w:rPr>
          <w:sz w:val="28"/>
          <w:szCs w:val="28"/>
        </w:rPr>
        <w:t xml:space="preserve">абезпечено  проведення камеральних перевірок податкової звітності, за результатами яких встановлені порушення та винесено </w:t>
      </w:r>
      <w:r w:rsidR="009D15EA" w:rsidRPr="00432196">
        <w:rPr>
          <w:sz w:val="28"/>
          <w:szCs w:val="28"/>
        </w:rPr>
        <w:t>ППР</w:t>
      </w:r>
      <w:r w:rsidR="003C2349" w:rsidRPr="00432196">
        <w:rPr>
          <w:sz w:val="28"/>
          <w:szCs w:val="28"/>
        </w:rPr>
        <w:t xml:space="preserve"> (застосовано штрафні санкції згідно статей 120, 120ˡ, 120.1, 120.2, 123,</w:t>
      </w:r>
      <w:r w:rsidR="009D15EA" w:rsidRPr="00432196">
        <w:rPr>
          <w:sz w:val="28"/>
          <w:szCs w:val="28"/>
        </w:rPr>
        <w:t xml:space="preserve"> 126), зокрема </w:t>
      </w:r>
      <w:r w:rsidR="003C2349" w:rsidRPr="00432196">
        <w:rPr>
          <w:color w:val="000000"/>
          <w:sz w:val="28"/>
          <w:szCs w:val="28"/>
        </w:rPr>
        <w:t>з податку на прибуток донараховано грошових зобов’язань у сумі 4</w:t>
      </w:r>
      <w:r w:rsidR="009D15EA" w:rsidRPr="00432196">
        <w:rPr>
          <w:color w:val="000000"/>
          <w:sz w:val="28"/>
          <w:szCs w:val="28"/>
        </w:rPr>
        <w:t>29,1 тис.</w:t>
      </w:r>
      <w:r w:rsidR="002C1B90">
        <w:rPr>
          <w:color w:val="000000"/>
          <w:sz w:val="28"/>
          <w:szCs w:val="28"/>
        </w:rPr>
        <w:t xml:space="preserve"> </w:t>
      </w:r>
      <w:r w:rsidR="009D15EA" w:rsidRPr="00432196">
        <w:rPr>
          <w:color w:val="000000"/>
          <w:sz w:val="28"/>
          <w:szCs w:val="28"/>
        </w:rPr>
        <w:t xml:space="preserve">грн., з яких сплачено </w:t>
      </w:r>
      <w:r w:rsidR="002C1B90">
        <w:rPr>
          <w:color w:val="000000"/>
          <w:sz w:val="28"/>
          <w:szCs w:val="28"/>
        </w:rPr>
        <w:t xml:space="preserve">        </w:t>
      </w:r>
      <w:r w:rsidR="003C2349" w:rsidRPr="00432196">
        <w:rPr>
          <w:color w:val="000000"/>
          <w:sz w:val="28"/>
          <w:szCs w:val="28"/>
        </w:rPr>
        <w:t xml:space="preserve">271,2 тис. </w:t>
      </w:r>
      <w:r w:rsidR="002C1B90">
        <w:rPr>
          <w:color w:val="000000"/>
          <w:sz w:val="28"/>
          <w:szCs w:val="28"/>
        </w:rPr>
        <w:t>грн.</w:t>
      </w:r>
      <w:r w:rsidR="003C2349" w:rsidRPr="00432196">
        <w:rPr>
          <w:color w:val="000000"/>
          <w:sz w:val="28"/>
          <w:szCs w:val="28"/>
        </w:rPr>
        <w:t>;</w:t>
      </w:r>
      <w:r w:rsidR="009D15EA" w:rsidRPr="00432196">
        <w:rPr>
          <w:color w:val="000000"/>
          <w:sz w:val="28"/>
          <w:szCs w:val="28"/>
        </w:rPr>
        <w:t xml:space="preserve"> </w:t>
      </w:r>
      <w:r w:rsidR="003C2349" w:rsidRPr="00432196">
        <w:rPr>
          <w:sz w:val="28"/>
          <w:szCs w:val="28"/>
        </w:rPr>
        <w:t xml:space="preserve">з податку на додану вартість донараховано грошових зобов’язань у сумі </w:t>
      </w:r>
      <w:r w:rsidR="003C2349" w:rsidRPr="00432196">
        <w:rPr>
          <w:bCs/>
          <w:color w:val="000000"/>
          <w:sz w:val="28"/>
          <w:szCs w:val="28"/>
        </w:rPr>
        <w:t>24</w:t>
      </w:r>
      <w:r w:rsidR="002C1B90">
        <w:rPr>
          <w:bCs/>
          <w:color w:val="000000"/>
          <w:sz w:val="28"/>
          <w:szCs w:val="28"/>
        </w:rPr>
        <w:t>,</w:t>
      </w:r>
      <w:r w:rsidR="003C2349" w:rsidRPr="00432196">
        <w:rPr>
          <w:bCs/>
          <w:color w:val="000000"/>
          <w:sz w:val="28"/>
          <w:szCs w:val="28"/>
        </w:rPr>
        <w:t xml:space="preserve">3 </w:t>
      </w:r>
      <w:r w:rsidR="002C1B90">
        <w:rPr>
          <w:bCs/>
          <w:color w:val="000000"/>
          <w:sz w:val="28"/>
          <w:szCs w:val="28"/>
        </w:rPr>
        <w:t>млн</w:t>
      </w:r>
      <w:r w:rsidR="003C2349" w:rsidRPr="00432196">
        <w:rPr>
          <w:sz w:val="28"/>
          <w:szCs w:val="28"/>
        </w:rPr>
        <w:t xml:space="preserve">. грн., з яких сплачено </w:t>
      </w:r>
      <w:r w:rsidR="003C2349" w:rsidRPr="00432196">
        <w:rPr>
          <w:color w:val="000000"/>
          <w:sz w:val="28"/>
          <w:szCs w:val="28"/>
        </w:rPr>
        <w:t>11</w:t>
      </w:r>
      <w:r w:rsidR="002C1B90">
        <w:rPr>
          <w:color w:val="000000"/>
          <w:sz w:val="28"/>
          <w:szCs w:val="28"/>
        </w:rPr>
        <w:t>,</w:t>
      </w:r>
      <w:r w:rsidR="003C2349" w:rsidRPr="00432196">
        <w:rPr>
          <w:color w:val="000000"/>
          <w:sz w:val="28"/>
          <w:szCs w:val="28"/>
        </w:rPr>
        <w:t xml:space="preserve">2 </w:t>
      </w:r>
      <w:r w:rsidR="002C1B90">
        <w:rPr>
          <w:color w:val="000000"/>
          <w:sz w:val="28"/>
          <w:szCs w:val="28"/>
        </w:rPr>
        <w:t>млн</w:t>
      </w:r>
      <w:r w:rsidR="003C2349" w:rsidRPr="00432196">
        <w:rPr>
          <w:sz w:val="28"/>
          <w:szCs w:val="28"/>
        </w:rPr>
        <w:t xml:space="preserve">. </w:t>
      </w:r>
      <w:r w:rsidR="002C1B90">
        <w:rPr>
          <w:sz w:val="28"/>
          <w:szCs w:val="28"/>
        </w:rPr>
        <w:t>грн.</w:t>
      </w:r>
      <w:r w:rsidR="003C2349" w:rsidRPr="00432196">
        <w:rPr>
          <w:sz w:val="28"/>
          <w:szCs w:val="28"/>
        </w:rPr>
        <w:t>; по екологічному податку та рентних платежах донараховано грошових зобов’язань у сумі 2</w:t>
      </w:r>
      <w:r w:rsidR="002C1B90">
        <w:rPr>
          <w:sz w:val="28"/>
          <w:szCs w:val="28"/>
        </w:rPr>
        <w:t>,</w:t>
      </w:r>
      <w:r w:rsidR="003C2349" w:rsidRPr="00432196">
        <w:rPr>
          <w:sz w:val="28"/>
          <w:szCs w:val="28"/>
        </w:rPr>
        <w:t xml:space="preserve">1 </w:t>
      </w:r>
      <w:r w:rsidR="002C1B90">
        <w:rPr>
          <w:sz w:val="28"/>
          <w:szCs w:val="28"/>
        </w:rPr>
        <w:t>млн</w:t>
      </w:r>
      <w:r w:rsidR="003C2349" w:rsidRPr="00432196">
        <w:rPr>
          <w:sz w:val="28"/>
          <w:szCs w:val="28"/>
        </w:rPr>
        <w:t>. грн., з яких сплачено 1</w:t>
      </w:r>
      <w:r w:rsidR="002C1B90">
        <w:rPr>
          <w:sz w:val="28"/>
          <w:szCs w:val="28"/>
        </w:rPr>
        <w:t>,</w:t>
      </w:r>
      <w:r w:rsidR="003C2349" w:rsidRPr="00432196">
        <w:rPr>
          <w:sz w:val="28"/>
          <w:szCs w:val="28"/>
        </w:rPr>
        <w:t xml:space="preserve">9 </w:t>
      </w:r>
      <w:r w:rsidR="002C1B90">
        <w:rPr>
          <w:sz w:val="28"/>
          <w:szCs w:val="28"/>
        </w:rPr>
        <w:t>млн</w:t>
      </w:r>
      <w:r w:rsidR="003C2349" w:rsidRPr="00432196">
        <w:rPr>
          <w:sz w:val="28"/>
          <w:szCs w:val="28"/>
        </w:rPr>
        <w:t xml:space="preserve">. </w:t>
      </w:r>
      <w:r w:rsidR="002C1B90">
        <w:rPr>
          <w:sz w:val="28"/>
          <w:szCs w:val="28"/>
        </w:rPr>
        <w:t>грн.</w:t>
      </w:r>
      <w:r w:rsidR="003C2349" w:rsidRPr="00432196">
        <w:rPr>
          <w:sz w:val="28"/>
          <w:szCs w:val="28"/>
        </w:rPr>
        <w:t>;</w:t>
      </w:r>
      <w:r w:rsidR="009D15EA" w:rsidRPr="00432196">
        <w:rPr>
          <w:sz w:val="28"/>
          <w:szCs w:val="28"/>
        </w:rPr>
        <w:t xml:space="preserve"> </w:t>
      </w:r>
      <w:r w:rsidR="003C2349" w:rsidRPr="00432196">
        <w:rPr>
          <w:sz w:val="28"/>
          <w:szCs w:val="28"/>
        </w:rPr>
        <w:t>по місцевих податках та зборах донараховано грошових зобов’язань у сумі 4</w:t>
      </w:r>
      <w:r w:rsidR="002C1B90">
        <w:rPr>
          <w:sz w:val="28"/>
          <w:szCs w:val="28"/>
        </w:rPr>
        <w:t>,</w:t>
      </w:r>
      <w:r w:rsidR="003C2349" w:rsidRPr="00432196">
        <w:rPr>
          <w:sz w:val="28"/>
          <w:szCs w:val="28"/>
        </w:rPr>
        <w:t xml:space="preserve">4 </w:t>
      </w:r>
      <w:r w:rsidR="002C1B90">
        <w:rPr>
          <w:sz w:val="28"/>
          <w:szCs w:val="28"/>
        </w:rPr>
        <w:t>млн</w:t>
      </w:r>
      <w:r w:rsidR="003C2349" w:rsidRPr="00432196">
        <w:rPr>
          <w:sz w:val="28"/>
          <w:szCs w:val="28"/>
        </w:rPr>
        <w:t>. грн., з яких сплачено  4</w:t>
      </w:r>
      <w:r w:rsidR="002C1B90">
        <w:rPr>
          <w:sz w:val="28"/>
          <w:szCs w:val="28"/>
        </w:rPr>
        <w:t>,4</w:t>
      </w:r>
      <w:r w:rsidR="003C2349" w:rsidRPr="00432196">
        <w:rPr>
          <w:sz w:val="28"/>
          <w:szCs w:val="28"/>
        </w:rPr>
        <w:t xml:space="preserve"> </w:t>
      </w:r>
      <w:r w:rsidR="002C1B90">
        <w:rPr>
          <w:sz w:val="28"/>
          <w:szCs w:val="28"/>
        </w:rPr>
        <w:t>млн</w:t>
      </w:r>
      <w:r w:rsidR="003C2349" w:rsidRPr="00432196">
        <w:rPr>
          <w:sz w:val="28"/>
          <w:szCs w:val="28"/>
        </w:rPr>
        <w:t>. гривень.</w:t>
      </w:r>
    </w:p>
    <w:p w:rsidR="00825A62" w:rsidRPr="00432196" w:rsidRDefault="00825A62" w:rsidP="0098541D">
      <w:pPr>
        <w:ind w:firstLineChars="250" w:firstLine="675"/>
        <w:jc w:val="both"/>
        <w:rPr>
          <w:sz w:val="27"/>
          <w:szCs w:val="27"/>
        </w:rPr>
      </w:pPr>
      <w:r w:rsidRPr="00432196">
        <w:rPr>
          <w:sz w:val="27"/>
          <w:szCs w:val="27"/>
        </w:rPr>
        <w:t xml:space="preserve">Підрозділами податкового адміністрування фізичних осіб проведено більше 300,0 тис. камеральних перевірок податкової звітності та звітності з ЄСВ. </w:t>
      </w:r>
    </w:p>
    <w:p w:rsidR="00937580" w:rsidRPr="00432196" w:rsidRDefault="00937580" w:rsidP="0098541D">
      <w:pPr>
        <w:ind w:firstLine="709"/>
        <w:jc w:val="both"/>
        <w:rPr>
          <w:sz w:val="28"/>
          <w:szCs w:val="28"/>
        </w:rPr>
      </w:pPr>
      <w:r w:rsidRPr="00432196">
        <w:rPr>
          <w:sz w:val="28"/>
          <w:szCs w:val="28"/>
        </w:rPr>
        <w:t xml:space="preserve">Протягом </w:t>
      </w:r>
      <w:r w:rsidR="009D15EA" w:rsidRPr="00432196">
        <w:rPr>
          <w:sz w:val="28"/>
          <w:szCs w:val="28"/>
        </w:rPr>
        <w:t>2020 року</w:t>
      </w:r>
      <w:r w:rsidRPr="00432196">
        <w:rPr>
          <w:sz w:val="28"/>
          <w:szCs w:val="28"/>
        </w:rPr>
        <w:t xml:space="preserve"> платниками акцизного податку подано 12332 декларацій з акцизного податку, камеральні перевірки поданих декларацій проведено у повному обсязі. За результатами камеральних перевірок донарахування акцизного податку відсутні.</w:t>
      </w:r>
      <w:r w:rsidRPr="00432196">
        <w:rPr>
          <w:sz w:val="28"/>
          <w:szCs w:val="28"/>
          <w:lang w:val="ru-RU"/>
        </w:rPr>
        <w:t xml:space="preserve"> </w:t>
      </w:r>
      <w:r w:rsidR="009D15EA" w:rsidRPr="00432196">
        <w:rPr>
          <w:sz w:val="28"/>
          <w:szCs w:val="28"/>
          <w:lang w:val="ru-RU"/>
        </w:rPr>
        <w:t>С</w:t>
      </w:r>
      <w:proofErr w:type="spellStart"/>
      <w:r w:rsidRPr="00432196">
        <w:rPr>
          <w:sz w:val="28"/>
          <w:szCs w:val="28"/>
        </w:rPr>
        <w:t>кладено</w:t>
      </w:r>
      <w:proofErr w:type="spellEnd"/>
      <w:r w:rsidRPr="00432196">
        <w:rPr>
          <w:sz w:val="28"/>
          <w:szCs w:val="28"/>
        </w:rPr>
        <w:t xml:space="preserve"> 150 актів за порушення чинного законодавства, та застосовано штрафні санкції, </w:t>
      </w:r>
      <w:r w:rsidR="0050298E">
        <w:rPr>
          <w:sz w:val="28"/>
          <w:szCs w:val="28"/>
        </w:rPr>
        <w:t>у</w:t>
      </w:r>
      <w:r w:rsidRPr="00432196">
        <w:rPr>
          <w:sz w:val="28"/>
          <w:szCs w:val="28"/>
        </w:rPr>
        <w:t xml:space="preserve"> тому числі: 42 акти </w:t>
      </w:r>
      <w:r w:rsidR="0050298E">
        <w:rPr>
          <w:sz w:val="28"/>
          <w:szCs w:val="28"/>
        </w:rPr>
        <w:t>–</w:t>
      </w:r>
      <w:r w:rsidRPr="00432196">
        <w:rPr>
          <w:sz w:val="28"/>
          <w:szCs w:val="28"/>
        </w:rPr>
        <w:t xml:space="preserve"> </w:t>
      </w:r>
      <w:r w:rsidR="0050298E">
        <w:rPr>
          <w:sz w:val="28"/>
          <w:szCs w:val="28"/>
        </w:rPr>
        <w:t xml:space="preserve">за </w:t>
      </w:r>
      <w:r w:rsidRPr="00432196">
        <w:rPr>
          <w:sz w:val="28"/>
          <w:szCs w:val="28"/>
        </w:rPr>
        <w:t>несвоєчасне подання</w:t>
      </w:r>
      <w:r w:rsidR="0050298E">
        <w:rPr>
          <w:sz w:val="28"/>
          <w:szCs w:val="28"/>
        </w:rPr>
        <w:t>/</w:t>
      </w:r>
      <w:r w:rsidRPr="00432196">
        <w:rPr>
          <w:sz w:val="28"/>
          <w:szCs w:val="28"/>
        </w:rPr>
        <w:t>неподання декларацій</w:t>
      </w:r>
      <w:r w:rsidR="009D15EA" w:rsidRPr="00432196">
        <w:rPr>
          <w:sz w:val="28"/>
          <w:szCs w:val="28"/>
        </w:rPr>
        <w:t xml:space="preserve"> (</w:t>
      </w:r>
      <w:r w:rsidRPr="00432196">
        <w:rPr>
          <w:sz w:val="28"/>
          <w:szCs w:val="28"/>
        </w:rPr>
        <w:t xml:space="preserve">винесено </w:t>
      </w:r>
      <w:r w:rsidR="009D15EA" w:rsidRPr="00432196">
        <w:rPr>
          <w:sz w:val="28"/>
          <w:szCs w:val="28"/>
        </w:rPr>
        <w:t>ППР</w:t>
      </w:r>
      <w:r w:rsidRPr="00432196">
        <w:rPr>
          <w:sz w:val="28"/>
          <w:szCs w:val="28"/>
        </w:rPr>
        <w:t xml:space="preserve"> на </w:t>
      </w:r>
      <w:r w:rsidR="009D15EA" w:rsidRPr="00432196">
        <w:rPr>
          <w:sz w:val="28"/>
          <w:szCs w:val="28"/>
        </w:rPr>
        <w:t>38,0</w:t>
      </w:r>
      <w:r w:rsidR="0050298E">
        <w:rPr>
          <w:sz w:val="28"/>
          <w:szCs w:val="28"/>
        </w:rPr>
        <w:t xml:space="preserve"> </w:t>
      </w:r>
      <w:proofErr w:type="spellStart"/>
      <w:r w:rsidRPr="00432196">
        <w:rPr>
          <w:sz w:val="28"/>
          <w:szCs w:val="28"/>
        </w:rPr>
        <w:t>тис</w:t>
      </w:r>
      <w:proofErr w:type="gramStart"/>
      <w:r w:rsidRPr="00432196">
        <w:rPr>
          <w:sz w:val="28"/>
          <w:szCs w:val="28"/>
        </w:rPr>
        <w:t>.г</w:t>
      </w:r>
      <w:proofErr w:type="gramEnd"/>
      <w:r w:rsidRPr="00432196">
        <w:rPr>
          <w:sz w:val="28"/>
          <w:szCs w:val="28"/>
        </w:rPr>
        <w:t>рн</w:t>
      </w:r>
      <w:proofErr w:type="spellEnd"/>
      <w:r w:rsidR="0050298E">
        <w:rPr>
          <w:sz w:val="28"/>
          <w:szCs w:val="28"/>
        </w:rPr>
        <w:t>.</w:t>
      </w:r>
      <w:r w:rsidRPr="00432196">
        <w:rPr>
          <w:sz w:val="28"/>
          <w:szCs w:val="28"/>
        </w:rPr>
        <w:t>,</w:t>
      </w:r>
      <w:r w:rsidR="009D15EA" w:rsidRPr="00432196">
        <w:rPr>
          <w:sz w:val="28"/>
          <w:szCs w:val="28"/>
        </w:rPr>
        <w:t xml:space="preserve"> які сплачені </w:t>
      </w:r>
      <w:r w:rsidR="0050298E">
        <w:rPr>
          <w:sz w:val="28"/>
          <w:szCs w:val="28"/>
        </w:rPr>
        <w:t>у</w:t>
      </w:r>
      <w:r w:rsidR="009D15EA" w:rsidRPr="00432196">
        <w:rPr>
          <w:sz w:val="28"/>
          <w:szCs w:val="28"/>
        </w:rPr>
        <w:t xml:space="preserve"> повному обсязі), </w:t>
      </w:r>
      <w:r w:rsidRPr="00432196">
        <w:rPr>
          <w:sz w:val="28"/>
          <w:szCs w:val="28"/>
        </w:rPr>
        <w:t xml:space="preserve">78 актів </w:t>
      </w:r>
      <w:r w:rsidR="009D15EA" w:rsidRPr="00432196">
        <w:rPr>
          <w:sz w:val="28"/>
          <w:szCs w:val="28"/>
        </w:rPr>
        <w:t>-</w:t>
      </w:r>
      <w:r w:rsidRPr="00432196">
        <w:rPr>
          <w:sz w:val="28"/>
          <w:szCs w:val="28"/>
        </w:rPr>
        <w:t xml:space="preserve"> за порушення правил перерахування сум грошових та податкових зобов’язань з акцизного податку</w:t>
      </w:r>
      <w:r w:rsidR="009D15EA" w:rsidRPr="00432196">
        <w:rPr>
          <w:sz w:val="28"/>
          <w:szCs w:val="28"/>
        </w:rPr>
        <w:t xml:space="preserve"> (</w:t>
      </w:r>
      <w:r w:rsidRPr="00432196">
        <w:rPr>
          <w:sz w:val="28"/>
          <w:szCs w:val="28"/>
        </w:rPr>
        <w:t xml:space="preserve">винесено </w:t>
      </w:r>
      <w:r w:rsidR="009D15EA" w:rsidRPr="00432196">
        <w:rPr>
          <w:sz w:val="28"/>
          <w:szCs w:val="28"/>
        </w:rPr>
        <w:t>ППР</w:t>
      </w:r>
      <w:r w:rsidRPr="00432196">
        <w:rPr>
          <w:sz w:val="28"/>
          <w:szCs w:val="28"/>
        </w:rPr>
        <w:t xml:space="preserve"> на </w:t>
      </w:r>
      <w:r w:rsidR="0050298E">
        <w:rPr>
          <w:sz w:val="28"/>
          <w:szCs w:val="28"/>
        </w:rPr>
        <w:t xml:space="preserve">     </w:t>
      </w:r>
      <w:r w:rsidRPr="00432196">
        <w:rPr>
          <w:sz w:val="28"/>
          <w:szCs w:val="28"/>
        </w:rPr>
        <w:t>188,6 тис.</w:t>
      </w:r>
      <w:r w:rsidR="0050298E">
        <w:rPr>
          <w:sz w:val="28"/>
          <w:szCs w:val="28"/>
        </w:rPr>
        <w:t xml:space="preserve"> </w:t>
      </w:r>
      <w:r w:rsidR="00530227">
        <w:rPr>
          <w:sz w:val="28"/>
          <w:szCs w:val="28"/>
        </w:rPr>
        <w:t>грн.</w:t>
      </w:r>
      <w:r w:rsidRPr="00432196">
        <w:rPr>
          <w:sz w:val="28"/>
          <w:szCs w:val="28"/>
        </w:rPr>
        <w:t>, сплачено 186,9</w:t>
      </w:r>
      <w:r w:rsidR="0050298E">
        <w:rPr>
          <w:sz w:val="28"/>
          <w:szCs w:val="28"/>
        </w:rPr>
        <w:t xml:space="preserve"> </w:t>
      </w:r>
      <w:r w:rsidRPr="00432196">
        <w:rPr>
          <w:sz w:val="28"/>
          <w:szCs w:val="28"/>
        </w:rPr>
        <w:t>тис.</w:t>
      </w:r>
      <w:r w:rsidR="00530227">
        <w:rPr>
          <w:sz w:val="28"/>
          <w:szCs w:val="28"/>
        </w:rPr>
        <w:t xml:space="preserve"> </w:t>
      </w:r>
      <w:r w:rsidRPr="00432196">
        <w:rPr>
          <w:sz w:val="28"/>
          <w:szCs w:val="28"/>
        </w:rPr>
        <w:t>грн., борг 1,7</w:t>
      </w:r>
      <w:r w:rsidR="009D15EA" w:rsidRPr="00432196">
        <w:rPr>
          <w:sz w:val="28"/>
          <w:szCs w:val="28"/>
        </w:rPr>
        <w:t xml:space="preserve"> </w:t>
      </w:r>
      <w:r w:rsidRPr="00432196">
        <w:rPr>
          <w:sz w:val="28"/>
          <w:szCs w:val="28"/>
        </w:rPr>
        <w:t>тис.</w:t>
      </w:r>
      <w:r w:rsidR="0050298E">
        <w:rPr>
          <w:sz w:val="28"/>
          <w:szCs w:val="28"/>
        </w:rPr>
        <w:t xml:space="preserve"> </w:t>
      </w:r>
      <w:r w:rsidRPr="00432196">
        <w:rPr>
          <w:sz w:val="28"/>
          <w:szCs w:val="28"/>
        </w:rPr>
        <w:t>гр</w:t>
      </w:r>
      <w:r w:rsidR="0050298E">
        <w:rPr>
          <w:sz w:val="28"/>
          <w:szCs w:val="28"/>
        </w:rPr>
        <w:t>иве</w:t>
      </w:r>
      <w:r w:rsidRPr="00432196">
        <w:rPr>
          <w:sz w:val="28"/>
          <w:szCs w:val="28"/>
        </w:rPr>
        <w:t>н</w:t>
      </w:r>
      <w:r w:rsidR="0050298E">
        <w:rPr>
          <w:sz w:val="28"/>
          <w:szCs w:val="28"/>
        </w:rPr>
        <w:t>ь</w:t>
      </w:r>
      <w:r w:rsidR="009D15EA" w:rsidRPr="00432196">
        <w:rPr>
          <w:sz w:val="28"/>
          <w:szCs w:val="28"/>
        </w:rPr>
        <w:t>).</w:t>
      </w:r>
    </w:p>
    <w:p w:rsidR="005926EE" w:rsidRPr="00432196" w:rsidRDefault="005926EE" w:rsidP="0098541D">
      <w:pPr>
        <w:ind w:firstLine="709"/>
        <w:jc w:val="both"/>
        <w:rPr>
          <w:bCs/>
          <w:spacing w:val="-3"/>
          <w:sz w:val="28"/>
          <w:szCs w:val="28"/>
        </w:rPr>
      </w:pPr>
      <w:r w:rsidRPr="00432196">
        <w:rPr>
          <w:bCs/>
          <w:spacing w:val="-3"/>
          <w:sz w:val="28"/>
          <w:szCs w:val="28"/>
        </w:rPr>
        <w:t xml:space="preserve">За результатами проведеної контрольно-перевірочної роботи (аналіз документації з </w:t>
      </w:r>
      <w:r w:rsidR="00F1389B">
        <w:rPr>
          <w:bCs/>
          <w:spacing w:val="-3"/>
          <w:sz w:val="28"/>
          <w:szCs w:val="28"/>
        </w:rPr>
        <w:t>трансфертного ціноутворення</w:t>
      </w:r>
      <w:r w:rsidRPr="00432196">
        <w:rPr>
          <w:bCs/>
          <w:spacing w:val="-3"/>
          <w:sz w:val="28"/>
          <w:szCs w:val="28"/>
        </w:rPr>
        <w:t>, проведення співбесід з платником) проведено коригування доходу в сторону збільшення на 29,4 млн.</w:t>
      </w:r>
      <w:r w:rsidR="00530227">
        <w:rPr>
          <w:bCs/>
          <w:spacing w:val="-3"/>
          <w:sz w:val="28"/>
          <w:szCs w:val="28"/>
        </w:rPr>
        <w:t xml:space="preserve"> </w:t>
      </w:r>
      <w:r w:rsidRPr="00432196">
        <w:rPr>
          <w:bCs/>
          <w:spacing w:val="-3"/>
          <w:sz w:val="28"/>
          <w:szCs w:val="28"/>
        </w:rPr>
        <w:t>грн., в результаті чого збільшено податок на прибуток на 5,4 млн.</w:t>
      </w:r>
      <w:r w:rsidR="00530227">
        <w:rPr>
          <w:bCs/>
          <w:spacing w:val="-3"/>
          <w:sz w:val="28"/>
          <w:szCs w:val="28"/>
        </w:rPr>
        <w:t xml:space="preserve"> </w:t>
      </w:r>
      <w:r w:rsidRPr="00432196">
        <w:rPr>
          <w:bCs/>
          <w:spacing w:val="-3"/>
          <w:sz w:val="28"/>
          <w:szCs w:val="28"/>
        </w:rPr>
        <w:t>грн., зменшено від’ємне значення об’єкта оподаткування податком на прибуток на суму 2,3 млн.</w:t>
      </w:r>
      <w:r w:rsidR="0072513F">
        <w:rPr>
          <w:bCs/>
          <w:spacing w:val="-3"/>
          <w:sz w:val="28"/>
          <w:szCs w:val="28"/>
        </w:rPr>
        <w:t xml:space="preserve"> </w:t>
      </w:r>
      <w:r w:rsidRPr="00432196">
        <w:rPr>
          <w:bCs/>
          <w:spacing w:val="-3"/>
          <w:sz w:val="28"/>
          <w:szCs w:val="28"/>
        </w:rPr>
        <w:t>гр</w:t>
      </w:r>
      <w:r w:rsidR="0072513F">
        <w:rPr>
          <w:bCs/>
          <w:spacing w:val="-3"/>
          <w:sz w:val="28"/>
          <w:szCs w:val="28"/>
        </w:rPr>
        <w:t>ивень</w:t>
      </w:r>
      <w:r w:rsidRPr="00432196">
        <w:rPr>
          <w:bCs/>
          <w:spacing w:val="-3"/>
          <w:sz w:val="28"/>
          <w:szCs w:val="28"/>
        </w:rPr>
        <w:t>.</w:t>
      </w:r>
    </w:p>
    <w:p w:rsidR="005926EE" w:rsidRPr="00432196" w:rsidRDefault="005926EE" w:rsidP="0098541D">
      <w:pPr>
        <w:ind w:left="33" w:firstLine="709"/>
        <w:jc w:val="both"/>
        <w:rPr>
          <w:bCs/>
          <w:spacing w:val="-3"/>
          <w:sz w:val="26"/>
          <w:szCs w:val="26"/>
        </w:rPr>
      </w:pPr>
      <w:r w:rsidRPr="00432196">
        <w:rPr>
          <w:bCs/>
          <w:spacing w:val="-3"/>
          <w:sz w:val="28"/>
          <w:szCs w:val="28"/>
        </w:rPr>
        <w:t>Крім того, подано 9 запитів до іноземних компетентних органів щодо діяльності нерезидентів в рамках трансфертного ціноутворення</w:t>
      </w:r>
      <w:r w:rsidRPr="00432196">
        <w:rPr>
          <w:bCs/>
          <w:spacing w:val="-3"/>
          <w:sz w:val="26"/>
          <w:szCs w:val="26"/>
        </w:rPr>
        <w:t>.</w:t>
      </w:r>
    </w:p>
    <w:p w:rsidR="005926EE" w:rsidRPr="00A518FD" w:rsidRDefault="00765FF4" w:rsidP="0098541D">
      <w:pPr>
        <w:ind w:firstLine="709"/>
        <w:jc w:val="both"/>
        <w:rPr>
          <w:bCs/>
          <w:spacing w:val="-3"/>
          <w:sz w:val="28"/>
          <w:szCs w:val="28"/>
          <w:highlight w:val="yellow"/>
        </w:rPr>
      </w:pPr>
      <w:r w:rsidRPr="00432196">
        <w:rPr>
          <w:sz w:val="28"/>
          <w:szCs w:val="28"/>
        </w:rPr>
        <w:t>Протягом року</w:t>
      </w:r>
      <w:r w:rsidRPr="00432196">
        <w:rPr>
          <w:b/>
          <w:sz w:val="28"/>
          <w:szCs w:val="28"/>
        </w:rPr>
        <w:t xml:space="preserve"> </w:t>
      </w:r>
      <w:r w:rsidRPr="00432196">
        <w:rPr>
          <w:sz w:val="28"/>
          <w:szCs w:val="28"/>
        </w:rPr>
        <w:t>п</w:t>
      </w:r>
      <w:r w:rsidR="005926EE" w:rsidRPr="00432196">
        <w:rPr>
          <w:bCs/>
          <w:spacing w:val="-3"/>
          <w:sz w:val="28"/>
          <w:szCs w:val="28"/>
        </w:rPr>
        <w:t xml:space="preserve">роведено 485 фактичних перевірок суб’єктів господарювання, які здійснюють діяльність у сфері торгівлі, громадського харчування та послуг з питань дотримання ними порядку проведення розрахунків, за результатами яких донараховано 19,0 млн. </w:t>
      </w:r>
      <w:r w:rsidR="009177C9">
        <w:rPr>
          <w:bCs/>
          <w:spacing w:val="-3"/>
          <w:sz w:val="28"/>
          <w:szCs w:val="28"/>
        </w:rPr>
        <w:t>грн.</w:t>
      </w:r>
      <w:r w:rsidR="005926EE" w:rsidRPr="00432196">
        <w:rPr>
          <w:bCs/>
          <w:spacing w:val="-3"/>
          <w:sz w:val="28"/>
          <w:szCs w:val="28"/>
        </w:rPr>
        <w:t>, з яких сплачено 3,3 млн. гриве</w:t>
      </w:r>
      <w:r w:rsidR="005926EE" w:rsidRPr="00E97374">
        <w:rPr>
          <w:bCs/>
          <w:spacing w:val="-3"/>
          <w:sz w:val="28"/>
          <w:szCs w:val="28"/>
        </w:rPr>
        <w:t>нь</w:t>
      </w:r>
      <w:r w:rsidR="00E97374">
        <w:rPr>
          <w:bCs/>
          <w:spacing w:val="-3"/>
          <w:sz w:val="28"/>
          <w:szCs w:val="28"/>
        </w:rPr>
        <w:t>.</w:t>
      </w:r>
      <w:bookmarkStart w:id="0" w:name="_GoBack"/>
      <w:bookmarkEnd w:id="0"/>
    </w:p>
    <w:p w:rsidR="00765FF4" w:rsidRPr="00432196" w:rsidRDefault="00765FF4" w:rsidP="0098541D">
      <w:pPr>
        <w:ind w:firstLine="709"/>
        <w:jc w:val="both"/>
        <w:rPr>
          <w:color w:val="000000"/>
          <w:sz w:val="28"/>
          <w:szCs w:val="28"/>
        </w:rPr>
      </w:pPr>
      <w:r w:rsidRPr="00432196">
        <w:rPr>
          <w:sz w:val="28"/>
          <w:szCs w:val="28"/>
        </w:rPr>
        <w:t>Працівниками управління контролю за підакцизни</w:t>
      </w:r>
      <w:r w:rsidR="006B63A6" w:rsidRPr="00432196">
        <w:rPr>
          <w:sz w:val="28"/>
          <w:szCs w:val="28"/>
        </w:rPr>
        <w:t>ми товарами</w:t>
      </w:r>
      <w:r w:rsidRPr="00432196">
        <w:rPr>
          <w:sz w:val="28"/>
          <w:szCs w:val="28"/>
        </w:rPr>
        <w:t xml:space="preserve"> </w:t>
      </w:r>
      <w:r w:rsidR="00937580" w:rsidRPr="00432196">
        <w:rPr>
          <w:sz w:val="28"/>
          <w:szCs w:val="28"/>
        </w:rPr>
        <w:t xml:space="preserve"> </w:t>
      </w:r>
      <w:r w:rsidR="006B63A6" w:rsidRPr="00432196">
        <w:rPr>
          <w:sz w:val="28"/>
          <w:szCs w:val="28"/>
        </w:rPr>
        <w:t>проведено</w:t>
      </w:r>
      <w:r w:rsidR="00937580" w:rsidRPr="00432196">
        <w:rPr>
          <w:sz w:val="28"/>
          <w:szCs w:val="28"/>
        </w:rPr>
        <w:t xml:space="preserve"> </w:t>
      </w:r>
      <w:r w:rsidR="00937580" w:rsidRPr="00432196">
        <w:rPr>
          <w:color w:val="000000"/>
          <w:sz w:val="28"/>
          <w:szCs w:val="28"/>
        </w:rPr>
        <w:t>291 фактичну перевірку</w:t>
      </w:r>
      <w:r w:rsidR="00F30F85">
        <w:rPr>
          <w:color w:val="000000"/>
          <w:sz w:val="28"/>
          <w:szCs w:val="28"/>
        </w:rPr>
        <w:t>, та</w:t>
      </w:r>
      <w:r w:rsidR="00937580" w:rsidRPr="00432196">
        <w:rPr>
          <w:color w:val="000000"/>
          <w:sz w:val="28"/>
          <w:szCs w:val="28"/>
        </w:rPr>
        <w:t xml:space="preserve"> застосовано фінансових санкцій </w:t>
      </w:r>
      <w:r w:rsidR="00F30F85">
        <w:rPr>
          <w:color w:val="000000"/>
          <w:sz w:val="28"/>
          <w:szCs w:val="28"/>
        </w:rPr>
        <w:t xml:space="preserve">на суму                    </w:t>
      </w:r>
      <w:r w:rsidR="00937580" w:rsidRPr="00432196">
        <w:rPr>
          <w:color w:val="000000"/>
          <w:sz w:val="28"/>
          <w:szCs w:val="28"/>
        </w:rPr>
        <w:t>52</w:t>
      </w:r>
      <w:r w:rsidR="00F30F85">
        <w:rPr>
          <w:color w:val="000000"/>
          <w:sz w:val="28"/>
          <w:szCs w:val="28"/>
        </w:rPr>
        <w:t>,</w:t>
      </w:r>
      <w:r w:rsidR="00937580" w:rsidRPr="00432196">
        <w:rPr>
          <w:color w:val="000000"/>
          <w:sz w:val="28"/>
          <w:szCs w:val="28"/>
        </w:rPr>
        <w:t xml:space="preserve">2 </w:t>
      </w:r>
      <w:r w:rsidR="00F30F85">
        <w:rPr>
          <w:color w:val="000000"/>
          <w:sz w:val="28"/>
          <w:szCs w:val="28"/>
        </w:rPr>
        <w:t>млн</w:t>
      </w:r>
      <w:r w:rsidR="00937580" w:rsidRPr="00432196">
        <w:rPr>
          <w:color w:val="000000"/>
          <w:sz w:val="28"/>
          <w:szCs w:val="28"/>
        </w:rPr>
        <w:t>. гр</w:t>
      </w:r>
      <w:r w:rsidRPr="00432196">
        <w:rPr>
          <w:color w:val="000000"/>
          <w:sz w:val="28"/>
          <w:szCs w:val="28"/>
        </w:rPr>
        <w:t>ивень</w:t>
      </w:r>
      <w:r w:rsidR="00937580" w:rsidRPr="00432196">
        <w:rPr>
          <w:color w:val="000000"/>
          <w:sz w:val="28"/>
          <w:szCs w:val="28"/>
        </w:rPr>
        <w:t>.</w:t>
      </w:r>
      <w:r w:rsidRPr="00432196">
        <w:rPr>
          <w:color w:val="000000"/>
          <w:sz w:val="28"/>
          <w:szCs w:val="28"/>
        </w:rPr>
        <w:t xml:space="preserve"> </w:t>
      </w:r>
    </w:p>
    <w:p w:rsidR="00E23FD9" w:rsidRPr="00432196" w:rsidRDefault="00E23FD9" w:rsidP="0098541D">
      <w:pPr>
        <w:tabs>
          <w:tab w:val="left" w:pos="9923"/>
        </w:tabs>
        <w:ind w:firstLine="709"/>
        <w:jc w:val="both"/>
        <w:rPr>
          <w:sz w:val="28"/>
          <w:szCs w:val="28"/>
        </w:rPr>
      </w:pPr>
      <w:r w:rsidRPr="00432196">
        <w:rPr>
          <w:sz w:val="28"/>
          <w:szCs w:val="28"/>
        </w:rPr>
        <w:lastRenderedPageBreak/>
        <w:t>У 2020 році виявлено та складено 210 повідомлень про фінансові операці</w:t>
      </w:r>
      <w:r w:rsidR="005B6220">
        <w:rPr>
          <w:sz w:val="28"/>
          <w:szCs w:val="28"/>
        </w:rPr>
        <w:t>ї</w:t>
      </w:r>
      <w:r w:rsidRPr="00432196">
        <w:rPr>
          <w:sz w:val="28"/>
          <w:szCs w:val="28"/>
        </w:rPr>
        <w:t>,  які можуть бути пов'язані з легалізацією доходів, одержаних злочинним шляхом, на загальну суму 315</w:t>
      </w:r>
      <w:r w:rsidR="005B6220">
        <w:rPr>
          <w:sz w:val="28"/>
          <w:szCs w:val="28"/>
        </w:rPr>
        <w:t>,8</w:t>
      </w:r>
      <w:r w:rsidRPr="00432196">
        <w:rPr>
          <w:sz w:val="28"/>
          <w:szCs w:val="28"/>
        </w:rPr>
        <w:t xml:space="preserve"> </w:t>
      </w:r>
      <w:r w:rsidR="005B6220">
        <w:rPr>
          <w:sz w:val="28"/>
          <w:szCs w:val="28"/>
        </w:rPr>
        <w:t>млн</w:t>
      </w:r>
      <w:r w:rsidRPr="00432196">
        <w:rPr>
          <w:sz w:val="28"/>
          <w:szCs w:val="28"/>
        </w:rPr>
        <w:t>. гр</w:t>
      </w:r>
      <w:r w:rsidR="006B63A6" w:rsidRPr="00432196">
        <w:rPr>
          <w:sz w:val="28"/>
          <w:szCs w:val="28"/>
        </w:rPr>
        <w:t>ивень.</w:t>
      </w:r>
      <w:r w:rsidRPr="00432196">
        <w:rPr>
          <w:sz w:val="28"/>
          <w:szCs w:val="28"/>
        </w:rPr>
        <w:t xml:space="preserve"> </w:t>
      </w:r>
    </w:p>
    <w:p w:rsidR="00E23FD9" w:rsidRPr="00432196" w:rsidRDefault="00E23FD9" w:rsidP="0098541D">
      <w:pPr>
        <w:ind w:firstLine="709"/>
        <w:jc w:val="both"/>
        <w:rPr>
          <w:sz w:val="28"/>
          <w:szCs w:val="28"/>
        </w:rPr>
      </w:pPr>
      <w:r w:rsidRPr="00432196">
        <w:rPr>
          <w:sz w:val="28"/>
          <w:szCs w:val="28"/>
        </w:rPr>
        <w:t xml:space="preserve">В результаті відпрацювання фінансових операцій, які можуть бути пов'язані з легалізацією доходів, одержаних злочинним шляхом, іншої інформації та участі у документальних перевірках </w:t>
      </w:r>
      <w:r w:rsidR="005B6220">
        <w:rPr>
          <w:sz w:val="28"/>
          <w:szCs w:val="28"/>
        </w:rPr>
        <w:t>суб</w:t>
      </w:r>
      <w:r w:rsidR="005B6220" w:rsidRPr="005B6220">
        <w:rPr>
          <w:sz w:val="28"/>
          <w:szCs w:val="28"/>
        </w:rPr>
        <w:t>’</w:t>
      </w:r>
      <w:r w:rsidR="005B6220">
        <w:rPr>
          <w:sz w:val="28"/>
          <w:szCs w:val="28"/>
        </w:rPr>
        <w:t>єктів господарювання</w:t>
      </w:r>
      <w:r w:rsidRPr="00432196">
        <w:rPr>
          <w:sz w:val="28"/>
          <w:szCs w:val="28"/>
        </w:rPr>
        <w:t xml:space="preserve"> складено 48 матеріалів (висновки аналітичних досліджень – 41; акти, довідки як складові частини актів - 7) із виявленням ознак кримінальних правопорушень, в т.ч.: предикатних злочинів (ст.ст. 191, 212 КК України) – 46 на загальну суму 395</w:t>
      </w:r>
      <w:r w:rsidR="005B6220">
        <w:rPr>
          <w:sz w:val="28"/>
          <w:szCs w:val="28"/>
        </w:rPr>
        <w:t>,</w:t>
      </w:r>
      <w:r w:rsidRPr="00432196">
        <w:rPr>
          <w:sz w:val="28"/>
          <w:szCs w:val="28"/>
        </w:rPr>
        <w:t xml:space="preserve">8 </w:t>
      </w:r>
      <w:r w:rsidR="005B6220">
        <w:rPr>
          <w:sz w:val="28"/>
          <w:szCs w:val="28"/>
        </w:rPr>
        <w:t>млн</w:t>
      </w:r>
      <w:r w:rsidRPr="00432196">
        <w:rPr>
          <w:sz w:val="28"/>
          <w:szCs w:val="28"/>
        </w:rPr>
        <w:t xml:space="preserve">. </w:t>
      </w:r>
      <w:r w:rsidR="005B6220">
        <w:rPr>
          <w:sz w:val="28"/>
          <w:szCs w:val="28"/>
        </w:rPr>
        <w:t>грн.</w:t>
      </w:r>
      <w:r w:rsidRPr="00432196">
        <w:rPr>
          <w:sz w:val="28"/>
          <w:szCs w:val="28"/>
        </w:rPr>
        <w:t>;</w:t>
      </w:r>
      <w:r w:rsidR="00A518FD" w:rsidRPr="00432196">
        <w:rPr>
          <w:sz w:val="28"/>
          <w:szCs w:val="28"/>
        </w:rPr>
        <w:t xml:space="preserve"> </w:t>
      </w:r>
      <w:r w:rsidRPr="00432196">
        <w:rPr>
          <w:sz w:val="28"/>
          <w:szCs w:val="28"/>
        </w:rPr>
        <w:t>легалізації доходів, одержаних злочинним шляхом (ст.209 КК України)</w:t>
      </w:r>
      <w:r w:rsidR="005B6220">
        <w:rPr>
          <w:sz w:val="28"/>
          <w:szCs w:val="28"/>
        </w:rPr>
        <w:t xml:space="preserve"> </w:t>
      </w:r>
      <w:r w:rsidRPr="00432196">
        <w:rPr>
          <w:sz w:val="28"/>
          <w:szCs w:val="28"/>
        </w:rPr>
        <w:t xml:space="preserve">– 26 на суму </w:t>
      </w:r>
      <w:r w:rsidR="005B6220">
        <w:rPr>
          <w:sz w:val="28"/>
          <w:szCs w:val="28"/>
        </w:rPr>
        <w:t xml:space="preserve">         </w:t>
      </w:r>
      <w:r w:rsidRPr="00432196">
        <w:rPr>
          <w:sz w:val="28"/>
          <w:szCs w:val="28"/>
        </w:rPr>
        <w:t>131</w:t>
      </w:r>
      <w:r w:rsidR="005B6220">
        <w:rPr>
          <w:sz w:val="28"/>
          <w:szCs w:val="28"/>
        </w:rPr>
        <w:t>,</w:t>
      </w:r>
      <w:r w:rsidRPr="00432196">
        <w:rPr>
          <w:sz w:val="28"/>
          <w:szCs w:val="28"/>
        </w:rPr>
        <w:t xml:space="preserve">8 </w:t>
      </w:r>
      <w:r w:rsidR="005B6220">
        <w:rPr>
          <w:sz w:val="28"/>
          <w:szCs w:val="28"/>
        </w:rPr>
        <w:t>млн</w:t>
      </w:r>
      <w:r w:rsidRPr="00432196">
        <w:rPr>
          <w:sz w:val="28"/>
          <w:szCs w:val="28"/>
        </w:rPr>
        <w:t>. гривень.</w:t>
      </w:r>
    </w:p>
    <w:p w:rsidR="00E23FD9" w:rsidRPr="00432196" w:rsidRDefault="00A518FD" w:rsidP="0098541D">
      <w:pPr>
        <w:ind w:firstLine="709"/>
        <w:jc w:val="both"/>
        <w:rPr>
          <w:sz w:val="28"/>
          <w:szCs w:val="28"/>
        </w:rPr>
      </w:pPr>
      <w:r w:rsidRPr="00432196">
        <w:rPr>
          <w:sz w:val="28"/>
          <w:szCs w:val="28"/>
        </w:rPr>
        <w:t>Д</w:t>
      </w:r>
      <w:r w:rsidR="00E23FD9" w:rsidRPr="00432196">
        <w:rPr>
          <w:sz w:val="28"/>
          <w:szCs w:val="28"/>
        </w:rPr>
        <w:t>о Єдиного реєстру досудових розслідувань внесено відомості про вчинення 17 злочинів, за якими роз</w:t>
      </w:r>
      <w:r w:rsidR="006B63A6" w:rsidRPr="00432196">
        <w:rPr>
          <w:sz w:val="28"/>
          <w:szCs w:val="28"/>
        </w:rPr>
        <w:t>почато кримінальні провадження</w:t>
      </w:r>
      <w:r w:rsidR="00E23FD9" w:rsidRPr="00432196">
        <w:rPr>
          <w:sz w:val="28"/>
          <w:szCs w:val="28"/>
        </w:rPr>
        <w:t xml:space="preserve"> за предикатним</w:t>
      </w:r>
      <w:r w:rsidR="006B63A6" w:rsidRPr="00432196">
        <w:rPr>
          <w:sz w:val="28"/>
          <w:szCs w:val="28"/>
        </w:rPr>
        <w:t>и</w:t>
      </w:r>
      <w:r w:rsidR="00E23FD9" w:rsidRPr="00432196">
        <w:rPr>
          <w:sz w:val="28"/>
          <w:szCs w:val="28"/>
        </w:rPr>
        <w:t xml:space="preserve"> злочинами (ст. ст.191, 212, 364 КК України) на загальну суму 76</w:t>
      </w:r>
      <w:r w:rsidR="0054299C">
        <w:rPr>
          <w:sz w:val="28"/>
          <w:szCs w:val="28"/>
        </w:rPr>
        <w:t>,</w:t>
      </w:r>
      <w:r w:rsidR="00E23FD9" w:rsidRPr="00432196">
        <w:rPr>
          <w:sz w:val="28"/>
          <w:szCs w:val="28"/>
        </w:rPr>
        <w:t>1</w:t>
      </w:r>
      <w:r w:rsidR="006B63A6" w:rsidRPr="00432196">
        <w:rPr>
          <w:sz w:val="28"/>
          <w:szCs w:val="28"/>
        </w:rPr>
        <w:t xml:space="preserve"> </w:t>
      </w:r>
      <w:r w:rsidR="0054299C">
        <w:rPr>
          <w:sz w:val="28"/>
          <w:szCs w:val="28"/>
        </w:rPr>
        <w:t>млн</w:t>
      </w:r>
      <w:r w:rsidR="00E23FD9" w:rsidRPr="00432196">
        <w:rPr>
          <w:sz w:val="28"/>
          <w:szCs w:val="28"/>
        </w:rPr>
        <w:t>. грн., 1 - за ст.366 ч.1 КК України на суму 1</w:t>
      </w:r>
      <w:r w:rsidR="0054299C">
        <w:rPr>
          <w:sz w:val="28"/>
          <w:szCs w:val="28"/>
        </w:rPr>
        <w:t>,</w:t>
      </w:r>
      <w:r w:rsidR="00E23FD9" w:rsidRPr="00432196">
        <w:rPr>
          <w:sz w:val="28"/>
          <w:szCs w:val="28"/>
        </w:rPr>
        <w:t xml:space="preserve">4 </w:t>
      </w:r>
      <w:r w:rsidR="0054299C">
        <w:rPr>
          <w:sz w:val="28"/>
          <w:szCs w:val="28"/>
        </w:rPr>
        <w:t>млн</w:t>
      </w:r>
      <w:r w:rsidR="00E23FD9" w:rsidRPr="00432196">
        <w:rPr>
          <w:sz w:val="28"/>
          <w:szCs w:val="28"/>
        </w:rPr>
        <w:t>. гривень.</w:t>
      </w:r>
    </w:p>
    <w:p w:rsidR="008A6A73" w:rsidRPr="00432196" w:rsidRDefault="00E23FD9" w:rsidP="0098541D">
      <w:pPr>
        <w:ind w:firstLine="709"/>
        <w:jc w:val="both"/>
        <w:rPr>
          <w:b/>
          <w:sz w:val="28"/>
          <w:szCs w:val="28"/>
        </w:rPr>
      </w:pPr>
      <w:r w:rsidRPr="00432196">
        <w:rPr>
          <w:sz w:val="28"/>
          <w:szCs w:val="28"/>
        </w:rPr>
        <w:t>В межах кримінальних проваджень, зареєстрованих з використанням  матеріалів відділу</w:t>
      </w:r>
      <w:r w:rsidR="00A518FD" w:rsidRPr="00432196">
        <w:rPr>
          <w:sz w:val="28"/>
          <w:szCs w:val="28"/>
        </w:rPr>
        <w:t xml:space="preserve"> боротьби з відмиванням доходів, одержаних злочинним шляхом </w:t>
      </w:r>
      <w:r w:rsidRPr="00432196">
        <w:rPr>
          <w:sz w:val="28"/>
          <w:szCs w:val="28"/>
        </w:rPr>
        <w:t xml:space="preserve"> вилучено рухомого майна на суму 17</w:t>
      </w:r>
      <w:r w:rsidR="007D6EE5">
        <w:rPr>
          <w:sz w:val="28"/>
          <w:szCs w:val="28"/>
        </w:rPr>
        <w:t>,4</w:t>
      </w:r>
      <w:r w:rsidRPr="00432196">
        <w:rPr>
          <w:sz w:val="28"/>
          <w:szCs w:val="28"/>
        </w:rPr>
        <w:t xml:space="preserve"> </w:t>
      </w:r>
      <w:r w:rsidR="007D6EE5">
        <w:rPr>
          <w:sz w:val="28"/>
          <w:szCs w:val="28"/>
        </w:rPr>
        <w:t>млн</w:t>
      </w:r>
      <w:r w:rsidRPr="00432196">
        <w:rPr>
          <w:sz w:val="28"/>
          <w:szCs w:val="28"/>
        </w:rPr>
        <w:t>. гривень</w:t>
      </w:r>
      <w:r w:rsidR="00C707EB">
        <w:rPr>
          <w:sz w:val="28"/>
          <w:szCs w:val="28"/>
        </w:rPr>
        <w:t>.</w:t>
      </w:r>
    </w:p>
    <w:p w:rsidR="00E23FD9" w:rsidRPr="00432196" w:rsidRDefault="00E23FD9" w:rsidP="000703EB">
      <w:pPr>
        <w:ind w:left="34" w:firstLine="674"/>
        <w:jc w:val="both"/>
        <w:rPr>
          <w:sz w:val="28"/>
          <w:szCs w:val="28"/>
        </w:rPr>
      </w:pPr>
      <w:r w:rsidRPr="00432196">
        <w:rPr>
          <w:sz w:val="28"/>
          <w:szCs w:val="28"/>
        </w:rPr>
        <w:t>У 2020 році працівники відділу боротьби з відмиванням доходів, одержаних злочинним шляхом, прийняли участь у 8 перевірках суб’єктів господарювання області, 7 з яких завершено та за наслідками яких складено 4 матеріали із ознаками кримінальних правопорушень, донараховано податків на загальну суму 190</w:t>
      </w:r>
      <w:r w:rsidR="00E45516">
        <w:rPr>
          <w:sz w:val="28"/>
          <w:szCs w:val="28"/>
        </w:rPr>
        <w:t>,</w:t>
      </w:r>
      <w:r w:rsidRPr="00432196">
        <w:rPr>
          <w:sz w:val="28"/>
          <w:szCs w:val="28"/>
        </w:rPr>
        <w:t xml:space="preserve">8 </w:t>
      </w:r>
      <w:r w:rsidR="00E45516">
        <w:rPr>
          <w:sz w:val="28"/>
          <w:szCs w:val="28"/>
        </w:rPr>
        <w:t>млн</w:t>
      </w:r>
      <w:r w:rsidRPr="00432196">
        <w:rPr>
          <w:sz w:val="28"/>
          <w:szCs w:val="28"/>
        </w:rPr>
        <w:t>. грн., виявлено 144 фінансові операці</w:t>
      </w:r>
      <w:r w:rsidR="00E45516">
        <w:rPr>
          <w:sz w:val="28"/>
          <w:szCs w:val="28"/>
        </w:rPr>
        <w:t>ї</w:t>
      </w:r>
      <w:r w:rsidRPr="00432196">
        <w:rPr>
          <w:sz w:val="28"/>
          <w:szCs w:val="28"/>
        </w:rPr>
        <w:t xml:space="preserve">, які можуть бути пов'язані з легалізацією доходів, одержаних злочинним шляхом, на загальну суму </w:t>
      </w:r>
      <w:r w:rsidR="00E65EF6">
        <w:rPr>
          <w:sz w:val="28"/>
          <w:szCs w:val="28"/>
        </w:rPr>
        <w:t xml:space="preserve">             </w:t>
      </w:r>
      <w:r w:rsidRPr="00432196">
        <w:rPr>
          <w:sz w:val="28"/>
          <w:szCs w:val="28"/>
        </w:rPr>
        <w:t>217</w:t>
      </w:r>
      <w:r w:rsidR="00E65EF6">
        <w:rPr>
          <w:sz w:val="28"/>
          <w:szCs w:val="28"/>
        </w:rPr>
        <w:t>,</w:t>
      </w:r>
      <w:r w:rsidRPr="00432196">
        <w:rPr>
          <w:sz w:val="28"/>
          <w:szCs w:val="28"/>
        </w:rPr>
        <w:t xml:space="preserve">6 </w:t>
      </w:r>
      <w:r w:rsidR="00E65EF6">
        <w:rPr>
          <w:sz w:val="28"/>
          <w:szCs w:val="28"/>
        </w:rPr>
        <w:t xml:space="preserve">тис. </w:t>
      </w:r>
      <w:r w:rsidRPr="00432196">
        <w:rPr>
          <w:sz w:val="28"/>
          <w:szCs w:val="28"/>
        </w:rPr>
        <w:t xml:space="preserve">гривень. </w:t>
      </w:r>
    </w:p>
    <w:p w:rsidR="008A6A73" w:rsidRPr="00432196" w:rsidRDefault="00E23FD9" w:rsidP="0098541D">
      <w:pPr>
        <w:ind w:firstLine="709"/>
        <w:jc w:val="both"/>
        <w:rPr>
          <w:sz w:val="28"/>
          <w:szCs w:val="28"/>
        </w:rPr>
      </w:pPr>
      <w:r w:rsidRPr="00432196">
        <w:rPr>
          <w:sz w:val="28"/>
          <w:szCs w:val="28"/>
        </w:rPr>
        <w:t xml:space="preserve">У 2020 році  </w:t>
      </w:r>
      <w:r w:rsidR="006B63A6" w:rsidRPr="00432196">
        <w:rPr>
          <w:sz w:val="28"/>
          <w:szCs w:val="28"/>
        </w:rPr>
        <w:t>у сфері державних закупівель</w:t>
      </w:r>
      <w:r w:rsidR="00A518FD" w:rsidRPr="00432196">
        <w:rPr>
          <w:sz w:val="28"/>
          <w:szCs w:val="28"/>
        </w:rPr>
        <w:t xml:space="preserve"> </w:t>
      </w:r>
      <w:r w:rsidRPr="00432196">
        <w:rPr>
          <w:sz w:val="28"/>
          <w:szCs w:val="28"/>
        </w:rPr>
        <w:t>складено та передано до правоохоронних органів 20 досліджень з виявленням ознак кримінальних правопорушень;</w:t>
      </w:r>
      <w:r w:rsidR="00A518FD" w:rsidRPr="00432196">
        <w:rPr>
          <w:sz w:val="28"/>
          <w:szCs w:val="28"/>
        </w:rPr>
        <w:t xml:space="preserve"> </w:t>
      </w:r>
      <w:r w:rsidRPr="00432196">
        <w:rPr>
          <w:sz w:val="28"/>
          <w:szCs w:val="28"/>
        </w:rPr>
        <w:t>до Єдиного реєстру досудових розслідувань внесено відомості про вчинення 10 злочинів, за якими розпочато кримінальні провадження за предикатним</w:t>
      </w:r>
      <w:r w:rsidR="00AB42D4">
        <w:rPr>
          <w:sz w:val="28"/>
          <w:szCs w:val="28"/>
        </w:rPr>
        <w:t>и</w:t>
      </w:r>
      <w:r w:rsidRPr="00432196">
        <w:rPr>
          <w:sz w:val="28"/>
          <w:szCs w:val="28"/>
        </w:rPr>
        <w:t xml:space="preserve"> злочинами (ст.191, ч.3 212 КК України) на загальну суму </w:t>
      </w:r>
      <w:r w:rsidR="00AB42D4">
        <w:rPr>
          <w:sz w:val="28"/>
          <w:szCs w:val="28"/>
        </w:rPr>
        <w:t xml:space="preserve">             </w:t>
      </w:r>
      <w:r w:rsidRPr="00432196">
        <w:rPr>
          <w:sz w:val="28"/>
          <w:szCs w:val="28"/>
        </w:rPr>
        <w:t>15</w:t>
      </w:r>
      <w:r w:rsidR="00AB42D4">
        <w:rPr>
          <w:sz w:val="28"/>
          <w:szCs w:val="28"/>
        </w:rPr>
        <w:t>,</w:t>
      </w:r>
      <w:r w:rsidRPr="00432196">
        <w:rPr>
          <w:sz w:val="28"/>
          <w:szCs w:val="28"/>
        </w:rPr>
        <w:t xml:space="preserve">6 </w:t>
      </w:r>
      <w:r w:rsidR="00AB42D4">
        <w:rPr>
          <w:sz w:val="28"/>
          <w:szCs w:val="28"/>
        </w:rPr>
        <w:t>млн</w:t>
      </w:r>
      <w:r w:rsidRPr="00432196">
        <w:rPr>
          <w:sz w:val="28"/>
          <w:szCs w:val="28"/>
        </w:rPr>
        <w:t>. грн., 1 - за ст.366 ч.1 КК України на суму 1</w:t>
      </w:r>
      <w:r w:rsidR="00AB42D4">
        <w:rPr>
          <w:sz w:val="28"/>
          <w:szCs w:val="28"/>
        </w:rPr>
        <w:t>,</w:t>
      </w:r>
      <w:r w:rsidRPr="00432196">
        <w:rPr>
          <w:sz w:val="28"/>
          <w:szCs w:val="28"/>
        </w:rPr>
        <w:t xml:space="preserve">4 </w:t>
      </w:r>
      <w:r w:rsidR="00AB42D4">
        <w:rPr>
          <w:sz w:val="28"/>
          <w:szCs w:val="28"/>
        </w:rPr>
        <w:t>млн</w:t>
      </w:r>
      <w:r w:rsidRPr="00432196">
        <w:rPr>
          <w:sz w:val="28"/>
          <w:szCs w:val="28"/>
        </w:rPr>
        <w:t>.</w:t>
      </w:r>
      <w:r w:rsidR="00AB42D4">
        <w:rPr>
          <w:sz w:val="28"/>
          <w:szCs w:val="28"/>
        </w:rPr>
        <w:t xml:space="preserve"> </w:t>
      </w:r>
      <w:r w:rsidRPr="00432196">
        <w:rPr>
          <w:sz w:val="28"/>
          <w:szCs w:val="28"/>
        </w:rPr>
        <w:t>гривень.</w:t>
      </w:r>
    </w:p>
    <w:p w:rsidR="003C2349" w:rsidRPr="00432196" w:rsidRDefault="00A518FD" w:rsidP="0098541D">
      <w:pPr>
        <w:ind w:firstLine="709"/>
        <w:jc w:val="both"/>
        <w:rPr>
          <w:sz w:val="28"/>
          <w:szCs w:val="28"/>
        </w:rPr>
      </w:pPr>
      <w:r w:rsidRPr="00432196">
        <w:rPr>
          <w:sz w:val="28"/>
          <w:szCs w:val="28"/>
        </w:rPr>
        <w:t>З</w:t>
      </w:r>
      <w:r w:rsidR="003C2349" w:rsidRPr="00432196">
        <w:rPr>
          <w:sz w:val="28"/>
          <w:szCs w:val="28"/>
        </w:rPr>
        <w:t xml:space="preserve">абезпечено контроль за застосуванням </w:t>
      </w:r>
      <w:r w:rsidRPr="00432196">
        <w:rPr>
          <w:sz w:val="28"/>
          <w:szCs w:val="28"/>
        </w:rPr>
        <w:t xml:space="preserve">структурними </w:t>
      </w:r>
      <w:r w:rsidR="003C2349" w:rsidRPr="00432196">
        <w:rPr>
          <w:sz w:val="28"/>
          <w:szCs w:val="28"/>
        </w:rPr>
        <w:t xml:space="preserve">підрозділами штрафних </w:t>
      </w:r>
      <w:r w:rsidR="006D702E">
        <w:rPr>
          <w:sz w:val="28"/>
          <w:szCs w:val="28"/>
        </w:rPr>
        <w:t>(</w:t>
      </w:r>
      <w:r w:rsidR="003C2349" w:rsidRPr="00432196">
        <w:rPr>
          <w:sz w:val="28"/>
          <w:szCs w:val="28"/>
        </w:rPr>
        <w:t>фінансових) санкцій (штрафів) до платників податків за порушення законів з питань оподаткування та іншого законодавства.</w:t>
      </w:r>
    </w:p>
    <w:p w:rsidR="002B46F8" w:rsidRPr="00432196" w:rsidRDefault="002B46F8" w:rsidP="0098541D">
      <w:pPr>
        <w:ind w:firstLine="709"/>
        <w:jc w:val="both"/>
        <w:rPr>
          <w:sz w:val="27"/>
          <w:szCs w:val="27"/>
        </w:rPr>
      </w:pPr>
      <w:r w:rsidRPr="00432196">
        <w:rPr>
          <w:sz w:val="27"/>
          <w:szCs w:val="27"/>
        </w:rPr>
        <w:t>В результаті вжитих заходів підрозділами податк</w:t>
      </w:r>
      <w:r w:rsidR="006B63A6" w:rsidRPr="00432196">
        <w:rPr>
          <w:sz w:val="27"/>
          <w:szCs w:val="27"/>
        </w:rPr>
        <w:t>ового адміністрування фізичних осіб</w:t>
      </w:r>
      <w:r w:rsidRPr="00432196">
        <w:rPr>
          <w:sz w:val="27"/>
          <w:szCs w:val="27"/>
        </w:rPr>
        <w:t xml:space="preserve">  до платників застосовано </w:t>
      </w:r>
      <w:r w:rsidRPr="00432196">
        <w:rPr>
          <w:sz w:val="28"/>
          <w:szCs w:val="28"/>
        </w:rPr>
        <w:t>штрафні санкції</w:t>
      </w:r>
      <w:r w:rsidRPr="00432196">
        <w:rPr>
          <w:sz w:val="27"/>
          <w:szCs w:val="27"/>
        </w:rPr>
        <w:t xml:space="preserve">  на 18,9 млн.</w:t>
      </w:r>
      <w:r w:rsidR="006D702E">
        <w:rPr>
          <w:sz w:val="27"/>
          <w:szCs w:val="27"/>
        </w:rPr>
        <w:t xml:space="preserve"> </w:t>
      </w:r>
      <w:r w:rsidRPr="00432196">
        <w:rPr>
          <w:sz w:val="27"/>
          <w:szCs w:val="27"/>
        </w:rPr>
        <w:t>грн., з яких до бюджету надійшло 12,6 млн.</w:t>
      </w:r>
      <w:r w:rsidR="006D702E">
        <w:rPr>
          <w:sz w:val="27"/>
          <w:szCs w:val="27"/>
        </w:rPr>
        <w:t xml:space="preserve"> </w:t>
      </w:r>
      <w:r w:rsidRPr="00432196">
        <w:rPr>
          <w:sz w:val="27"/>
          <w:szCs w:val="27"/>
        </w:rPr>
        <w:t>гривень.</w:t>
      </w:r>
    </w:p>
    <w:p w:rsidR="003C2349" w:rsidRPr="00432196" w:rsidRDefault="003C2349" w:rsidP="0098541D">
      <w:pPr>
        <w:ind w:firstLineChars="166" w:firstLine="465"/>
        <w:jc w:val="both"/>
      </w:pPr>
      <w:r w:rsidRPr="00432196">
        <w:rPr>
          <w:sz w:val="28"/>
          <w:szCs w:val="28"/>
        </w:rPr>
        <w:t>Зведені дані напра</w:t>
      </w:r>
      <w:r w:rsidR="002B46F8" w:rsidRPr="00432196">
        <w:rPr>
          <w:sz w:val="28"/>
          <w:szCs w:val="28"/>
        </w:rPr>
        <w:t>влялис</w:t>
      </w:r>
      <w:r w:rsidR="009B5ED9">
        <w:rPr>
          <w:sz w:val="28"/>
          <w:szCs w:val="28"/>
        </w:rPr>
        <w:t>ь</w:t>
      </w:r>
      <w:r w:rsidR="002B46F8" w:rsidRPr="00432196">
        <w:rPr>
          <w:sz w:val="28"/>
          <w:szCs w:val="28"/>
        </w:rPr>
        <w:t xml:space="preserve"> ДПС у визначені</w:t>
      </w:r>
      <w:r w:rsidRPr="00432196">
        <w:rPr>
          <w:sz w:val="28"/>
          <w:szCs w:val="28"/>
        </w:rPr>
        <w:t xml:space="preserve"> термін</w:t>
      </w:r>
      <w:r w:rsidR="002B46F8" w:rsidRPr="00432196">
        <w:rPr>
          <w:sz w:val="28"/>
          <w:szCs w:val="28"/>
        </w:rPr>
        <w:t>и</w:t>
      </w:r>
      <w:r w:rsidRPr="00432196">
        <w:rPr>
          <w:sz w:val="28"/>
          <w:szCs w:val="28"/>
        </w:rPr>
        <w:t xml:space="preserve"> (</w:t>
      </w:r>
      <w:r w:rsidR="009B5ED9">
        <w:rPr>
          <w:sz w:val="28"/>
          <w:szCs w:val="28"/>
        </w:rPr>
        <w:t>15 листів).</w:t>
      </w:r>
    </w:p>
    <w:p w:rsidR="003C2349" w:rsidRPr="00432196" w:rsidRDefault="003C2349" w:rsidP="0098541D">
      <w:pPr>
        <w:tabs>
          <w:tab w:val="left" w:pos="567"/>
        </w:tabs>
        <w:ind w:firstLine="709"/>
        <w:jc w:val="both"/>
        <w:rPr>
          <w:sz w:val="28"/>
          <w:szCs w:val="28"/>
          <w:lang w:val="az-Cyrl-AZ"/>
        </w:rPr>
      </w:pPr>
      <w:r w:rsidRPr="00432196">
        <w:rPr>
          <w:sz w:val="28"/>
          <w:szCs w:val="28"/>
        </w:rPr>
        <w:t>За результатами проведеної контрольно-перевірочної роботи</w:t>
      </w:r>
      <w:r w:rsidR="002B46F8" w:rsidRPr="00432196">
        <w:rPr>
          <w:sz w:val="28"/>
          <w:szCs w:val="28"/>
        </w:rPr>
        <w:t xml:space="preserve"> підрозділами </w:t>
      </w:r>
      <w:r w:rsidR="006B63A6" w:rsidRPr="00432196">
        <w:rPr>
          <w:sz w:val="28"/>
          <w:szCs w:val="28"/>
        </w:rPr>
        <w:t xml:space="preserve"> податкового адмініструва</w:t>
      </w:r>
      <w:r w:rsidR="009B5ED9">
        <w:rPr>
          <w:sz w:val="28"/>
          <w:szCs w:val="28"/>
        </w:rPr>
        <w:t>н</w:t>
      </w:r>
      <w:r w:rsidR="006B63A6" w:rsidRPr="00432196">
        <w:rPr>
          <w:sz w:val="28"/>
          <w:szCs w:val="28"/>
        </w:rPr>
        <w:t>ня</w:t>
      </w:r>
      <w:r w:rsidR="002B46F8" w:rsidRPr="00432196">
        <w:rPr>
          <w:sz w:val="28"/>
          <w:szCs w:val="28"/>
        </w:rPr>
        <w:t xml:space="preserve"> юридичних осіб </w:t>
      </w:r>
      <w:r w:rsidRPr="00432196">
        <w:rPr>
          <w:sz w:val="28"/>
          <w:szCs w:val="28"/>
        </w:rPr>
        <w:t>застосовано штрафні санкції за несвоєчасну сплату узгоджених податкових зобов’язань з ПДВ в сумі</w:t>
      </w:r>
      <w:r w:rsidR="009B5ED9">
        <w:rPr>
          <w:sz w:val="28"/>
          <w:szCs w:val="28"/>
        </w:rPr>
        <w:t xml:space="preserve">                   </w:t>
      </w:r>
      <w:r w:rsidRPr="00432196">
        <w:rPr>
          <w:sz w:val="28"/>
          <w:szCs w:val="28"/>
        </w:rPr>
        <w:t xml:space="preserve"> 6</w:t>
      </w:r>
      <w:r w:rsidR="009B5ED9">
        <w:rPr>
          <w:sz w:val="28"/>
          <w:szCs w:val="28"/>
        </w:rPr>
        <w:t>,</w:t>
      </w:r>
      <w:r w:rsidRPr="00432196">
        <w:rPr>
          <w:sz w:val="28"/>
          <w:szCs w:val="28"/>
        </w:rPr>
        <w:t xml:space="preserve">9 </w:t>
      </w:r>
      <w:r w:rsidR="009B5ED9">
        <w:rPr>
          <w:sz w:val="28"/>
          <w:szCs w:val="28"/>
        </w:rPr>
        <w:t>млн</w:t>
      </w:r>
      <w:r w:rsidRPr="00432196">
        <w:rPr>
          <w:bCs/>
          <w:sz w:val="28"/>
          <w:szCs w:val="28"/>
        </w:rPr>
        <w:t>. грн., з яких надійшло 4</w:t>
      </w:r>
      <w:r w:rsidR="009B5ED9">
        <w:rPr>
          <w:bCs/>
          <w:sz w:val="28"/>
          <w:szCs w:val="28"/>
        </w:rPr>
        <w:t>,6</w:t>
      </w:r>
      <w:r w:rsidRPr="00432196">
        <w:rPr>
          <w:bCs/>
          <w:sz w:val="28"/>
          <w:szCs w:val="28"/>
        </w:rPr>
        <w:t xml:space="preserve"> </w:t>
      </w:r>
      <w:r w:rsidR="009B5ED9">
        <w:rPr>
          <w:bCs/>
          <w:sz w:val="28"/>
          <w:szCs w:val="28"/>
        </w:rPr>
        <w:t>млн</w:t>
      </w:r>
      <w:r w:rsidRPr="00432196">
        <w:rPr>
          <w:bCs/>
          <w:sz w:val="28"/>
          <w:szCs w:val="28"/>
        </w:rPr>
        <w:t xml:space="preserve">. грн., </w:t>
      </w:r>
      <w:r w:rsidRPr="00432196">
        <w:rPr>
          <w:color w:val="000000"/>
          <w:sz w:val="28"/>
          <w:szCs w:val="28"/>
        </w:rPr>
        <w:t xml:space="preserve">по податку на прибуток – </w:t>
      </w:r>
      <w:r w:rsidR="009B5ED9">
        <w:rPr>
          <w:color w:val="000000"/>
          <w:sz w:val="28"/>
          <w:szCs w:val="28"/>
        </w:rPr>
        <w:t xml:space="preserve">                 </w:t>
      </w:r>
      <w:r w:rsidRPr="00432196">
        <w:rPr>
          <w:color w:val="000000"/>
          <w:sz w:val="28"/>
          <w:szCs w:val="28"/>
        </w:rPr>
        <w:lastRenderedPageBreak/>
        <w:t>92,8 тис</w:t>
      </w:r>
      <w:r w:rsidR="009B5ED9">
        <w:rPr>
          <w:color w:val="000000"/>
          <w:sz w:val="28"/>
          <w:szCs w:val="28"/>
        </w:rPr>
        <w:t>.</w:t>
      </w:r>
      <w:r w:rsidRPr="00432196">
        <w:rPr>
          <w:color w:val="000000"/>
          <w:sz w:val="28"/>
          <w:szCs w:val="28"/>
        </w:rPr>
        <w:t xml:space="preserve"> грн., з яких надійшло 17,2 тис. грн.,</w:t>
      </w:r>
      <w:r w:rsidRPr="00432196">
        <w:rPr>
          <w:sz w:val="28"/>
          <w:szCs w:val="28"/>
        </w:rPr>
        <w:t xml:space="preserve"> по екологічному податку та рентних платежах у сумі 1915,2 тис. грн., з яких надійшло 1901,1 </w:t>
      </w:r>
      <w:proofErr w:type="spellStart"/>
      <w:r w:rsidRPr="00432196">
        <w:rPr>
          <w:sz w:val="28"/>
          <w:szCs w:val="28"/>
        </w:rPr>
        <w:t>тис.грн</w:t>
      </w:r>
      <w:proofErr w:type="spellEnd"/>
      <w:r w:rsidRPr="00432196">
        <w:rPr>
          <w:sz w:val="28"/>
          <w:szCs w:val="28"/>
        </w:rPr>
        <w:t>., по місцевих податках та зборах – 4095,8 тис.</w:t>
      </w:r>
      <w:r w:rsidR="009B5ED9">
        <w:rPr>
          <w:sz w:val="28"/>
          <w:szCs w:val="28"/>
        </w:rPr>
        <w:t xml:space="preserve"> </w:t>
      </w:r>
      <w:r w:rsidRPr="00432196">
        <w:rPr>
          <w:sz w:val="28"/>
          <w:szCs w:val="28"/>
        </w:rPr>
        <w:t>грн., з яких надійшло 4086,0 тис. гривень.</w:t>
      </w:r>
    </w:p>
    <w:p w:rsidR="005926EE" w:rsidRPr="00432196" w:rsidRDefault="009F1149" w:rsidP="0098541D">
      <w:pPr>
        <w:tabs>
          <w:tab w:val="left" w:pos="567"/>
        </w:tabs>
        <w:ind w:firstLine="709"/>
        <w:jc w:val="both"/>
        <w:rPr>
          <w:sz w:val="26"/>
          <w:szCs w:val="26"/>
          <w:lang w:val="az-Cyrl-AZ"/>
        </w:rPr>
      </w:pPr>
      <w:r w:rsidRPr="00432196">
        <w:rPr>
          <w:sz w:val="28"/>
          <w:szCs w:val="28"/>
          <w:lang w:val="az-Cyrl-AZ"/>
        </w:rPr>
        <w:t>Підрозділом податкового</w:t>
      </w:r>
      <w:r w:rsidR="00180C21" w:rsidRPr="00432196">
        <w:rPr>
          <w:sz w:val="28"/>
          <w:szCs w:val="28"/>
          <w:lang w:val="az-Cyrl-AZ"/>
        </w:rPr>
        <w:t xml:space="preserve"> аудиту</w:t>
      </w:r>
      <w:r w:rsidR="005926EE" w:rsidRPr="00432196">
        <w:rPr>
          <w:sz w:val="28"/>
          <w:szCs w:val="28"/>
          <w:lang w:val="az-Cyrl-AZ"/>
        </w:rPr>
        <w:t xml:space="preserve"> застосовано штрафних (фінансових) санкцій (штрафів) до платників податків за порушення вимог законодавства з питань оподаткування та іншого законодавства на загальну суму 113,7 млн. грн., з яких сплачено 18,1 млн. гривень</w:t>
      </w:r>
      <w:r w:rsidR="005926EE" w:rsidRPr="00432196">
        <w:rPr>
          <w:sz w:val="26"/>
          <w:szCs w:val="26"/>
          <w:lang w:val="az-Cyrl-AZ"/>
        </w:rPr>
        <w:t>.</w:t>
      </w:r>
    </w:p>
    <w:p w:rsidR="00937580" w:rsidRPr="00432196" w:rsidRDefault="009F1149" w:rsidP="0098541D">
      <w:pPr>
        <w:ind w:firstLine="709"/>
        <w:jc w:val="both"/>
        <w:rPr>
          <w:color w:val="000000"/>
          <w:sz w:val="28"/>
          <w:szCs w:val="28"/>
        </w:rPr>
      </w:pPr>
      <w:r w:rsidRPr="00432196">
        <w:rPr>
          <w:sz w:val="28"/>
          <w:szCs w:val="28"/>
        </w:rPr>
        <w:t xml:space="preserve">Підрозділом </w:t>
      </w:r>
      <w:r w:rsidR="00937580" w:rsidRPr="00432196">
        <w:rPr>
          <w:sz w:val="28"/>
          <w:szCs w:val="28"/>
        </w:rPr>
        <w:t xml:space="preserve">контролю </w:t>
      </w:r>
      <w:r w:rsidRPr="00432196">
        <w:rPr>
          <w:sz w:val="28"/>
          <w:szCs w:val="28"/>
        </w:rPr>
        <w:t>за</w:t>
      </w:r>
      <w:r w:rsidR="00937580" w:rsidRPr="00432196">
        <w:rPr>
          <w:sz w:val="28"/>
          <w:szCs w:val="28"/>
        </w:rPr>
        <w:t xml:space="preserve"> підак</w:t>
      </w:r>
      <w:r w:rsidRPr="00432196">
        <w:rPr>
          <w:sz w:val="28"/>
          <w:szCs w:val="28"/>
        </w:rPr>
        <w:t>цизними товарами</w:t>
      </w:r>
      <w:r w:rsidR="00937580" w:rsidRPr="00432196">
        <w:rPr>
          <w:sz w:val="28"/>
          <w:szCs w:val="28"/>
        </w:rPr>
        <w:t xml:space="preserve"> застосовано</w:t>
      </w:r>
      <w:r w:rsidR="00937580" w:rsidRPr="00432196">
        <w:rPr>
          <w:b/>
          <w:sz w:val="28"/>
          <w:szCs w:val="28"/>
        </w:rPr>
        <w:t xml:space="preserve"> </w:t>
      </w:r>
      <w:r w:rsidR="00937580" w:rsidRPr="00432196">
        <w:rPr>
          <w:sz w:val="28"/>
          <w:szCs w:val="28"/>
        </w:rPr>
        <w:t>за матеріалами перевірок 52</w:t>
      </w:r>
      <w:r w:rsidR="000D2205">
        <w:rPr>
          <w:sz w:val="28"/>
          <w:szCs w:val="28"/>
        </w:rPr>
        <w:t>,</w:t>
      </w:r>
      <w:r w:rsidR="007E697E">
        <w:rPr>
          <w:sz w:val="28"/>
          <w:szCs w:val="28"/>
        </w:rPr>
        <w:t>1</w:t>
      </w:r>
      <w:r w:rsidR="00937580" w:rsidRPr="00432196">
        <w:rPr>
          <w:sz w:val="28"/>
          <w:szCs w:val="28"/>
        </w:rPr>
        <w:t xml:space="preserve"> </w:t>
      </w:r>
      <w:r w:rsidR="000D2205">
        <w:rPr>
          <w:sz w:val="28"/>
          <w:szCs w:val="28"/>
        </w:rPr>
        <w:t>млн</w:t>
      </w:r>
      <w:r w:rsidR="00937580" w:rsidRPr="00432196">
        <w:rPr>
          <w:sz w:val="28"/>
          <w:szCs w:val="28"/>
        </w:rPr>
        <w:t>.</w:t>
      </w:r>
      <w:r w:rsidR="000D2205">
        <w:rPr>
          <w:sz w:val="28"/>
          <w:szCs w:val="28"/>
        </w:rPr>
        <w:t xml:space="preserve"> </w:t>
      </w:r>
      <w:r w:rsidR="00937580" w:rsidRPr="00432196">
        <w:rPr>
          <w:sz w:val="28"/>
          <w:szCs w:val="28"/>
        </w:rPr>
        <w:t xml:space="preserve">грн. фінансових санкцій, з питань контролю за обігом алкогольних напоїв та тютюнових виробів, пального з </w:t>
      </w:r>
      <w:r w:rsidR="00937580" w:rsidRPr="00432196">
        <w:rPr>
          <w:color w:val="000000"/>
          <w:sz w:val="28"/>
          <w:szCs w:val="28"/>
        </w:rPr>
        <w:t xml:space="preserve">яких  </w:t>
      </w:r>
      <w:r w:rsidR="000D2205">
        <w:rPr>
          <w:color w:val="000000"/>
          <w:sz w:val="28"/>
          <w:szCs w:val="28"/>
        </w:rPr>
        <w:t>с</w:t>
      </w:r>
      <w:r w:rsidR="00937580" w:rsidRPr="00432196">
        <w:rPr>
          <w:color w:val="000000"/>
          <w:sz w:val="28"/>
          <w:szCs w:val="28"/>
        </w:rPr>
        <w:t>плачено з початку року 1</w:t>
      </w:r>
      <w:r w:rsidR="000D2205">
        <w:rPr>
          <w:color w:val="000000"/>
          <w:sz w:val="28"/>
          <w:szCs w:val="28"/>
        </w:rPr>
        <w:t>,</w:t>
      </w:r>
      <w:r w:rsidR="007E697E">
        <w:rPr>
          <w:color w:val="000000"/>
          <w:sz w:val="28"/>
          <w:szCs w:val="28"/>
        </w:rPr>
        <w:t>8</w:t>
      </w:r>
      <w:r w:rsidR="00937580" w:rsidRPr="00432196">
        <w:rPr>
          <w:color w:val="000000"/>
          <w:sz w:val="28"/>
          <w:szCs w:val="28"/>
        </w:rPr>
        <w:t xml:space="preserve"> </w:t>
      </w:r>
      <w:r w:rsidR="000D2205">
        <w:rPr>
          <w:color w:val="000000"/>
          <w:sz w:val="28"/>
          <w:szCs w:val="28"/>
        </w:rPr>
        <w:t>млн</w:t>
      </w:r>
      <w:r w:rsidR="00937580" w:rsidRPr="00432196">
        <w:rPr>
          <w:color w:val="000000"/>
          <w:sz w:val="28"/>
          <w:szCs w:val="28"/>
        </w:rPr>
        <w:t>.</w:t>
      </w:r>
      <w:r w:rsidR="000D2205">
        <w:rPr>
          <w:color w:val="000000"/>
          <w:sz w:val="28"/>
          <w:szCs w:val="28"/>
        </w:rPr>
        <w:t xml:space="preserve"> </w:t>
      </w:r>
      <w:r w:rsidR="00937580" w:rsidRPr="00432196">
        <w:rPr>
          <w:color w:val="000000"/>
          <w:sz w:val="28"/>
          <w:szCs w:val="28"/>
        </w:rPr>
        <w:t>грн., не настав термін сплати 4</w:t>
      </w:r>
      <w:r w:rsidR="000D2205">
        <w:rPr>
          <w:color w:val="000000"/>
          <w:sz w:val="28"/>
          <w:szCs w:val="28"/>
        </w:rPr>
        <w:t>,</w:t>
      </w:r>
      <w:r w:rsidR="00937580" w:rsidRPr="00432196">
        <w:rPr>
          <w:color w:val="000000"/>
          <w:sz w:val="28"/>
          <w:szCs w:val="28"/>
        </w:rPr>
        <w:t xml:space="preserve">8 </w:t>
      </w:r>
      <w:r w:rsidR="000D2205">
        <w:rPr>
          <w:color w:val="000000"/>
          <w:sz w:val="28"/>
          <w:szCs w:val="28"/>
        </w:rPr>
        <w:t>млн</w:t>
      </w:r>
      <w:r w:rsidR="00937580" w:rsidRPr="00432196">
        <w:rPr>
          <w:color w:val="000000"/>
          <w:sz w:val="28"/>
          <w:szCs w:val="28"/>
        </w:rPr>
        <w:t>.</w:t>
      </w:r>
      <w:r w:rsidR="000D2205">
        <w:rPr>
          <w:color w:val="000000"/>
          <w:sz w:val="28"/>
          <w:szCs w:val="28"/>
        </w:rPr>
        <w:t xml:space="preserve"> </w:t>
      </w:r>
      <w:r w:rsidR="00937580" w:rsidRPr="00432196">
        <w:rPr>
          <w:color w:val="000000"/>
          <w:sz w:val="28"/>
          <w:szCs w:val="28"/>
        </w:rPr>
        <w:t>грн., на оскарженні – 37</w:t>
      </w:r>
      <w:r w:rsidR="000D2205">
        <w:rPr>
          <w:color w:val="000000"/>
          <w:sz w:val="28"/>
          <w:szCs w:val="28"/>
        </w:rPr>
        <w:t>,</w:t>
      </w:r>
      <w:r w:rsidR="00937580" w:rsidRPr="00432196">
        <w:rPr>
          <w:color w:val="000000"/>
          <w:sz w:val="28"/>
          <w:szCs w:val="28"/>
        </w:rPr>
        <w:t xml:space="preserve">6 </w:t>
      </w:r>
      <w:r w:rsidR="000D2205">
        <w:rPr>
          <w:color w:val="000000"/>
          <w:sz w:val="28"/>
          <w:szCs w:val="28"/>
        </w:rPr>
        <w:t>млн</w:t>
      </w:r>
      <w:r w:rsidR="00937580" w:rsidRPr="00432196">
        <w:rPr>
          <w:color w:val="000000"/>
          <w:sz w:val="28"/>
          <w:szCs w:val="28"/>
        </w:rPr>
        <w:t>.</w:t>
      </w:r>
      <w:r w:rsidR="000D2205">
        <w:rPr>
          <w:color w:val="000000"/>
          <w:sz w:val="28"/>
          <w:szCs w:val="28"/>
        </w:rPr>
        <w:t xml:space="preserve"> </w:t>
      </w:r>
      <w:r w:rsidR="00937580" w:rsidRPr="00432196">
        <w:rPr>
          <w:color w:val="000000"/>
          <w:sz w:val="28"/>
          <w:szCs w:val="28"/>
        </w:rPr>
        <w:t>грн.,  по</w:t>
      </w:r>
      <w:r w:rsidR="00F769B1" w:rsidRPr="00432196">
        <w:rPr>
          <w:color w:val="000000"/>
          <w:sz w:val="28"/>
          <w:szCs w:val="28"/>
        </w:rPr>
        <w:t>датковий борг – 7</w:t>
      </w:r>
      <w:r w:rsidR="000D2205">
        <w:rPr>
          <w:color w:val="000000"/>
          <w:sz w:val="28"/>
          <w:szCs w:val="28"/>
        </w:rPr>
        <w:t>,</w:t>
      </w:r>
      <w:r w:rsidR="00F769B1" w:rsidRPr="00432196">
        <w:rPr>
          <w:color w:val="000000"/>
          <w:sz w:val="28"/>
          <w:szCs w:val="28"/>
        </w:rPr>
        <w:t xml:space="preserve">9  </w:t>
      </w:r>
      <w:r w:rsidR="000D2205">
        <w:rPr>
          <w:color w:val="000000"/>
          <w:sz w:val="28"/>
          <w:szCs w:val="28"/>
        </w:rPr>
        <w:t>млн</w:t>
      </w:r>
      <w:r w:rsidR="00F769B1" w:rsidRPr="00432196">
        <w:rPr>
          <w:color w:val="000000"/>
          <w:sz w:val="28"/>
          <w:szCs w:val="28"/>
        </w:rPr>
        <w:t>.</w:t>
      </w:r>
      <w:r w:rsidR="000D2205">
        <w:rPr>
          <w:color w:val="000000"/>
          <w:sz w:val="28"/>
          <w:szCs w:val="28"/>
        </w:rPr>
        <w:t xml:space="preserve"> </w:t>
      </w:r>
      <w:r w:rsidR="00F769B1" w:rsidRPr="00432196">
        <w:rPr>
          <w:color w:val="000000"/>
          <w:sz w:val="28"/>
          <w:szCs w:val="28"/>
        </w:rPr>
        <w:t>гривень</w:t>
      </w:r>
      <w:r w:rsidR="00937580" w:rsidRPr="00432196">
        <w:rPr>
          <w:color w:val="000000"/>
          <w:sz w:val="28"/>
          <w:szCs w:val="28"/>
        </w:rPr>
        <w:t xml:space="preserve">.      </w:t>
      </w:r>
    </w:p>
    <w:p w:rsidR="00C23150" w:rsidRPr="00432196" w:rsidRDefault="00072B62" w:rsidP="0098541D">
      <w:pPr>
        <w:ind w:firstLine="709"/>
        <w:jc w:val="both"/>
        <w:rPr>
          <w:sz w:val="28"/>
          <w:szCs w:val="28"/>
        </w:rPr>
      </w:pPr>
      <w:r w:rsidRPr="00432196">
        <w:rPr>
          <w:sz w:val="28"/>
          <w:szCs w:val="28"/>
        </w:rPr>
        <w:t>У 2020 звітному році за результатами камеральних перевірок суб’єктів господарювання юридичних осіб складено 5 протокол</w:t>
      </w:r>
      <w:r w:rsidR="00E604E1" w:rsidRPr="00432196">
        <w:rPr>
          <w:sz w:val="28"/>
          <w:szCs w:val="28"/>
        </w:rPr>
        <w:t>ів</w:t>
      </w:r>
      <w:r w:rsidRPr="00432196">
        <w:rPr>
          <w:sz w:val="28"/>
          <w:szCs w:val="28"/>
        </w:rPr>
        <w:t xml:space="preserve"> про адміністративні правопорушення стосовно посадових осіб плат</w:t>
      </w:r>
      <w:r w:rsidR="00D31DA4" w:rsidRPr="00432196">
        <w:rPr>
          <w:sz w:val="28"/>
          <w:szCs w:val="28"/>
        </w:rPr>
        <w:t>ників податків – юридичних осіб,</w:t>
      </w:r>
      <w:r w:rsidR="00E604E1" w:rsidRPr="00432196">
        <w:rPr>
          <w:sz w:val="28"/>
          <w:szCs w:val="28"/>
        </w:rPr>
        <w:t xml:space="preserve"> </w:t>
      </w:r>
      <w:r w:rsidR="00E604E1" w:rsidRPr="00432196">
        <w:rPr>
          <w:sz w:val="27"/>
          <w:szCs w:val="27"/>
        </w:rPr>
        <w:t>226 протоколів про адміністративні правопорушення</w:t>
      </w:r>
      <w:r w:rsidR="00D31DA4" w:rsidRPr="00432196">
        <w:rPr>
          <w:sz w:val="28"/>
          <w:szCs w:val="28"/>
        </w:rPr>
        <w:t xml:space="preserve"> стосовно посадових осіб платників податків – фізичних осіб</w:t>
      </w:r>
      <w:r w:rsidR="00D31DA4" w:rsidRPr="00432196">
        <w:rPr>
          <w:sz w:val="27"/>
          <w:szCs w:val="27"/>
        </w:rPr>
        <w:t xml:space="preserve"> </w:t>
      </w:r>
      <w:r w:rsidR="00E604E1" w:rsidRPr="00432196">
        <w:rPr>
          <w:sz w:val="27"/>
          <w:szCs w:val="27"/>
        </w:rPr>
        <w:t xml:space="preserve">суму 136,9 тис. </w:t>
      </w:r>
      <w:r w:rsidR="00D31DA4" w:rsidRPr="00432196">
        <w:rPr>
          <w:sz w:val="27"/>
          <w:szCs w:val="27"/>
        </w:rPr>
        <w:t>грн. та</w:t>
      </w:r>
      <w:r w:rsidR="005926EE" w:rsidRPr="00432196">
        <w:rPr>
          <w:sz w:val="26"/>
          <w:szCs w:val="26"/>
          <w:lang w:val="az-Cyrl-AZ"/>
        </w:rPr>
        <w:t xml:space="preserve"> </w:t>
      </w:r>
      <w:r w:rsidR="005926EE" w:rsidRPr="00432196">
        <w:rPr>
          <w:sz w:val="28"/>
          <w:szCs w:val="28"/>
          <w:lang w:val="az-Cyrl-AZ"/>
        </w:rPr>
        <w:t>373 протоколи про адміністративні правопорушення стосовно посадових осіб платників податків за порушення вимог законів з питань оподаткування та іншого законодавства, встановлених за результатами пере</w:t>
      </w:r>
      <w:r w:rsidR="00D31DA4" w:rsidRPr="00432196">
        <w:rPr>
          <w:sz w:val="28"/>
          <w:szCs w:val="28"/>
          <w:lang w:val="az-Cyrl-AZ"/>
        </w:rPr>
        <w:t xml:space="preserve">вірок, </w:t>
      </w:r>
      <w:r w:rsidR="00937580" w:rsidRPr="00432196">
        <w:rPr>
          <w:color w:val="000000"/>
          <w:sz w:val="28"/>
          <w:szCs w:val="28"/>
        </w:rPr>
        <w:t>165 адміністративних протоколів до суб’єктів господарювання за результатами фактичних перевірок</w:t>
      </w:r>
      <w:r w:rsidR="00D31DA4" w:rsidRPr="00432196">
        <w:rPr>
          <w:color w:val="000000"/>
          <w:sz w:val="28"/>
          <w:szCs w:val="28"/>
        </w:rPr>
        <w:t>.</w:t>
      </w:r>
    </w:p>
    <w:p w:rsidR="008A6A73" w:rsidRPr="00291BC8" w:rsidRDefault="0017144D" w:rsidP="0098541D">
      <w:pPr>
        <w:ind w:firstLine="709"/>
        <w:jc w:val="both"/>
        <w:rPr>
          <w:b/>
          <w:sz w:val="28"/>
          <w:szCs w:val="28"/>
        </w:rPr>
      </w:pPr>
      <w:r>
        <w:rPr>
          <w:sz w:val="28"/>
          <w:szCs w:val="28"/>
        </w:rPr>
        <w:t>О</w:t>
      </w:r>
      <w:r w:rsidR="00F436CD" w:rsidRPr="00432196">
        <w:rPr>
          <w:sz w:val="28"/>
          <w:szCs w:val="28"/>
        </w:rPr>
        <w:t>рганізовано та проведено 477 перевірок достовірності відомостей, передбачених пунктом 2 частини п'ятої статті 5 Закону України від 16 вересня 2014 року №1682-</w:t>
      </w:r>
      <w:r w:rsidR="00F436CD" w:rsidRPr="00432196">
        <w:rPr>
          <w:sz w:val="28"/>
          <w:szCs w:val="28"/>
          <w:lang w:val="en-US"/>
        </w:rPr>
        <w:t>V</w:t>
      </w:r>
      <w:r w:rsidR="00F436CD" w:rsidRPr="00432196">
        <w:rPr>
          <w:sz w:val="28"/>
          <w:szCs w:val="28"/>
        </w:rPr>
        <w:t>ІІ «Про очищення влади», за результатами яких складено висновки. Випадків недостовірн</w:t>
      </w:r>
      <w:r w:rsidR="002B3D31">
        <w:rPr>
          <w:sz w:val="28"/>
          <w:szCs w:val="28"/>
        </w:rPr>
        <w:t>о</w:t>
      </w:r>
      <w:r w:rsidR="00F436CD" w:rsidRPr="00432196">
        <w:rPr>
          <w:sz w:val="28"/>
          <w:szCs w:val="28"/>
        </w:rPr>
        <w:t>сті подання відомостей щодо наявності майна (майнових прав) не встановлено.</w:t>
      </w:r>
    </w:p>
    <w:p w:rsidR="008A6A73" w:rsidRPr="008A6A73" w:rsidRDefault="008A6A73" w:rsidP="0098541D">
      <w:pPr>
        <w:ind w:firstLine="709"/>
        <w:rPr>
          <w:b/>
          <w:sz w:val="28"/>
          <w:szCs w:val="28"/>
        </w:rPr>
      </w:pPr>
    </w:p>
    <w:p w:rsidR="008A6A73" w:rsidRPr="008A6A73" w:rsidRDefault="008A6A73" w:rsidP="0098541D">
      <w:pPr>
        <w:ind w:firstLine="709"/>
        <w:jc w:val="center"/>
        <w:rPr>
          <w:b/>
          <w:bCs/>
          <w:sz w:val="28"/>
          <w:szCs w:val="28"/>
        </w:rPr>
      </w:pPr>
      <w:r w:rsidRPr="008A6A73">
        <w:rPr>
          <w:b/>
          <w:sz w:val="28"/>
          <w:szCs w:val="28"/>
        </w:rPr>
        <w:t xml:space="preserve">Розділ 3. </w:t>
      </w:r>
      <w:r w:rsidRPr="008A6A73">
        <w:rPr>
          <w:b/>
          <w:bCs/>
          <w:sz w:val="28"/>
          <w:szCs w:val="28"/>
        </w:rPr>
        <w:t>Організація роботи щодо контролю за виробництвом та обігом спирту, алкогольних напоїв, тютюнових виробів і реалізації пального</w:t>
      </w:r>
    </w:p>
    <w:p w:rsidR="00B01D7D" w:rsidRDefault="00B01D7D" w:rsidP="0098541D">
      <w:pPr>
        <w:ind w:firstLine="709"/>
        <w:jc w:val="both"/>
        <w:rPr>
          <w:b/>
          <w:sz w:val="28"/>
          <w:szCs w:val="28"/>
        </w:rPr>
      </w:pPr>
    </w:p>
    <w:p w:rsidR="00937580" w:rsidRPr="00432196" w:rsidRDefault="00B01D7D" w:rsidP="0098541D">
      <w:pPr>
        <w:ind w:firstLine="709"/>
        <w:jc w:val="both"/>
        <w:rPr>
          <w:sz w:val="28"/>
          <w:szCs w:val="28"/>
        </w:rPr>
      </w:pPr>
      <w:r w:rsidRPr="00432196">
        <w:rPr>
          <w:sz w:val="28"/>
          <w:szCs w:val="28"/>
        </w:rPr>
        <w:t>У</w:t>
      </w:r>
      <w:r w:rsidR="00937580" w:rsidRPr="00432196">
        <w:rPr>
          <w:sz w:val="28"/>
          <w:szCs w:val="28"/>
        </w:rPr>
        <w:t xml:space="preserve"> звітному періоді отримано та опрацьовано </w:t>
      </w:r>
      <w:r w:rsidR="00937580" w:rsidRPr="00432196">
        <w:rPr>
          <w:sz w:val="28"/>
          <w:szCs w:val="28"/>
          <w:lang w:val="ru-RU"/>
        </w:rPr>
        <w:t>16</w:t>
      </w:r>
      <w:r w:rsidR="00937580" w:rsidRPr="00432196">
        <w:rPr>
          <w:sz w:val="28"/>
          <w:szCs w:val="28"/>
        </w:rPr>
        <w:t xml:space="preserve"> попередніх заявок – розрахунків про потребу в марках акцизного податку. Проведено </w:t>
      </w:r>
      <w:r w:rsidR="00937580" w:rsidRPr="00432196">
        <w:rPr>
          <w:sz w:val="28"/>
          <w:szCs w:val="28"/>
          <w:lang w:val="ru-RU"/>
        </w:rPr>
        <w:t>14</w:t>
      </w:r>
      <w:r w:rsidR="00937580" w:rsidRPr="00432196">
        <w:rPr>
          <w:sz w:val="28"/>
          <w:szCs w:val="28"/>
        </w:rPr>
        <w:t xml:space="preserve"> інвентаризацій марок акцизного податку, за результатами яких, надлишків та нестач не виявлено. За </w:t>
      </w:r>
      <w:r w:rsidR="00937580" w:rsidRPr="00432196">
        <w:rPr>
          <w:sz w:val="28"/>
          <w:szCs w:val="28"/>
          <w:lang w:val="ru-RU"/>
        </w:rPr>
        <w:t xml:space="preserve">2020 </w:t>
      </w:r>
      <w:proofErr w:type="spellStart"/>
      <w:r w:rsidR="00937580" w:rsidRPr="00432196">
        <w:rPr>
          <w:sz w:val="28"/>
          <w:szCs w:val="28"/>
          <w:lang w:val="ru-RU"/>
        </w:rPr>
        <w:t>рік</w:t>
      </w:r>
      <w:proofErr w:type="spellEnd"/>
      <w:r w:rsidR="00937580" w:rsidRPr="00432196">
        <w:rPr>
          <w:sz w:val="28"/>
          <w:szCs w:val="28"/>
          <w:lang w:val="ru-RU"/>
        </w:rPr>
        <w:t xml:space="preserve"> </w:t>
      </w:r>
      <w:proofErr w:type="spellStart"/>
      <w:r w:rsidR="00937580" w:rsidRPr="00432196">
        <w:rPr>
          <w:sz w:val="28"/>
          <w:szCs w:val="28"/>
          <w:lang w:val="ru-RU"/>
        </w:rPr>
        <w:t>реалізовано</w:t>
      </w:r>
      <w:proofErr w:type="spellEnd"/>
      <w:r w:rsidR="00937580" w:rsidRPr="00432196">
        <w:rPr>
          <w:sz w:val="28"/>
          <w:szCs w:val="28"/>
          <w:lang w:val="ru-RU"/>
        </w:rPr>
        <w:t xml:space="preserve"> марок акцизного </w:t>
      </w:r>
      <w:proofErr w:type="spellStart"/>
      <w:r w:rsidR="00937580" w:rsidRPr="00432196">
        <w:rPr>
          <w:sz w:val="28"/>
          <w:szCs w:val="28"/>
          <w:lang w:val="ru-RU"/>
        </w:rPr>
        <w:t>податку</w:t>
      </w:r>
      <w:proofErr w:type="spellEnd"/>
      <w:r w:rsidR="00937580" w:rsidRPr="00432196">
        <w:rPr>
          <w:sz w:val="28"/>
          <w:szCs w:val="28"/>
          <w:lang w:val="ru-RU"/>
        </w:rPr>
        <w:t xml:space="preserve"> </w:t>
      </w:r>
      <w:r w:rsidR="00937580" w:rsidRPr="00432196">
        <w:rPr>
          <w:sz w:val="28"/>
          <w:szCs w:val="28"/>
        </w:rPr>
        <w:t>в кількос</w:t>
      </w:r>
      <w:r w:rsidR="00825A62" w:rsidRPr="00432196">
        <w:rPr>
          <w:sz w:val="28"/>
          <w:szCs w:val="28"/>
        </w:rPr>
        <w:t>ті - 3531210 штук. Направлено до</w:t>
      </w:r>
      <w:r w:rsidR="00937580" w:rsidRPr="00432196">
        <w:rPr>
          <w:sz w:val="28"/>
          <w:szCs w:val="28"/>
        </w:rPr>
        <w:t xml:space="preserve"> ДПС  </w:t>
      </w:r>
      <w:r w:rsidR="00937580" w:rsidRPr="00432196">
        <w:rPr>
          <w:bCs/>
          <w:sz w:val="28"/>
          <w:szCs w:val="28"/>
        </w:rPr>
        <w:t>24</w:t>
      </w:r>
      <w:r w:rsidR="00937580" w:rsidRPr="00432196">
        <w:rPr>
          <w:sz w:val="28"/>
          <w:szCs w:val="28"/>
        </w:rPr>
        <w:t xml:space="preserve"> звіти та інформації щодо руху, залишків та використання марок акцизного податку.</w:t>
      </w:r>
    </w:p>
    <w:p w:rsidR="000738B1" w:rsidRPr="00432196" w:rsidRDefault="00825A62" w:rsidP="0098541D">
      <w:pPr>
        <w:ind w:firstLine="709"/>
        <w:jc w:val="both"/>
        <w:rPr>
          <w:bCs/>
          <w:sz w:val="28"/>
          <w:szCs w:val="28"/>
        </w:rPr>
      </w:pPr>
      <w:r w:rsidRPr="00432196">
        <w:rPr>
          <w:sz w:val="28"/>
          <w:szCs w:val="28"/>
        </w:rPr>
        <w:t>Підрозділом</w:t>
      </w:r>
      <w:r w:rsidR="00B01D7D" w:rsidRPr="00432196">
        <w:rPr>
          <w:sz w:val="28"/>
          <w:szCs w:val="28"/>
        </w:rPr>
        <w:t xml:space="preserve"> контролю за </w:t>
      </w:r>
      <w:r w:rsidRPr="00432196">
        <w:rPr>
          <w:sz w:val="28"/>
          <w:szCs w:val="28"/>
        </w:rPr>
        <w:t>підакцизними товарами</w:t>
      </w:r>
      <w:r w:rsidR="00B01D7D" w:rsidRPr="00432196">
        <w:rPr>
          <w:sz w:val="28"/>
          <w:szCs w:val="28"/>
        </w:rPr>
        <w:t xml:space="preserve"> забезпечено о</w:t>
      </w:r>
      <w:r w:rsidR="00937580" w:rsidRPr="00432196">
        <w:rPr>
          <w:sz w:val="28"/>
          <w:szCs w:val="28"/>
        </w:rPr>
        <w:t>рганіз</w:t>
      </w:r>
      <w:r w:rsidR="00B01D7D" w:rsidRPr="00432196">
        <w:rPr>
          <w:sz w:val="28"/>
          <w:szCs w:val="28"/>
        </w:rPr>
        <w:t>ацію  роботи</w:t>
      </w:r>
      <w:r w:rsidR="00937580" w:rsidRPr="00432196">
        <w:rPr>
          <w:sz w:val="28"/>
          <w:szCs w:val="28"/>
        </w:rPr>
        <w:t xml:space="preserve"> щодо електронного а</w:t>
      </w:r>
      <w:r w:rsidR="00937580" w:rsidRPr="00432196">
        <w:rPr>
          <w:bCs/>
          <w:sz w:val="28"/>
          <w:szCs w:val="28"/>
        </w:rPr>
        <w:t>дмін</w:t>
      </w:r>
      <w:r w:rsidR="00B01D7D" w:rsidRPr="00432196">
        <w:rPr>
          <w:bCs/>
          <w:sz w:val="28"/>
          <w:szCs w:val="28"/>
        </w:rPr>
        <w:t xml:space="preserve">істрування реалізації пального, </w:t>
      </w:r>
      <w:r w:rsidR="000738B1" w:rsidRPr="00432196">
        <w:rPr>
          <w:bCs/>
          <w:sz w:val="28"/>
          <w:szCs w:val="28"/>
        </w:rPr>
        <w:t xml:space="preserve">контроль </w:t>
      </w:r>
      <w:r w:rsidR="00937580" w:rsidRPr="00432196">
        <w:rPr>
          <w:bCs/>
          <w:sz w:val="28"/>
          <w:szCs w:val="28"/>
        </w:rPr>
        <w:t>за своєчасністю реєстрації акцизних накладних та розрахунків коригування до таких акцизних накладних. У разі порушення строків реєстрації суб’єкти господарювання притягува</w:t>
      </w:r>
      <w:r w:rsidR="000738B1" w:rsidRPr="00432196">
        <w:rPr>
          <w:bCs/>
          <w:sz w:val="28"/>
          <w:szCs w:val="28"/>
        </w:rPr>
        <w:t>лися</w:t>
      </w:r>
      <w:r w:rsidR="00937580" w:rsidRPr="00432196">
        <w:rPr>
          <w:bCs/>
          <w:sz w:val="28"/>
          <w:szCs w:val="28"/>
        </w:rPr>
        <w:t xml:space="preserve"> до відповідальності шляхом застосування штрафних санкцій. </w:t>
      </w:r>
      <w:r w:rsidR="00937580" w:rsidRPr="00432196">
        <w:rPr>
          <w:sz w:val="28"/>
          <w:szCs w:val="28"/>
        </w:rPr>
        <w:t>Забезпечу</w:t>
      </w:r>
      <w:r w:rsidR="000738B1" w:rsidRPr="00432196">
        <w:rPr>
          <w:sz w:val="28"/>
          <w:szCs w:val="28"/>
        </w:rPr>
        <w:t>вався</w:t>
      </w:r>
      <w:r w:rsidR="00937580" w:rsidRPr="00432196">
        <w:rPr>
          <w:sz w:val="28"/>
          <w:szCs w:val="28"/>
        </w:rPr>
        <w:t xml:space="preserve"> контроль за </w:t>
      </w:r>
      <w:r w:rsidR="00937580" w:rsidRPr="00432196">
        <w:rPr>
          <w:bCs/>
          <w:sz w:val="28"/>
          <w:szCs w:val="28"/>
        </w:rPr>
        <w:t xml:space="preserve">обов’язковістю та своєчасністю </w:t>
      </w:r>
      <w:r w:rsidR="00937580" w:rsidRPr="00432196">
        <w:rPr>
          <w:bCs/>
          <w:sz w:val="28"/>
          <w:szCs w:val="28"/>
        </w:rPr>
        <w:lastRenderedPageBreak/>
        <w:t xml:space="preserve">реєстрації платниками акцизного податку при здійсненні реалізації пального, шляхом проведення моніторингу податкової інформації. </w:t>
      </w:r>
      <w:r w:rsidR="00B01D7D" w:rsidRPr="00432196">
        <w:rPr>
          <w:bCs/>
          <w:sz w:val="28"/>
          <w:szCs w:val="28"/>
        </w:rPr>
        <w:t>В</w:t>
      </w:r>
      <w:r w:rsidR="00937580" w:rsidRPr="00432196">
        <w:rPr>
          <w:bCs/>
          <w:sz w:val="28"/>
          <w:szCs w:val="28"/>
        </w:rPr>
        <w:t xml:space="preserve">иявлено 2 факти реалізації пального без реєстрації акцизного складу в СЕАРП та СЕ. </w:t>
      </w:r>
    </w:p>
    <w:p w:rsidR="008A6A73" w:rsidRPr="00432196" w:rsidRDefault="00937580" w:rsidP="0098541D">
      <w:pPr>
        <w:ind w:firstLine="709"/>
        <w:jc w:val="both"/>
        <w:rPr>
          <w:sz w:val="28"/>
          <w:szCs w:val="28"/>
        </w:rPr>
      </w:pPr>
      <w:r w:rsidRPr="00432196">
        <w:rPr>
          <w:sz w:val="28"/>
          <w:szCs w:val="28"/>
        </w:rPr>
        <w:t>Забезпечено формування та наповнення актуальною  інформацією даних Єдиного державного реєстру місць зберігання роздрібних партій алкогольних напоїв і тютюнових виробів</w:t>
      </w:r>
      <w:r w:rsidR="00E476E9">
        <w:rPr>
          <w:sz w:val="28"/>
          <w:szCs w:val="28"/>
        </w:rPr>
        <w:t>.</w:t>
      </w:r>
      <w:r w:rsidRPr="00432196">
        <w:rPr>
          <w:sz w:val="28"/>
          <w:szCs w:val="28"/>
        </w:rPr>
        <w:t xml:space="preserve"> </w:t>
      </w:r>
      <w:r w:rsidR="00E476E9">
        <w:rPr>
          <w:sz w:val="28"/>
          <w:szCs w:val="28"/>
        </w:rPr>
        <w:t>У 2020 році</w:t>
      </w:r>
      <w:r w:rsidRPr="00432196">
        <w:rPr>
          <w:sz w:val="28"/>
          <w:szCs w:val="28"/>
        </w:rPr>
        <w:t xml:space="preserve"> довідк</w:t>
      </w:r>
      <w:r w:rsidR="00E476E9">
        <w:rPr>
          <w:sz w:val="28"/>
          <w:szCs w:val="28"/>
        </w:rPr>
        <w:t>и</w:t>
      </w:r>
      <w:r w:rsidRPr="00432196">
        <w:rPr>
          <w:sz w:val="28"/>
          <w:szCs w:val="28"/>
        </w:rPr>
        <w:t xml:space="preserve"> про внесення місця зберігання до Єдиного державного реєстру не видавались.</w:t>
      </w:r>
    </w:p>
    <w:p w:rsidR="00937580" w:rsidRPr="00432196" w:rsidRDefault="00937580" w:rsidP="0098541D">
      <w:pPr>
        <w:ind w:firstLine="709"/>
        <w:jc w:val="both"/>
        <w:rPr>
          <w:sz w:val="28"/>
          <w:szCs w:val="28"/>
        </w:rPr>
      </w:pPr>
      <w:r w:rsidRPr="00432196">
        <w:rPr>
          <w:sz w:val="28"/>
          <w:szCs w:val="28"/>
        </w:rPr>
        <w:t>Відповідно до поданих суб’єктами господарювання документів видано 6386 ліцензій, з я</w:t>
      </w:r>
      <w:r w:rsidR="00BA7E67" w:rsidRPr="00432196">
        <w:rPr>
          <w:sz w:val="28"/>
          <w:szCs w:val="28"/>
        </w:rPr>
        <w:t xml:space="preserve">ких </w:t>
      </w:r>
      <w:r w:rsidRPr="00432196">
        <w:rPr>
          <w:sz w:val="28"/>
          <w:szCs w:val="28"/>
        </w:rPr>
        <w:t>3494 ліцензій</w:t>
      </w:r>
      <w:r w:rsidR="000738B1" w:rsidRPr="00432196">
        <w:rPr>
          <w:sz w:val="28"/>
          <w:szCs w:val="28"/>
        </w:rPr>
        <w:t xml:space="preserve"> -</w:t>
      </w:r>
      <w:r w:rsidRPr="00432196">
        <w:rPr>
          <w:sz w:val="28"/>
          <w:szCs w:val="28"/>
        </w:rPr>
        <w:t xml:space="preserve"> на право здійснення роздрібної торгівлі алкогольними напоями</w:t>
      </w:r>
      <w:r w:rsidR="00BA7E67" w:rsidRPr="00432196">
        <w:rPr>
          <w:sz w:val="28"/>
          <w:szCs w:val="28"/>
        </w:rPr>
        <w:t xml:space="preserve">, </w:t>
      </w:r>
      <w:r w:rsidRPr="00432196">
        <w:rPr>
          <w:sz w:val="28"/>
          <w:szCs w:val="28"/>
        </w:rPr>
        <w:t xml:space="preserve">2730 ліцензій </w:t>
      </w:r>
      <w:r w:rsidR="000738B1" w:rsidRPr="00432196">
        <w:rPr>
          <w:sz w:val="28"/>
          <w:szCs w:val="28"/>
        </w:rPr>
        <w:t xml:space="preserve">- </w:t>
      </w:r>
      <w:r w:rsidRPr="00432196">
        <w:rPr>
          <w:sz w:val="28"/>
          <w:szCs w:val="28"/>
        </w:rPr>
        <w:t>на право здійснення роздрібн</w:t>
      </w:r>
      <w:r w:rsidR="00825A62" w:rsidRPr="00432196">
        <w:rPr>
          <w:sz w:val="28"/>
          <w:szCs w:val="28"/>
        </w:rPr>
        <w:t>ої торгівлі тютюновими виробами;</w:t>
      </w:r>
      <w:r w:rsidRPr="00432196">
        <w:rPr>
          <w:sz w:val="28"/>
          <w:szCs w:val="28"/>
        </w:rPr>
        <w:t xml:space="preserve"> 76 ліцензій на право здійснення роздрібної торгівлі пальним;</w:t>
      </w:r>
      <w:r w:rsidR="00BA7E67" w:rsidRPr="00432196">
        <w:rPr>
          <w:sz w:val="28"/>
          <w:szCs w:val="28"/>
        </w:rPr>
        <w:t xml:space="preserve"> </w:t>
      </w:r>
      <w:r w:rsidRPr="00432196">
        <w:rPr>
          <w:sz w:val="28"/>
          <w:szCs w:val="28"/>
        </w:rPr>
        <w:t>866 ліцензій</w:t>
      </w:r>
      <w:r w:rsidR="000738B1" w:rsidRPr="00432196">
        <w:rPr>
          <w:sz w:val="28"/>
          <w:szCs w:val="28"/>
        </w:rPr>
        <w:t xml:space="preserve"> -</w:t>
      </w:r>
      <w:r w:rsidRPr="00432196">
        <w:rPr>
          <w:sz w:val="28"/>
          <w:szCs w:val="28"/>
        </w:rPr>
        <w:t xml:space="preserve"> на право зберігання пального.</w:t>
      </w:r>
      <w:r w:rsidR="000738B1" w:rsidRPr="00432196">
        <w:rPr>
          <w:sz w:val="28"/>
          <w:szCs w:val="28"/>
        </w:rPr>
        <w:t xml:space="preserve"> Протягом звітного періоду </w:t>
      </w:r>
      <w:r w:rsidRPr="00432196">
        <w:rPr>
          <w:sz w:val="28"/>
          <w:szCs w:val="28"/>
        </w:rPr>
        <w:t>анульовано 885 ліцензій,  в тому числі:</w:t>
      </w:r>
      <w:r w:rsidR="00BA7E67" w:rsidRPr="00432196">
        <w:rPr>
          <w:sz w:val="28"/>
          <w:szCs w:val="28"/>
        </w:rPr>
        <w:t xml:space="preserve"> </w:t>
      </w:r>
      <w:r w:rsidRPr="00432196">
        <w:rPr>
          <w:sz w:val="28"/>
          <w:szCs w:val="28"/>
        </w:rPr>
        <w:t>458</w:t>
      </w:r>
      <w:r w:rsidR="000738B1" w:rsidRPr="00432196">
        <w:rPr>
          <w:sz w:val="28"/>
          <w:szCs w:val="28"/>
        </w:rPr>
        <w:t xml:space="preserve"> ліцензій - </w:t>
      </w:r>
      <w:r w:rsidRPr="00432196">
        <w:rPr>
          <w:sz w:val="28"/>
          <w:szCs w:val="28"/>
        </w:rPr>
        <w:t xml:space="preserve"> на право роздрібної торгівлі алкогольними напоями;</w:t>
      </w:r>
      <w:r w:rsidR="00BA7E67" w:rsidRPr="00432196">
        <w:rPr>
          <w:sz w:val="28"/>
          <w:szCs w:val="28"/>
        </w:rPr>
        <w:t xml:space="preserve"> </w:t>
      </w:r>
      <w:r w:rsidRPr="00432196">
        <w:rPr>
          <w:sz w:val="28"/>
          <w:szCs w:val="28"/>
        </w:rPr>
        <w:t>332</w:t>
      </w:r>
      <w:r w:rsidR="000738B1" w:rsidRPr="00432196">
        <w:rPr>
          <w:sz w:val="28"/>
          <w:szCs w:val="28"/>
        </w:rPr>
        <w:t xml:space="preserve"> ліцензі</w:t>
      </w:r>
      <w:r w:rsidR="004339F9">
        <w:rPr>
          <w:sz w:val="28"/>
          <w:szCs w:val="28"/>
        </w:rPr>
        <w:t>ї</w:t>
      </w:r>
      <w:r w:rsidR="000738B1" w:rsidRPr="00432196">
        <w:rPr>
          <w:sz w:val="28"/>
          <w:szCs w:val="28"/>
        </w:rPr>
        <w:t xml:space="preserve"> -</w:t>
      </w:r>
      <w:r w:rsidRPr="00432196">
        <w:rPr>
          <w:sz w:val="28"/>
          <w:szCs w:val="28"/>
        </w:rPr>
        <w:t xml:space="preserve">  на право роздрібної торгівлі тютюновими виробами, 83</w:t>
      </w:r>
      <w:r w:rsidR="000738B1" w:rsidRPr="00432196">
        <w:rPr>
          <w:sz w:val="28"/>
          <w:szCs w:val="28"/>
        </w:rPr>
        <w:t xml:space="preserve"> ліцензії -</w:t>
      </w:r>
      <w:r w:rsidRPr="00432196">
        <w:rPr>
          <w:sz w:val="28"/>
          <w:szCs w:val="28"/>
        </w:rPr>
        <w:t xml:space="preserve"> на право роздрібної торгівлі пальним;</w:t>
      </w:r>
      <w:r w:rsidR="00BA7E67" w:rsidRPr="00432196">
        <w:rPr>
          <w:sz w:val="28"/>
          <w:szCs w:val="28"/>
        </w:rPr>
        <w:t xml:space="preserve"> </w:t>
      </w:r>
      <w:r w:rsidRPr="00432196">
        <w:rPr>
          <w:sz w:val="28"/>
          <w:szCs w:val="28"/>
        </w:rPr>
        <w:t>12</w:t>
      </w:r>
      <w:r w:rsidR="000738B1" w:rsidRPr="00432196">
        <w:rPr>
          <w:sz w:val="28"/>
          <w:szCs w:val="28"/>
        </w:rPr>
        <w:t xml:space="preserve"> ліцензій - </w:t>
      </w:r>
      <w:r w:rsidRPr="00432196">
        <w:rPr>
          <w:sz w:val="28"/>
          <w:szCs w:val="28"/>
        </w:rPr>
        <w:t>на право зберігання пального за заявою суб’єкта господарювання.</w:t>
      </w:r>
    </w:p>
    <w:p w:rsidR="00937580" w:rsidRPr="00432196" w:rsidRDefault="00937580" w:rsidP="0098541D">
      <w:pPr>
        <w:tabs>
          <w:tab w:val="left" w:pos="567"/>
        </w:tabs>
        <w:ind w:firstLine="709"/>
        <w:jc w:val="both"/>
        <w:rPr>
          <w:sz w:val="28"/>
          <w:szCs w:val="28"/>
        </w:rPr>
      </w:pPr>
      <w:r w:rsidRPr="00432196">
        <w:rPr>
          <w:sz w:val="28"/>
          <w:szCs w:val="28"/>
        </w:rPr>
        <w:t xml:space="preserve"> Щоденно здійсню</w:t>
      </w:r>
      <w:r w:rsidR="00BA7E67" w:rsidRPr="00432196">
        <w:rPr>
          <w:sz w:val="28"/>
          <w:szCs w:val="28"/>
        </w:rPr>
        <w:t>вався</w:t>
      </w:r>
      <w:r w:rsidRPr="00432196">
        <w:rPr>
          <w:sz w:val="28"/>
          <w:szCs w:val="28"/>
        </w:rPr>
        <w:t xml:space="preserve"> контроль за своєчасністю і повнотою перерахування плати за отримані (продовжені) ліцензії на право здійснення роздрібної торгівлі алкогольними напоями і тютюновими виробами суб’єктів господарювання.</w:t>
      </w:r>
      <w:r w:rsidR="000738B1" w:rsidRPr="00432196">
        <w:rPr>
          <w:sz w:val="28"/>
          <w:szCs w:val="28"/>
        </w:rPr>
        <w:t xml:space="preserve"> З</w:t>
      </w:r>
      <w:r w:rsidRPr="00432196">
        <w:rPr>
          <w:sz w:val="28"/>
          <w:szCs w:val="28"/>
        </w:rPr>
        <w:t>а отримані (продовжені) ліцензії на право здійснення роздрібної торгівлі алкогольними напоями та тютюновими виробами</w:t>
      </w:r>
      <w:r w:rsidR="000738B1" w:rsidRPr="00432196">
        <w:rPr>
          <w:sz w:val="28"/>
          <w:szCs w:val="28"/>
        </w:rPr>
        <w:t xml:space="preserve"> надійшло </w:t>
      </w:r>
      <w:r w:rsidRPr="00432196">
        <w:rPr>
          <w:sz w:val="28"/>
          <w:szCs w:val="28"/>
        </w:rPr>
        <w:t>16,8 млн.</w:t>
      </w:r>
      <w:r w:rsidR="003B40CE">
        <w:rPr>
          <w:sz w:val="28"/>
          <w:szCs w:val="28"/>
        </w:rPr>
        <w:t xml:space="preserve"> </w:t>
      </w:r>
      <w:r w:rsidRPr="00432196">
        <w:rPr>
          <w:sz w:val="28"/>
          <w:szCs w:val="28"/>
        </w:rPr>
        <w:t xml:space="preserve">грн., або 107,6 </w:t>
      </w:r>
      <w:proofErr w:type="spellStart"/>
      <w:r w:rsidRPr="00432196">
        <w:rPr>
          <w:sz w:val="28"/>
          <w:szCs w:val="28"/>
        </w:rPr>
        <w:t>відс</w:t>
      </w:r>
      <w:proofErr w:type="spellEnd"/>
      <w:r w:rsidRPr="00432196">
        <w:rPr>
          <w:sz w:val="28"/>
          <w:szCs w:val="28"/>
        </w:rPr>
        <w:t xml:space="preserve">. до доведеного завдання. </w:t>
      </w:r>
    </w:p>
    <w:p w:rsidR="00937580" w:rsidRPr="00432196" w:rsidRDefault="00937580" w:rsidP="0098541D">
      <w:pPr>
        <w:ind w:firstLine="709"/>
        <w:jc w:val="both"/>
        <w:rPr>
          <w:sz w:val="28"/>
          <w:szCs w:val="28"/>
        </w:rPr>
      </w:pPr>
      <w:r w:rsidRPr="00432196">
        <w:rPr>
          <w:sz w:val="28"/>
          <w:szCs w:val="28"/>
        </w:rPr>
        <w:t>Встановлено контроль на акцизних складах підприємств, що виробляють спирт, спиртовмісну продукцію, горілку і лікеро-горілчані вироби, та податкових постах на підприємствах, які отримують спирт за нульовою ставкою акцизного податку шляхом призначення представників ГУ ДПС на акцизних складах та податкових постах. При здійсненні контролю порушень не виявлено.</w:t>
      </w:r>
    </w:p>
    <w:p w:rsidR="00937580" w:rsidRPr="00432196" w:rsidRDefault="00BA7E67" w:rsidP="0098541D">
      <w:pPr>
        <w:ind w:firstLine="709"/>
        <w:jc w:val="both"/>
        <w:rPr>
          <w:sz w:val="28"/>
          <w:szCs w:val="28"/>
        </w:rPr>
      </w:pPr>
      <w:r w:rsidRPr="00432196">
        <w:rPr>
          <w:sz w:val="28"/>
          <w:szCs w:val="28"/>
        </w:rPr>
        <w:t>У 2020</w:t>
      </w:r>
      <w:r w:rsidR="00937580" w:rsidRPr="00432196">
        <w:rPr>
          <w:sz w:val="28"/>
          <w:szCs w:val="28"/>
        </w:rPr>
        <w:t xml:space="preserve"> році </w:t>
      </w:r>
      <w:r w:rsidRPr="00432196">
        <w:rPr>
          <w:sz w:val="28"/>
          <w:szCs w:val="28"/>
        </w:rPr>
        <w:t>проведено</w:t>
      </w:r>
      <w:r w:rsidR="00937580" w:rsidRPr="00432196">
        <w:rPr>
          <w:sz w:val="28"/>
          <w:szCs w:val="28"/>
        </w:rPr>
        <w:t xml:space="preserve"> 6 перевірок щодо цільового використання спирту етилового, отриманого за нульовою ставкою акцизного податку. </w:t>
      </w:r>
      <w:r w:rsidRPr="00432196">
        <w:rPr>
          <w:sz w:val="28"/>
          <w:szCs w:val="28"/>
        </w:rPr>
        <w:t xml:space="preserve">Проведеними перевірками порушень </w:t>
      </w:r>
      <w:r w:rsidR="00937580" w:rsidRPr="00432196">
        <w:rPr>
          <w:sz w:val="28"/>
          <w:szCs w:val="28"/>
        </w:rPr>
        <w:t xml:space="preserve">не </w:t>
      </w:r>
      <w:r w:rsidRPr="00432196">
        <w:rPr>
          <w:sz w:val="28"/>
          <w:szCs w:val="28"/>
        </w:rPr>
        <w:t>встановлено</w:t>
      </w:r>
      <w:r w:rsidR="00937580" w:rsidRPr="00432196">
        <w:rPr>
          <w:sz w:val="28"/>
          <w:szCs w:val="28"/>
        </w:rPr>
        <w:t>.</w:t>
      </w:r>
    </w:p>
    <w:p w:rsidR="00937580" w:rsidRPr="00432196" w:rsidRDefault="00685136" w:rsidP="0098541D">
      <w:pPr>
        <w:ind w:firstLine="709"/>
        <w:jc w:val="both"/>
        <w:rPr>
          <w:sz w:val="28"/>
          <w:szCs w:val="28"/>
        </w:rPr>
      </w:pPr>
      <w:r w:rsidRPr="00432196">
        <w:rPr>
          <w:sz w:val="28"/>
          <w:szCs w:val="28"/>
        </w:rPr>
        <w:t>Протягом</w:t>
      </w:r>
      <w:r w:rsidR="000738B1" w:rsidRPr="00432196">
        <w:rPr>
          <w:sz w:val="28"/>
          <w:szCs w:val="28"/>
        </w:rPr>
        <w:t xml:space="preserve"> 2020 року при здійсненні фактичних перевірок встановлено </w:t>
      </w:r>
      <w:r w:rsidR="00793DBE" w:rsidRPr="00432196">
        <w:rPr>
          <w:sz w:val="28"/>
          <w:szCs w:val="28"/>
        </w:rPr>
        <w:t xml:space="preserve">           </w:t>
      </w:r>
      <w:r w:rsidR="000738B1" w:rsidRPr="00432196">
        <w:rPr>
          <w:sz w:val="28"/>
          <w:szCs w:val="28"/>
        </w:rPr>
        <w:t xml:space="preserve">12 фактів роздрібної торгівлі алкогольними напоями за цінами, нижчими від встановлених мінімальних  роздрібних цін на такі напої. За виявлені порушення застосовано штрафні (фінансові)  санкції  у розмірі 1028,0 </w:t>
      </w:r>
      <w:r w:rsidRPr="00432196">
        <w:rPr>
          <w:sz w:val="28"/>
          <w:szCs w:val="28"/>
        </w:rPr>
        <w:t>тис.</w:t>
      </w:r>
      <w:r w:rsidR="00E7387F">
        <w:rPr>
          <w:sz w:val="28"/>
          <w:szCs w:val="28"/>
        </w:rPr>
        <w:t xml:space="preserve"> </w:t>
      </w:r>
      <w:r w:rsidRPr="00432196">
        <w:rPr>
          <w:sz w:val="28"/>
          <w:szCs w:val="28"/>
        </w:rPr>
        <w:t>гривень.</w:t>
      </w:r>
    </w:p>
    <w:p w:rsidR="00180C21" w:rsidRPr="00685136" w:rsidRDefault="00685136" w:rsidP="0098541D">
      <w:pPr>
        <w:ind w:firstLine="709"/>
        <w:jc w:val="both"/>
        <w:rPr>
          <w:bCs/>
          <w:spacing w:val="-3"/>
          <w:sz w:val="28"/>
          <w:szCs w:val="28"/>
        </w:rPr>
      </w:pPr>
      <w:r w:rsidRPr="00432196">
        <w:rPr>
          <w:sz w:val="28"/>
          <w:szCs w:val="28"/>
        </w:rPr>
        <w:t>Крім того,</w:t>
      </w:r>
      <w:r w:rsidRPr="00432196">
        <w:rPr>
          <w:b/>
          <w:sz w:val="28"/>
          <w:szCs w:val="28"/>
        </w:rPr>
        <w:t xml:space="preserve"> у</w:t>
      </w:r>
      <w:r w:rsidR="00180C21" w:rsidRPr="00432196">
        <w:rPr>
          <w:sz w:val="28"/>
          <w:szCs w:val="28"/>
        </w:rPr>
        <w:t>правлінням аудиту</w:t>
      </w:r>
      <w:r w:rsidR="00180C21" w:rsidRPr="00432196">
        <w:rPr>
          <w:b/>
          <w:sz w:val="28"/>
          <w:szCs w:val="28"/>
        </w:rPr>
        <w:t xml:space="preserve"> </w:t>
      </w:r>
      <w:r w:rsidR="00180C21" w:rsidRPr="00432196">
        <w:rPr>
          <w:sz w:val="28"/>
          <w:szCs w:val="28"/>
        </w:rPr>
        <w:t>п</w:t>
      </w:r>
      <w:r w:rsidR="00180C21" w:rsidRPr="00432196">
        <w:rPr>
          <w:bCs/>
          <w:spacing w:val="-3"/>
          <w:sz w:val="28"/>
          <w:szCs w:val="28"/>
        </w:rPr>
        <w:t xml:space="preserve">роведено 437 фактичних перевірок суб’єктів господарювання, які провадять оптову або роздрібну торгівлю алкогольними напоями та роздрібну торгівлю тютюновими виробами щодо мінімальних </w:t>
      </w:r>
      <w:proofErr w:type="spellStart"/>
      <w:r w:rsidR="00180C21" w:rsidRPr="00432196">
        <w:rPr>
          <w:bCs/>
          <w:spacing w:val="-3"/>
          <w:sz w:val="28"/>
          <w:szCs w:val="28"/>
        </w:rPr>
        <w:t>оптово</w:t>
      </w:r>
      <w:proofErr w:type="spellEnd"/>
      <w:r w:rsidR="00180C21" w:rsidRPr="00432196">
        <w:rPr>
          <w:bCs/>
          <w:spacing w:val="-3"/>
          <w:sz w:val="28"/>
          <w:szCs w:val="28"/>
        </w:rPr>
        <w:t xml:space="preserve"> – відпускних або роздрібних цін на такі напої та максимальних роздрібних цін на тютюнові вироби, за результатами яких донараховано 4,4 млн. грн., з яких сплачено 3,2 млн. гривень.</w:t>
      </w:r>
    </w:p>
    <w:p w:rsidR="008A6A73" w:rsidRPr="008A6A73" w:rsidRDefault="008A6A73" w:rsidP="0098541D">
      <w:pPr>
        <w:ind w:firstLine="709"/>
        <w:rPr>
          <w:b/>
          <w:sz w:val="28"/>
          <w:szCs w:val="28"/>
        </w:rPr>
      </w:pPr>
    </w:p>
    <w:p w:rsidR="008A6A73" w:rsidRPr="008A6A73" w:rsidRDefault="008A6A73" w:rsidP="0098541D">
      <w:pPr>
        <w:ind w:firstLine="709"/>
        <w:jc w:val="center"/>
        <w:rPr>
          <w:b/>
          <w:sz w:val="28"/>
          <w:szCs w:val="28"/>
          <w:lang w:eastAsia="en-US"/>
        </w:rPr>
      </w:pPr>
      <w:r w:rsidRPr="008A6A73">
        <w:rPr>
          <w:b/>
          <w:sz w:val="28"/>
          <w:szCs w:val="28"/>
          <w:lang w:eastAsia="en-US"/>
        </w:rPr>
        <w:lastRenderedPageBreak/>
        <w:t>Розділ 4. Впровадження та розвиток електронних сервісів для суб’єктів господарювання</w:t>
      </w:r>
    </w:p>
    <w:p w:rsidR="00F436CD" w:rsidRPr="00432196" w:rsidRDefault="00F436CD" w:rsidP="0098541D">
      <w:pPr>
        <w:autoSpaceDE w:val="0"/>
        <w:autoSpaceDN w:val="0"/>
        <w:adjustRightInd w:val="0"/>
        <w:ind w:firstLine="709"/>
        <w:jc w:val="both"/>
        <w:rPr>
          <w:color w:val="000000"/>
          <w:kern w:val="2"/>
          <w:sz w:val="28"/>
          <w:szCs w:val="28"/>
        </w:rPr>
      </w:pPr>
      <w:r w:rsidRPr="00432196">
        <w:rPr>
          <w:color w:val="000000"/>
          <w:kern w:val="2"/>
          <w:sz w:val="28"/>
          <w:szCs w:val="28"/>
        </w:rPr>
        <w:t>Протягом звітного періоду здійснювалась координація роботи підпорядкованих ДПІ з питань організації роботи ЦОП.</w:t>
      </w:r>
    </w:p>
    <w:p w:rsidR="00F436CD" w:rsidRPr="00432196" w:rsidRDefault="00F436CD" w:rsidP="0098541D">
      <w:pPr>
        <w:ind w:firstLine="709"/>
        <w:jc w:val="both"/>
        <w:rPr>
          <w:color w:val="000000"/>
          <w:kern w:val="2"/>
          <w:sz w:val="28"/>
          <w:szCs w:val="28"/>
        </w:rPr>
      </w:pPr>
      <w:r w:rsidRPr="00432196">
        <w:rPr>
          <w:color w:val="000000"/>
          <w:kern w:val="2"/>
          <w:sz w:val="28"/>
          <w:szCs w:val="28"/>
        </w:rPr>
        <w:t>З метою контролю ДПІ щомісячно нада</w:t>
      </w:r>
      <w:r w:rsidR="00825A62" w:rsidRPr="00432196">
        <w:rPr>
          <w:color w:val="000000"/>
          <w:kern w:val="2"/>
          <w:sz w:val="28"/>
          <w:szCs w:val="28"/>
        </w:rPr>
        <w:t>валися</w:t>
      </w:r>
      <w:r w:rsidRPr="00432196">
        <w:rPr>
          <w:color w:val="000000"/>
          <w:kern w:val="2"/>
          <w:sz w:val="28"/>
          <w:szCs w:val="28"/>
        </w:rPr>
        <w:t xml:space="preserve"> графіки роботи працівників у ЦОП, постійно проводи</w:t>
      </w:r>
      <w:r w:rsidR="00825A62" w:rsidRPr="00432196">
        <w:rPr>
          <w:color w:val="000000"/>
          <w:kern w:val="2"/>
          <w:sz w:val="28"/>
          <w:szCs w:val="28"/>
        </w:rPr>
        <w:t>вся</w:t>
      </w:r>
      <w:r w:rsidRPr="00432196">
        <w:rPr>
          <w:color w:val="000000"/>
          <w:kern w:val="2"/>
          <w:sz w:val="28"/>
          <w:szCs w:val="28"/>
        </w:rPr>
        <w:t xml:space="preserve"> моніторинг роботи камер відеоспостереження, щоденно відповідальні працівники ЦОП у</w:t>
      </w:r>
      <w:r w:rsidR="00825A62" w:rsidRPr="00432196">
        <w:rPr>
          <w:color w:val="000000"/>
          <w:kern w:val="2"/>
          <w:sz w:val="28"/>
          <w:szCs w:val="28"/>
        </w:rPr>
        <w:t xml:space="preserve"> телефонному режимі повідомляли</w:t>
      </w:r>
      <w:r w:rsidRPr="00432196">
        <w:rPr>
          <w:color w:val="000000"/>
          <w:kern w:val="2"/>
          <w:sz w:val="28"/>
          <w:szCs w:val="28"/>
        </w:rPr>
        <w:t xml:space="preserve"> про початок роботи сервісних центрів та відповідно здійсню</w:t>
      </w:r>
      <w:r w:rsidR="00825A62" w:rsidRPr="00432196">
        <w:rPr>
          <w:color w:val="000000"/>
          <w:kern w:val="2"/>
          <w:sz w:val="28"/>
          <w:szCs w:val="28"/>
        </w:rPr>
        <w:t>вався</w:t>
      </w:r>
      <w:r w:rsidRPr="00432196">
        <w:rPr>
          <w:color w:val="000000"/>
          <w:kern w:val="2"/>
          <w:sz w:val="28"/>
          <w:szCs w:val="28"/>
        </w:rPr>
        <w:t xml:space="preserve"> контроль стану роботи ЦОП.</w:t>
      </w:r>
    </w:p>
    <w:p w:rsidR="00291BC8" w:rsidRPr="00432196" w:rsidRDefault="00291BC8" w:rsidP="0098541D">
      <w:pPr>
        <w:ind w:firstLine="709"/>
        <w:jc w:val="both"/>
        <w:rPr>
          <w:color w:val="000000"/>
          <w:kern w:val="2"/>
          <w:sz w:val="28"/>
          <w:szCs w:val="28"/>
        </w:rPr>
      </w:pPr>
      <w:r w:rsidRPr="00432196">
        <w:rPr>
          <w:color w:val="000000"/>
          <w:kern w:val="2"/>
          <w:sz w:val="28"/>
          <w:szCs w:val="28"/>
        </w:rPr>
        <w:t xml:space="preserve">Протягом року здійснено 11 перевірок ЦОП області щодо </w:t>
      </w:r>
      <w:r w:rsidRPr="00432196">
        <w:rPr>
          <w:kern w:val="2"/>
          <w:sz w:val="28"/>
          <w:szCs w:val="28"/>
        </w:rPr>
        <w:t>надання адміністративних послуг та організації роботи.</w:t>
      </w:r>
    </w:p>
    <w:p w:rsidR="00F436CD" w:rsidRPr="00432196" w:rsidRDefault="00F436CD" w:rsidP="0098541D">
      <w:pPr>
        <w:autoSpaceDE w:val="0"/>
        <w:autoSpaceDN w:val="0"/>
        <w:adjustRightInd w:val="0"/>
        <w:ind w:firstLine="709"/>
        <w:jc w:val="both"/>
        <w:rPr>
          <w:kern w:val="2"/>
          <w:sz w:val="28"/>
          <w:szCs w:val="28"/>
        </w:rPr>
      </w:pPr>
      <w:r w:rsidRPr="00432196">
        <w:rPr>
          <w:kern w:val="2"/>
          <w:sz w:val="28"/>
          <w:szCs w:val="28"/>
        </w:rPr>
        <w:t>Відповідно до розпорядження ГУ ДПС від 06</w:t>
      </w:r>
      <w:r w:rsidRPr="00432196">
        <w:rPr>
          <w:sz w:val="28"/>
          <w:szCs w:val="28"/>
        </w:rPr>
        <w:t xml:space="preserve"> березня 2020 року № 17-р «Про перевірку надання адміністративних послуг та організації роботи ЦОП»</w:t>
      </w:r>
      <w:r w:rsidRPr="00432196">
        <w:rPr>
          <w:kern w:val="2"/>
          <w:sz w:val="28"/>
          <w:szCs w:val="28"/>
        </w:rPr>
        <w:t xml:space="preserve"> здійснено перевірку надання адміністративних по</w:t>
      </w:r>
      <w:r w:rsidR="00291BC8" w:rsidRPr="00432196">
        <w:rPr>
          <w:kern w:val="2"/>
          <w:sz w:val="28"/>
          <w:szCs w:val="28"/>
        </w:rPr>
        <w:t xml:space="preserve">слуг та організації роботи </w:t>
      </w:r>
      <w:r w:rsidRPr="00432196">
        <w:rPr>
          <w:kern w:val="2"/>
          <w:sz w:val="28"/>
          <w:szCs w:val="28"/>
        </w:rPr>
        <w:t xml:space="preserve">ЦОП </w:t>
      </w:r>
      <w:proofErr w:type="spellStart"/>
      <w:r w:rsidRPr="00432196">
        <w:rPr>
          <w:kern w:val="2"/>
          <w:sz w:val="28"/>
          <w:szCs w:val="28"/>
        </w:rPr>
        <w:t>Коростенської</w:t>
      </w:r>
      <w:proofErr w:type="spellEnd"/>
      <w:r w:rsidRPr="00432196">
        <w:rPr>
          <w:kern w:val="2"/>
          <w:sz w:val="28"/>
          <w:szCs w:val="28"/>
        </w:rPr>
        <w:t xml:space="preserve"> ДПІ. За результатами проведеної перевірки складено акт від 11.03.2020 № 1/06-30-02-02-11, який надано для відповідного реагування керівництву зазначеного структурного підрозділу з пропозиціями, а також підготовлено доповідну записку керівництву ГУ ДПС від 13.03.2020 №351/06-30-02-02-11.</w:t>
      </w:r>
    </w:p>
    <w:p w:rsidR="00F436CD" w:rsidRPr="00432196" w:rsidRDefault="00F436CD" w:rsidP="0098541D">
      <w:pPr>
        <w:autoSpaceDE w:val="0"/>
        <w:autoSpaceDN w:val="0"/>
        <w:adjustRightInd w:val="0"/>
        <w:ind w:firstLine="709"/>
        <w:jc w:val="both"/>
        <w:rPr>
          <w:color w:val="000000"/>
          <w:kern w:val="2"/>
          <w:sz w:val="28"/>
          <w:szCs w:val="28"/>
        </w:rPr>
      </w:pPr>
      <w:r w:rsidRPr="00432196">
        <w:rPr>
          <w:color w:val="000000"/>
          <w:kern w:val="2"/>
          <w:sz w:val="28"/>
          <w:szCs w:val="28"/>
        </w:rPr>
        <w:t xml:space="preserve">Відповідно до </w:t>
      </w:r>
      <w:r w:rsidRPr="00432196">
        <w:rPr>
          <w:color w:val="000000"/>
          <w:sz w:val="28"/>
          <w:szCs w:val="28"/>
        </w:rPr>
        <w:t xml:space="preserve">розпорядження ГУ ДПС від 11 вересня 2020 року № 332-р «Про перевірку надання адміністративних послуг та організації роботи ЦОП» </w:t>
      </w:r>
      <w:r w:rsidRPr="00432196">
        <w:rPr>
          <w:color w:val="000000"/>
          <w:kern w:val="2"/>
          <w:sz w:val="28"/>
          <w:szCs w:val="28"/>
        </w:rPr>
        <w:t>здійснено перевірки надання адміністративних послуг та організації роботи</w:t>
      </w:r>
      <w:r w:rsidR="00B47625">
        <w:rPr>
          <w:color w:val="000000"/>
          <w:kern w:val="2"/>
          <w:sz w:val="28"/>
          <w:szCs w:val="28"/>
        </w:rPr>
        <w:t xml:space="preserve"> 10</w:t>
      </w:r>
      <w:r w:rsidRPr="00432196">
        <w:rPr>
          <w:color w:val="000000"/>
          <w:kern w:val="2"/>
          <w:sz w:val="28"/>
          <w:szCs w:val="28"/>
        </w:rPr>
        <w:t xml:space="preserve"> ЦОП</w:t>
      </w:r>
      <w:r w:rsidR="00B47625">
        <w:rPr>
          <w:color w:val="000000"/>
          <w:kern w:val="2"/>
          <w:sz w:val="28"/>
          <w:szCs w:val="28"/>
        </w:rPr>
        <w:t xml:space="preserve"> області</w:t>
      </w:r>
      <w:r w:rsidRPr="00432196">
        <w:rPr>
          <w:color w:val="000000"/>
          <w:kern w:val="2"/>
          <w:sz w:val="28"/>
          <w:szCs w:val="28"/>
        </w:rPr>
        <w:t xml:space="preserve">, а саме: </w:t>
      </w:r>
      <w:proofErr w:type="spellStart"/>
      <w:r w:rsidRPr="00432196">
        <w:rPr>
          <w:color w:val="000000"/>
          <w:kern w:val="2"/>
          <w:sz w:val="28"/>
          <w:szCs w:val="28"/>
        </w:rPr>
        <w:t>Андрушівської</w:t>
      </w:r>
      <w:proofErr w:type="spellEnd"/>
      <w:r w:rsidR="00B47625">
        <w:rPr>
          <w:color w:val="000000"/>
          <w:kern w:val="2"/>
          <w:sz w:val="28"/>
          <w:szCs w:val="28"/>
        </w:rPr>
        <w:t>,</w:t>
      </w:r>
      <w:r w:rsidRPr="00432196">
        <w:rPr>
          <w:color w:val="000000"/>
          <w:kern w:val="2"/>
          <w:sz w:val="28"/>
          <w:szCs w:val="28"/>
        </w:rPr>
        <w:t xml:space="preserve"> </w:t>
      </w:r>
      <w:proofErr w:type="spellStart"/>
      <w:r w:rsidRPr="00432196">
        <w:rPr>
          <w:color w:val="000000"/>
          <w:kern w:val="2"/>
          <w:sz w:val="28"/>
          <w:szCs w:val="28"/>
        </w:rPr>
        <w:t>Баранівської</w:t>
      </w:r>
      <w:proofErr w:type="spellEnd"/>
      <w:r w:rsidR="00B47625">
        <w:rPr>
          <w:color w:val="000000"/>
          <w:kern w:val="2"/>
          <w:sz w:val="28"/>
          <w:szCs w:val="28"/>
        </w:rPr>
        <w:t>,</w:t>
      </w:r>
      <w:r w:rsidRPr="00432196">
        <w:rPr>
          <w:color w:val="000000"/>
          <w:kern w:val="2"/>
          <w:sz w:val="28"/>
          <w:szCs w:val="28"/>
        </w:rPr>
        <w:t xml:space="preserve"> Житомирської</w:t>
      </w:r>
      <w:r w:rsidR="00B47625">
        <w:rPr>
          <w:color w:val="000000"/>
          <w:kern w:val="2"/>
          <w:sz w:val="28"/>
          <w:szCs w:val="28"/>
        </w:rPr>
        <w:t>,</w:t>
      </w:r>
      <w:r w:rsidRPr="00432196">
        <w:rPr>
          <w:color w:val="000000"/>
          <w:kern w:val="2"/>
          <w:sz w:val="28"/>
          <w:szCs w:val="28"/>
        </w:rPr>
        <w:t xml:space="preserve"> </w:t>
      </w:r>
      <w:proofErr w:type="spellStart"/>
      <w:r w:rsidRPr="00432196">
        <w:rPr>
          <w:color w:val="000000"/>
          <w:kern w:val="2"/>
          <w:sz w:val="28"/>
          <w:szCs w:val="28"/>
        </w:rPr>
        <w:t>Коростенської</w:t>
      </w:r>
      <w:proofErr w:type="spellEnd"/>
      <w:r w:rsidR="00B47625">
        <w:rPr>
          <w:color w:val="000000"/>
          <w:kern w:val="2"/>
          <w:sz w:val="28"/>
          <w:szCs w:val="28"/>
        </w:rPr>
        <w:t>,</w:t>
      </w:r>
      <w:r w:rsidRPr="00432196">
        <w:rPr>
          <w:color w:val="000000"/>
          <w:kern w:val="2"/>
          <w:sz w:val="28"/>
          <w:szCs w:val="28"/>
        </w:rPr>
        <w:t xml:space="preserve"> </w:t>
      </w:r>
      <w:proofErr w:type="spellStart"/>
      <w:r w:rsidRPr="00432196">
        <w:rPr>
          <w:color w:val="000000"/>
          <w:kern w:val="2"/>
          <w:sz w:val="28"/>
          <w:szCs w:val="28"/>
        </w:rPr>
        <w:t>Малинської</w:t>
      </w:r>
      <w:proofErr w:type="spellEnd"/>
      <w:r w:rsidR="00B47625">
        <w:rPr>
          <w:color w:val="000000"/>
          <w:kern w:val="2"/>
          <w:sz w:val="28"/>
          <w:szCs w:val="28"/>
        </w:rPr>
        <w:t>,</w:t>
      </w:r>
      <w:r w:rsidRPr="00432196">
        <w:rPr>
          <w:color w:val="000000"/>
          <w:kern w:val="2"/>
          <w:sz w:val="28"/>
          <w:szCs w:val="28"/>
        </w:rPr>
        <w:t xml:space="preserve"> Новоград-Волинської</w:t>
      </w:r>
      <w:r w:rsidR="00B47625">
        <w:rPr>
          <w:color w:val="000000"/>
          <w:kern w:val="2"/>
          <w:sz w:val="28"/>
          <w:szCs w:val="28"/>
        </w:rPr>
        <w:t xml:space="preserve">, </w:t>
      </w:r>
      <w:r w:rsidRPr="00432196">
        <w:rPr>
          <w:color w:val="000000"/>
          <w:kern w:val="2"/>
          <w:sz w:val="28"/>
          <w:szCs w:val="28"/>
        </w:rPr>
        <w:t>Овруцької</w:t>
      </w:r>
      <w:r w:rsidR="00B47625">
        <w:rPr>
          <w:color w:val="000000"/>
          <w:kern w:val="2"/>
          <w:sz w:val="28"/>
          <w:szCs w:val="28"/>
        </w:rPr>
        <w:t>,</w:t>
      </w:r>
      <w:r w:rsidRPr="00432196">
        <w:rPr>
          <w:color w:val="000000"/>
          <w:kern w:val="2"/>
          <w:sz w:val="28"/>
          <w:szCs w:val="28"/>
        </w:rPr>
        <w:t xml:space="preserve"> </w:t>
      </w:r>
      <w:proofErr w:type="spellStart"/>
      <w:r w:rsidRPr="00432196">
        <w:rPr>
          <w:color w:val="000000"/>
          <w:kern w:val="2"/>
          <w:sz w:val="28"/>
          <w:szCs w:val="28"/>
        </w:rPr>
        <w:t>Олевської</w:t>
      </w:r>
      <w:proofErr w:type="spellEnd"/>
      <w:r w:rsidR="00B47625">
        <w:rPr>
          <w:color w:val="000000"/>
          <w:kern w:val="2"/>
          <w:sz w:val="28"/>
          <w:szCs w:val="28"/>
        </w:rPr>
        <w:t>,</w:t>
      </w:r>
      <w:r w:rsidRPr="00432196">
        <w:rPr>
          <w:color w:val="000000"/>
          <w:kern w:val="2"/>
          <w:sz w:val="28"/>
          <w:szCs w:val="28"/>
        </w:rPr>
        <w:t xml:space="preserve"> </w:t>
      </w:r>
      <w:proofErr w:type="spellStart"/>
      <w:r w:rsidRPr="00432196">
        <w:rPr>
          <w:color w:val="000000"/>
          <w:kern w:val="2"/>
          <w:sz w:val="28"/>
          <w:szCs w:val="28"/>
        </w:rPr>
        <w:t>Попільнянської</w:t>
      </w:r>
      <w:proofErr w:type="spellEnd"/>
      <w:r w:rsidR="00B47625">
        <w:rPr>
          <w:color w:val="000000"/>
          <w:kern w:val="2"/>
          <w:sz w:val="28"/>
          <w:szCs w:val="28"/>
        </w:rPr>
        <w:t xml:space="preserve"> та</w:t>
      </w:r>
      <w:r w:rsidRPr="00432196">
        <w:rPr>
          <w:color w:val="000000"/>
          <w:kern w:val="2"/>
          <w:sz w:val="28"/>
          <w:szCs w:val="28"/>
        </w:rPr>
        <w:t xml:space="preserve"> </w:t>
      </w:r>
      <w:proofErr w:type="spellStart"/>
      <w:r w:rsidRPr="00432196">
        <w:rPr>
          <w:color w:val="000000"/>
          <w:kern w:val="2"/>
          <w:sz w:val="28"/>
          <w:szCs w:val="28"/>
        </w:rPr>
        <w:t>Хорошівської</w:t>
      </w:r>
      <w:proofErr w:type="spellEnd"/>
      <w:r w:rsidRPr="00432196">
        <w:rPr>
          <w:color w:val="000000"/>
          <w:kern w:val="2"/>
          <w:sz w:val="28"/>
          <w:szCs w:val="28"/>
        </w:rPr>
        <w:t xml:space="preserve"> ДПІ. За результатами проведених перевірок складено акти</w:t>
      </w:r>
      <w:r w:rsidR="00B47625">
        <w:rPr>
          <w:color w:val="000000"/>
          <w:kern w:val="2"/>
          <w:sz w:val="28"/>
          <w:szCs w:val="28"/>
        </w:rPr>
        <w:t xml:space="preserve">              </w:t>
      </w:r>
      <w:r w:rsidRPr="00432196">
        <w:rPr>
          <w:color w:val="000000"/>
          <w:kern w:val="2"/>
          <w:sz w:val="28"/>
          <w:szCs w:val="28"/>
        </w:rPr>
        <w:t xml:space="preserve">від 22.10.2020 № 6/06-30-12-03-09; від 23.09.2020 № 3/06-30-12-03-09; від 27.11.2020 № 11/06-30-12-03-09; від 22.09.2020 № 2/06-30-02-02-11; від 26.10.2020 № 8/06-30-12-03-09; від 30.09.2020   № 5/06-30-02-02-11; від 29.10.2020 № 10/06-30-12-03-09; від 23.10.2020 № 7/06-30-12-03-09; від 29.09.2020 № 4/06-30-02-02-11; від 27.10.2020 № 9/06-30-12-03-09. Керівництву ГУ ДПС підготовлені та надані доповідні записки з узагальненням проблемних питань діяльності ЦОП з пропозиціями: </w:t>
      </w:r>
      <w:r w:rsidR="00194C12" w:rsidRPr="00432196">
        <w:rPr>
          <w:color w:val="000000"/>
          <w:kern w:val="2"/>
          <w:sz w:val="28"/>
          <w:szCs w:val="28"/>
        </w:rPr>
        <w:t xml:space="preserve">(доповідні записки  </w:t>
      </w:r>
      <w:r w:rsidRPr="00432196">
        <w:rPr>
          <w:color w:val="000000"/>
          <w:kern w:val="2"/>
          <w:sz w:val="28"/>
          <w:szCs w:val="28"/>
        </w:rPr>
        <w:t xml:space="preserve">від 26.10.2020 № 1071; від 25.09.2020 № 1450; від 30.11.2020 № 1918/06-30-12-03-12; від 25.09.2020 № 1449/06-30-02-02-17; </w:t>
      </w:r>
      <w:r w:rsidR="00B47625">
        <w:rPr>
          <w:color w:val="000000"/>
          <w:kern w:val="2"/>
          <w:sz w:val="28"/>
          <w:szCs w:val="28"/>
        </w:rPr>
        <w:t xml:space="preserve">       </w:t>
      </w:r>
      <w:r w:rsidRPr="00432196">
        <w:rPr>
          <w:color w:val="000000"/>
          <w:kern w:val="2"/>
          <w:sz w:val="28"/>
          <w:szCs w:val="28"/>
        </w:rPr>
        <w:t xml:space="preserve">від 28.10.2020 № 1689/06-30-12-03-09; від 02.10.2020 № 1495/06-30-12-03-12; </w:t>
      </w:r>
      <w:r w:rsidR="00B47625">
        <w:rPr>
          <w:color w:val="000000"/>
          <w:kern w:val="2"/>
          <w:sz w:val="28"/>
          <w:szCs w:val="28"/>
        </w:rPr>
        <w:t xml:space="preserve">       </w:t>
      </w:r>
      <w:r w:rsidRPr="00432196">
        <w:rPr>
          <w:color w:val="000000"/>
          <w:kern w:val="2"/>
          <w:sz w:val="28"/>
          <w:szCs w:val="28"/>
        </w:rPr>
        <w:t>від 03.11.2020 № 1728/06-30-12-03-12; від 27.10.2020 № 1684/06-30-12-03-12; від 02.10.2020 № 1496/06-30-12-03-12; від 29.10.2020 №1695/06-30-12-03-09, від 30.12.2020 № 2158/03-30-12-03-11</w:t>
      </w:r>
      <w:r w:rsidR="00B47625">
        <w:rPr>
          <w:color w:val="000000"/>
          <w:kern w:val="2"/>
          <w:sz w:val="28"/>
          <w:szCs w:val="28"/>
        </w:rPr>
        <w:t>)</w:t>
      </w:r>
      <w:r w:rsidRPr="00432196">
        <w:rPr>
          <w:color w:val="000000"/>
          <w:kern w:val="2"/>
          <w:sz w:val="28"/>
          <w:szCs w:val="28"/>
        </w:rPr>
        <w:t xml:space="preserve">. </w:t>
      </w:r>
    </w:p>
    <w:p w:rsidR="00194C12" w:rsidRPr="00432196" w:rsidRDefault="00194C12" w:rsidP="0098541D">
      <w:pPr>
        <w:ind w:firstLine="709"/>
        <w:jc w:val="both"/>
        <w:rPr>
          <w:color w:val="000000"/>
          <w:kern w:val="2"/>
          <w:sz w:val="28"/>
          <w:szCs w:val="28"/>
        </w:rPr>
      </w:pPr>
      <w:r w:rsidRPr="00432196">
        <w:rPr>
          <w:color w:val="000000"/>
          <w:kern w:val="2"/>
          <w:sz w:val="28"/>
          <w:szCs w:val="28"/>
        </w:rPr>
        <w:t xml:space="preserve">Забезпечено підтримку в актуальному стані інформаційних карток адміністративних послуг в поточному періоді, а саме: у місцях надання адміністративних послуг та на </w:t>
      </w:r>
      <w:proofErr w:type="spellStart"/>
      <w:r w:rsidRPr="00432196">
        <w:rPr>
          <w:color w:val="000000"/>
          <w:kern w:val="2"/>
          <w:sz w:val="28"/>
          <w:szCs w:val="28"/>
        </w:rPr>
        <w:t>субсайті</w:t>
      </w:r>
      <w:proofErr w:type="spellEnd"/>
      <w:r w:rsidRPr="00432196">
        <w:rPr>
          <w:color w:val="000000"/>
          <w:kern w:val="2"/>
          <w:sz w:val="28"/>
          <w:szCs w:val="28"/>
        </w:rPr>
        <w:t xml:space="preserve"> </w:t>
      </w:r>
      <w:r w:rsidR="002A3321">
        <w:rPr>
          <w:color w:val="000000"/>
          <w:kern w:val="2"/>
          <w:sz w:val="28"/>
          <w:szCs w:val="28"/>
        </w:rPr>
        <w:t xml:space="preserve">територіальних органів </w:t>
      </w:r>
      <w:r w:rsidRPr="00432196">
        <w:rPr>
          <w:color w:val="000000"/>
          <w:kern w:val="2"/>
          <w:sz w:val="28"/>
          <w:szCs w:val="28"/>
        </w:rPr>
        <w:t>ДПС</w:t>
      </w:r>
      <w:r w:rsidR="002A3321">
        <w:rPr>
          <w:color w:val="000000"/>
          <w:kern w:val="2"/>
          <w:sz w:val="28"/>
          <w:szCs w:val="28"/>
        </w:rPr>
        <w:t xml:space="preserve"> у Житомирській області (далі – </w:t>
      </w:r>
      <w:proofErr w:type="spellStart"/>
      <w:r w:rsidR="002A3321">
        <w:rPr>
          <w:color w:val="000000"/>
          <w:kern w:val="2"/>
          <w:sz w:val="28"/>
          <w:szCs w:val="28"/>
        </w:rPr>
        <w:t>субсайт</w:t>
      </w:r>
      <w:proofErr w:type="spellEnd"/>
      <w:r w:rsidR="002A3321">
        <w:rPr>
          <w:color w:val="000000"/>
          <w:kern w:val="2"/>
          <w:sz w:val="28"/>
          <w:szCs w:val="28"/>
        </w:rPr>
        <w:t xml:space="preserve"> ГУ ДПС)</w:t>
      </w:r>
      <w:r w:rsidRPr="00432196">
        <w:rPr>
          <w:color w:val="000000"/>
          <w:kern w:val="2"/>
          <w:sz w:val="28"/>
          <w:szCs w:val="28"/>
        </w:rPr>
        <w:t xml:space="preserve"> розміщено відповідні картки, </w:t>
      </w:r>
      <w:r w:rsidRPr="00432196">
        <w:rPr>
          <w:color w:val="000000"/>
          <w:kern w:val="2"/>
          <w:sz w:val="28"/>
          <w:szCs w:val="28"/>
        </w:rPr>
        <w:lastRenderedPageBreak/>
        <w:t>затверджені наказом ГУ ДПС від 13.07.2020 №746</w:t>
      </w:r>
      <w:r w:rsidR="002A3321">
        <w:rPr>
          <w:color w:val="000000"/>
          <w:kern w:val="2"/>
          <w:sz w:val="28"/>
          <w:szCs w:val="28"/>
        </w:rPr>
        <w:t xml:space="preserve"> «Про затвердження інформаційних та технологічних карток адміністративних послуг»</w:t>
      </w:r>
      <w:r w:rsidRPr="00432196">
        <w:rPr>
          <w:color w:val="000000"/>
          <w:kern w:val="2"/>
          <w:sz w:val="28"/>
          <w:szCs w:val="28"/>
        </w:rPr>
        <w:t>.</w:t>
      </w:r>
    </w:p>
    <w:p w:rsidR="00194C12" w:rsidRPr="00432196" w:rsidRDefault="00194C12" w:rsidP="0098541D">
      <w:pPr>
        <w:autoSpaceDE w:val="0"/>
        <w:autoSpaceDN w:val="0"/>
        <w:adjustRightInd w:val="0"/>
        <w:ind w:firstLine="709"/>
        <w:jc w:val="both"/>
        <w:rPr>
          <w:color w:val="000000"/>
          <w:sz w:val="28"/>
          <w:szCs w:val="28"/>
        </w:rPr>
      </w:pPr>
      <w:r w:rsidRPr="00432196">
        <w:rPr>
          <w:color w:val="000000"/>
          <w:sz w:val="28"/>
          <w:szCs w:val="28"/>
          <w:lang w:eastAsia="zh-CN"/>
        </w:rPr>
        <w:t xml:space="preserve">Забезпечено постійне проведення аналізу щодо якості реєстрації та обліку платників податків. </w:t>
      </w:r>
      <w:r w:rsidR="00291BC8" w:rsidRPr="00432196">
        <w:rPr>
          <w:color w:val="000000"/>
          <w:sz w:val="28"/>
          <w:szCs w:val="28"/>
          <w:lang w:eastAsia="zh-CN"/>
        </w:rPr>
        <w:t>Здійснено</w:t>
      </w:r>
      <w:r w:rsidRPr="00432196">
        <w:rPr>
          <w:color w:val="000000"/>
          <w:sz w:val="28"/>
          <w:szCs w:val="28"/>
          <w:lang w:eastAsia="zh-CN"/>
        </w:rPr>
        <w:t xml:space="preserve"> контроль за достовірністю та повнотою обліку платників податків та єдиного внеску, суб’єктів зовнішньоекономічної діяльності, об’єктів оподаткування та об’єктів, пов’язаних з оподаткуванням, структурними підрозділами підпорядкованих ДПІ. За результатами аналізу протягом звітного періоду до підпорядкованих ДПІ направлено </w:t>
      </w:r>
      <w:r w:rsidRPr="00432196">
        <w:rPr>
          <w:sz w:val="28"/>
          <w:szCs w:val="28"/>
          <w:lang w:eastAsia="zh-CN"/>
        </w:rPr>
        <w:t xml:space="preserve">32 </w:t>
      </w:r>
      <w:r w:rsidR="00AE01A9" w:rsidRPr="00432196">
        <w:rPr>
          <w:color w:val="000000"/>
          <w:sz w:val="28"/>
          <w:szCs w:val="28"/>
          <w:lang w:eastAsia="zh-CN"/>
        </w:rPr>
        <w:t>оглядових листи</w:t>
      </w:r>
      <w:r w:rsidRPr="00432196">
        <w:rPr>
          <w:color w:val="000000"/>
          <w:sz w:val="28"/>
          <w:szCs w:val="28"/>
          <w:lang w:eastAsia="zh-CN"/>
        </w:rPr>
        <w:t xml:space="preserve"> з відповідними вказівками.</w:t>
      </w:r>
    </w:p>
    <w:p w:rsidR="00194C12" w:rsidRPr="00432196" w:rsidRDefault="00194C12" w:rsidP="0098541D">
      <w:pPr>
        <w:autoSpaceDE w:val="0"/>
        <w:autoSpaceDN w:val="0"/>
        <w:adjustRightInd w:val="0"/>
        <w:ind w:firstLine="709"/>
        <w:jc w:val="both"/>
        <w:rPr>
          <w:color w:val="000000"/>
          <w:sz w:val="28"/>
          <w:szCs w:val="28"/>
        </w:rPr>
      </w:pPr>
      <w:r w:rsidRPr="00432196">
        <w:rPr>
          <w:color w:val="000000"/>
          <w:sz w:val="28"/>
          <w:szCs w:val="28"/>
          <w:lang w:eastAsia="zh-CN"/>
        </w:rPr>
        <w:t xml:space="preserve">Узагальнена інформація проведених аналізів по мірі надходжень надається структурним підрозділам ГУ ДПС в електронному вигляді та знаходиться в локальній мережі ГУ ДПС. </w:t>
      </w:r>
    </w:p>
    <w:p w:rsidR="00194C12" w:rsidRPr="00432196" w:rsidRDefault="00194C12" w:rsidP="0098541D">
      <w:pPr>
        <w:autoSpaceDE w:val="0"/>
        <w:autoSpaceDN w:val="0"/>
        <w:adjustRightInd w:val="0"/>
        <w:ind w:firstLine="709"/>
        <w:jc w:val="both"/>
        <w:rPr>
          <w:color w:val="000000"/>
          <w:sz w:val="28"/>
          <w:szCs w:val="28"/>
        </w:rPr>
      </w:pPr>
      <w:r w:rsidRPr="00432196">
        <w:rPr>
          <w:color w:val="000000"/>
          <w:sz w:val="28"/>
          <w:szCs w:val="28"/>
          <w:lang w:eastAsia="zh-CN"/>
        </w:rPr>
        <w:t xml:space="preserve">Протягом </w:t>
      </w:r>
      <w:r w:rsidR="00AE01A9" w:rsidRPr="00432196">
        <w:rPr>
          <w:color w:val="000000"/>
          <w:sz w:val="28"/>
          <w:szCs w:val="28"/>
          <w:lang w:eastAsia="zh-CN"/>
        </w:rPr>
        <w:t xml:space="preserve">звітного періоду </w:t>
      </w:r>
      <w:r w:rsidRPr="00432196">
        <w:rPr>
          <w:color w:val="000000"/>
          <w:sz w:val="28"/>
          <w:szCs w:val="28"/>
          <w:lang w:eastAsia="zh-CN"/>
        </w:rPr>
        <w:t>зареєстровано 1072 юридичних осіб та 6237 фізичних осіб – підприємців</w:t>
      </w:r>
      <w:r w:rsidRPr="00432196">
        <w:rPr>
          <w:b/>
          <w:color w:val="000000"/>
          <w:sz w:val="28"/>
          <w:szCs w:val="28"/>
          <w:lang w:eastAsia="zh-CN"/>
        </w:rPr>
        <w:t>;</w:t>
      </w:r>
      <w:r w:rsidR="00AE01A9" w:rsidRPr="00432196">
        <w:rPr>
          <w:b/>
          <w:color w:val="000000"/>
          <w:sz w:val="28"/>
          <w:szCs w:val="28"/>
          <w:lang w:eastAsia="zh-CN"/>
        </w:rPr>
        <w:t xml:space="preserve"> </w:t>
      </w:r>
      <w:r w:rsidRPr="00432196">
        <w:rPr>
          <w:color w:val="000000"/>
          <w:sz w:val="28"/>
          <w:szCs w:val="28"/>
          <w:lang w:eastAsia="zh-CN"/>
        </w:rPr>
        <w:t xml:space="preserve">припинено (ліквідовано державну реєстрацію) </w:t>
      </w:r>
      <w:r w:rsidR="00AE01A9" w:rsidRPr="00432196">
        <w:rPr>
          <w:color w:val="000000"/>
          <w:sz w:val="28"/>
          <w:szCs w:val="28"/>
          <w:lang w:eastAsia="zh-CN"/>
        </w:rPr>
        <w:t xml:space="preserve">      </w:t>
      </w:r>
      <w:r w:rsidRPr="00432196">
        <w:rPr>
          <w:color w:val="000000"/>
          <w:sz w:val="28"/>
          <w:szCs w:val="28"/>
          <w:lang w:eastAsia="zh-CN"/>
        </w:rPr>
        <w:t>437 юридичних осіб та 5907 фізичних осіб – підприємців.</w:t>
      </w:r>
    </w:p>
    <w:p w:rsidR="00F436CD" w:rsidRPr="00432196" w:rsidRDefault="00194C12" w:rsidP="0098541D">
      <w:pPr>
        <w:widowControl w:val="0"/>
        <w:autoSpaceDE w:val="0"/>
        <w:autoSpaceDN w:val="0"/>
        <w:adjustRightInd w:val="0"/>
        <w:ind w:firstLine="709"/>
        <w:jc w:val="both"/>
        <w:rPr>
          <w:color w:val="000000"/>
          <w:sz w:val="28"/>
          <w:szCs w:val="28"/>
        </w:rPr>
      </w:pPr>
      <w:r w:rsidRPr="00432196">
        <w:rPr>
          <w:color w:val="000000"/>
          <w:sz w:val="28"/>
          <w:szCs w:val="28"/>
          <w:lang w:eastAsia="zh-CN"/>
        </w:rPr>
        <w:t xml:space="preserve">Станом на 01.01.2021 на обліку в ГУ ДПС перебуває 5662 платників ПДВ, у т.ч. 5024 – юридичних осіб та </w:t>
      </w:r>
      <w:r w:rsidR="00AE01A9" w:rsidRPr="00432196">
        <w:rPr>
          <w:color w:val="000000"/>
          <w:sz w:val="28"/>
          <w:szCs w:val="28"/>
          <w:lang w:eastAsia="zh-CN"/>
        </w:rPr>
        <w:t>638 фізичн</w:t>
      </w:r>
      <w:r w:rsidR="00D50BE4">
        <w:rPr>
          <w:color w:val="000000"/>
          <w:sz w:val="28"/>
          <w:szCs w:val="28"/>
          <w:lang w:eastAsia="zh-CN"/>
        </w:rPr>
        <w:t>их</w:t>
      </w:r>
      <w:r w:rsidR="00AE01A9" w:rsidRPr="00432196">
        <w:rPr>
          <w:color w:val="000000"/>
          <w:sz w:val="28"/>
          <w:szCs w:val="28"/>
          <w:lang w:eastAsia="zh-CN"/>
        </w:rPr>
        <w:t xml:space="preserve"> ос</w:t>
      </w:r>
      <w:r w:rsidR="00D50BE4">
        <w:rPr>
          <w:color w:val="000000"/>
          <w:sz w:val="28"/>
          <w:szCs w:val="28"/>
          <w:lang w:eastAsia="zh-CN"/>
        </w:rPr>
        <w:t>і</w:t>
      </w:r>
      <w:r w:rsidR="00AE01A9" w:rsidRPr="00432196">
        <w:rPr>
          <w:color w:val="000000"/>
          <w:sz w:val="28"/>
          <w:szCs w:val="28"/>
          <w:lang w:eastAsia="zh-CN"/>
        </w:rPr>
        <w:t>б – підприємц</w:t>
      </w:r>
      <w:r w:rsidR="00D50BE4">
        <w:rPr>
          <w:color w:val="000000"/>
          <w:sz w:val="28"/>
          <w:szCs w:val="28"/>
          <w:lang w:eastAsia="zh-CN"/>
        </w:rPr>
        <w:t>ів</w:t>
      </w:r>
      <w:r w:rsidR="00AE01A9" w:rsidRPr="00432196">
        <w:rPr>
          <w:color w:val="000000"/>
          <w:sz w:val="28"/>
          <w:szCs w:val="28"/>
          <w:lang w:eastAsia="zh-CN"/>
        </w:rPr>
        <w:t>,</w:t>
      </w:r>
      <w:r w:rsidRPr="00432196">
        <w:rPr>
          <w:color w:val="000000"/>
          <w:sz w:val="28"/>
          <w:szCs w:val="28"/>
          <w:lang w:eastAsia="zh-CN"/>
        </w:rPr>
        <w:t xml:space="preserve"> 106 підприємств зареєстровано в реєстрі </w:t>
      </w:r>
      <w:proofErr w:type="spellStart"/>
      <w:r w:rsidRPr="00432196">
        <w:rPr>
          <w:color w:val="000000"/>
          <w:sz w:val="28"/>
          <w:szCs w:val="28"/>
          <w:lang w:eastAsia="zh-CN"/>
        </w:rPr>
        <w:t>отримувачів</w:t>
      </w:r>
      <w:proofErr w:type="spellEnd"/>
      <w:r w:rsidRPr="00432196">
        <w:rPr>
          <w:color w:val="000000"/>
          <w:sz w:val="28"/>
          <w:szCs w:val="28"/>
          <w:lang w:eastAsia="zh-CN"/>
        </w:rPr>
        <w:t xml:space="preserve"> бюджетних дотаці</w:t>
      </w:r>
      <w:r w:rsidR="004773A9">
        <w:rPr>
          <w:color w:val="000000"/>
          <w:sz w:val="28"/>
          <w:szCs w:val="28"/>
          <w:lang w:eastAsia="zh-CN"/>
        </w:rPr>
        <w:t>й</w:t>
      </w:r>
      <w:r w:rsidRPr="00432196">
        <w:rPr>
          <w:color w:val="000000"/>
          <w:sz w:val="28"/>
          <w:szCs w:val="28"/>
          <w:lang w:eastAsia="zh-CN"/>
        </w:rPr>
        <w:t>.</w:t>
      </w:r>
    </w:p>
    <w:p w:rsidR="00AE01A9" w:rsidRPr="00432196" w:rsidRDefault="00937580" w:rsidP="0098541D">
      <w:pPr>
        <w:ind w:firstLine="709"/>
        <w:jc w:val="both"/>
        <w:rPr>
          <w:sz w:val="28"/>
          <w:szCs w:val="28"/>
          <w:lang w:eastAsia="en-US"/>
        </w:rPr>
      </w:pPr>
      <w:r w:rsidRPr="00432196">
        <w:rPr>
          <w:sz w:val="28"/>
          <w:szCs w:val="28"/>
          <w:lang w:eastAsia="en-US"/>
        </w:rPr>
        <w:t xml:space="preserve">Забезпечено організацію роботи </w:t>
      </w:r>
      <w:r w:rsidRPr="00432196">
        <w:rPr>
          <w:sz w:val="28"/>
          <w:szCs w:val="28"/>
        </w:rPr>
        <w:t xml:space="preserve">щодо впровадження та </w:t>
      </w:r>
      <w:r w:rsidRPr="00432196">
        <w:rPr>
          <w:sz w:val="28"/>
          <w:szCs w:val="28"/>
          <w:lang w:eastAsia="en-US"/>
        </w:rPr>
        <w:t xml:space="preserve">забезпечення функціонування електронних сервісів для платників податків. </w:t>
      </w:r>
    </w:p>
    <w:p w:rsidR="00AE01A9" w:rsidRPr="00432196" w:rsidRDefault="00AE01A9" w:rsidP="0098541D">
      <w:pPr>
        <w:ind w:firstLine="709"/>
        <w:jc w:val="both"/>
        <w:rPr>
          <w:sz w:val="28"/>
          <w:szCs w:val="28"/>
        </w:rPr>
      </w:pPr>
      <w:r w:rsidRPr="00432196">
        <w:rPr>
          <w:sz w:val="28"/>
          <w:szCs w:val="28"/>
        </w:rPr>
        <w:t xml:space="preserve">З метою організації роботи щодо впровадження електронних сервісів та інформування платників до ДПІ та </w:t>
      </w:r>
      <w:r w:rsidR="00D13D12">
        <w:rPr>
          <w:sz w:val="28"/>
          <w:szCs w:val="28"/>
        </w:rPr>
        <w:t>організаційно-розпорядчого управління</w:t>
      </w:r>
      <w:r w:rsidRPr="00432196">
        <w:rPr>
          <w:sz w:val="28"/>
          <w:szCs w:val="28"/>
        </w:rPr>
        <w:t xml:space="preserve"> ГУ ДПС направлено відповідні матеріали службовими записками: від 02.01.2020 №1/06-30-02-01-07, від 10.01.2020 №27/06-30-02-01-07, від 15.01.2020 №50/06-30-02-01-07, від 15.01.2020 №54/06-30-02-01-07, від 22.01.2020 №80/06-0-02-01-07,</w:t>
      </w:r>
      <w:r w:rsidR="00D13D12">
        <w:rPr>
          <w:sz w:val="28"/>
          <w:szCs w:val="28"/>
        </w:rPr>
        <w:t xml:space="preserve">  </w:t>
      </w:r>
      <w:r w:rsidRPr="00432196">
        <w:rPr>
          <w:sz w:val="28"/>
          <w:szCs w:val="28"/>
        </w:rPr>
        <w:t xml:space="preserve"> від 24.01.2020 №95/06-30-02-01-07, від 29.01.2020 №107/06-30-02-01-07, </w:t>
      </w:r>
      <w:r w:rsidR="00D13D12">
        <w:rPr>
          <w:sz w:val="28"/>
          <w:szCs w:val="28"/>
        </w:rPr>
        <w:t xml:space="preserve">              </w:t>
      </w:r>
      <w:r w:rsidRPr="00432196">
        <w:rPr>
          <w:sz w:val="28"/>
          <w:szCs w:val="28"/>
        </w:rPr>
        <w:t xml:space="preserve">від 07.02.2020 №163/06-30-02-01-07, від 20.02.2020 №234/06-30-02-01-07, </w:t>
      </w:r>
      <w:r w:rsidR="00D13D12">
        <w:rPr>
          <w:sz w:val="28"/>
          <w:szCs w:val="28"/>
        </w:rPr>
        <w:t xml:space="preserve">            </w:t>
      </w:r>
      <w:r w:rsidRPr="00432196">
        <w:rPr>
          <w:sz w:val="28"/>
          <w:szCs w:val="28"/>
        </w:rPr>
        <w:t xml:space="preserve">від 02.03.2020 №283/06-30-02-01-07, від 17.03.2020 №376/06-30-02-01-07, </w:t>
      </w:r>
      <w:r w:rsidR="00D13D12">
        <w:rPr>
          <w:sz w:val="28"/>
          <w:szCs w:val="28"/>
        </w:rPr>
        <w:t xml:space="preserve">            </w:t>
      </w:r>
      <w:r w:rsidRPr="00432196">
        <w:rPr>
          <w:sz w:val="28"/>
          <w:szCs w:val="28"/>
        </w:rPr>
        <w:t xml:space="preserve">від 30.03.2020 №441/06-30-02-01-07, від 30.03.2020 №437/06-30-02-01-07, </w:t>
      </w:r>
      <w:r w:rsidR="00D13D12">
        <w:rPr>
          <w:sz w:val="28"/>
          <w:szCs w:val="28"/>
        </w:rPr>
        <w:t xml:space="preserve">            </w:t>
      </w:r>
      <w:r w:rsidRPr="00432196">
        <w:rPr>
          <w:sz w:val="28"/>
          <w:szCs w:val="28"/>
        </w:rPr>
        <w:t xml:space="preserve">від 19.05.2020 №681/06-30-02-01-07, від 19.05.2020 №683/06-30-02-01-07, </w:t>
      </w:r>
      <w:r w:rsidR="00D13D12">
        <w:rPr>
          <w:sz w:val="28"/>
          <w:szCs w:val="28"/>
        </w:rPr>
        <w:t xml:space="preserve">            </w:t>
      </w:r>
      <w:r w:rsidRPr="00432196">
        <w:rPr>
          <w:sz w:val="28"/>
          <w:szCs w:val="28"/>
        </w:rPr>
        <w:t xml:space="preserve">від 21.05.2020 №692/06-30-02-01-07, від 01.06.2020 №759/06-30-02-01-07, </w:t>
      </w:r>
      <w:r w:rsidR="00D13D12">
        <w:rPr>
          <w:sz w:val="28"/>
          <w:szCs w:val="28"/>
        </w:rPr>
        <w:t xml:space="preserve">            </w:t>
      </w:r>
      <w:r w:rsidRPr="00432196">
        <w:rPr>
          <w:sz w:val="28"/>
          <w:szCs w:val="28"/>
        </w:rPr>
        <w:t xml:space="preserve">від 09.06.2020 №804/06-30-02-01-07, від 15.06.2020 №868/06-30-02-01-07, </w:t>
      </w:r>
      <w:r w:rsidR="00D13D12">
        <w:rPr>
          <w:sz w:val="28"/>
          <w:szCs w:val="28"/>
        </w:rPr>
        <w:t xml:space="preserve">            </w:t>
      </w:r>
      <w:r w:rsidRPr="00432196">
        <w:rPr>
          <w:sz w:val="28"/>
          <w:szCs w:val="28"/>
        </w:rPr>
        <w:t xml:space="preserve">від 17.06.2020 №886/06-30-02-01-07, від 30.06.2020 №972/06-30-02-01-07, </w:t>
      </w:r>
      <w:r w:rsidR="00D13D12">
        <w:rPr>
          <w:sz w:val="28"/>
          <w:szCs w:val="28"/>
        </w:rPr>
        <w:t xml:space="preserve">            </w:t>
      </w:r>
      <w:r w:rsidRPr="00432196">
        <w:rPr>
          <w:sz w:val="28"/>
          <w:szCs w:val="28"/>
        </w:rPr>
        <w:t xml:space="preserve">від 03.07.2020 №993/06-30-12-01-07; </w:t>
      </w:r>
      <w:r w:rsidR="00D13D12">
        <w:rPr>
          <w:sz w:val="28"/>
          <w:szCs w:val="28"/>
        </w:rPr>
        <w:t>в</w:t>
      </w:r>
      <w:r w:rsidRPr="00432196">
        <w:rPr>
          <w:sz w:val="28"/>
          <w:szCs w:val="28"/>
        </w:rPr>
        <w:t xml:space="preserve">ід 13.07.2020 №1033/06-30-12-01-07, </w:t>
      </w:r>
      <w:r w:rsidR="00D13D12">
        <w:rPr>
          <w:sz w:val="28"/>
          <w:szCs w:val="28"/>
        </w:rPr>
        <w:t xml:space="preserve">          </w:t>
      </w:r>
      <w:r w:rsidRPr="00432196">
        <w:rPr>
          <w:sz w:val="28"/>
          <w:szCs w:val="28"/>
        </w:rPr>
        <w:t xml:space="preserve">від 31.07.2020 №1125/06-30-12-01-07, від 21.08.2020№1233/06-30-12-01-07, </w:t>
      </w:r>
      <w:r w:rsidR="00D13D12">
        <w:rPr>
          <w:sz w:val="28"/>
          <w:szCs w:val="28"/>
        </w:rPr>
        <w:t xml:space="preserve">            </w:t>
      </w:r>
      <w:r w:rsidRPr="00432196">
        <w:rPr>
          <w:sz w:val="28"/>
          <w:szCs w:val="28"/>
        </w:rPr>
        <w:t>від 07.10.2020№1552/06-30-12-01-07</w:t>
      </w:r>
      <w:r w:rsidRPr="00432196">
        <w:rPr>
          <w:b/>
          <w:bCs/>
          <w:sz w:val="28"/>
          <w:szCs w:val="28"/>
        </w:rPr>
        <w:t xml:space="preserve">, </w:t>
      </w:r>
      <w:r w:rsidRPr="00432196">
        <w:rPr>
          <w:sz w:val="28"/>
          <w:szCs w:val="28"/>
        </w:rPr>
        <w:t xml:space="preserve">від 26.11.2020 №1885/06-30-12-03-12, </w:t>
      </w:r>
      <w:r w:rsidR="00D13D12">
        <w:rPr>
          <w:sz w:val="28"/>
          <w:szCs w:val="28"/>
        </w:rPr>
        <w:t xml:space="preserve">          </w:t>
      </w:r>
      <w:r w:rsidRPr="00432196">
        <w:rPr>
          <w:sz w:val="28"/>
          <w:szCs w:val="28"/>
        </w:rPr>
        <w:t>від 14.12.2020 № 2046/06-30-12-03-12.</w:t>
      </w:r>
    </w:p>
    <w:p w:rsidR="00AE01A9" w:rsidRPr="00432196" w:rsidRDefault="00AE01A9" w:rsidP="0098541D">
      <w:pPr>
        <w:ind w:firstLine="709"/>
        <w:jc w:val="both"/>
        <w:rPr>
          <w:sz w:val="28"/>
          <w:szCs w:val="28"/>
        </w:rPr>
      </w:pPr>
      <w:r w:rsidRPr="00432196">
        <w:rPr>
          <w:sz w:val="28"/>
          <w:szCs w:val="28"/>
        </w:rPr>
        <w:t>Забезпечено в телефонному режимі щоденне надання консультацій ДПІ області щодо вирішення технічних питань впровадження електронних сервісів та послуг для платників податків, зборів та єдиного внеску на загальнообов'язкове державне соціальне страхування щодо функціонування електронного кабінету платника податків, тощо.</w:t>
      </w:r>
    </w:p>
    <w:p w:rsidR="008A6A73" w:rsidRPr="00432196" w:rsidRDefault="00AE01A9" w:rsidP="0098541D">
      <w:pPr>
        <w:ind w:firstLine="709"/>
        <w:jc w:val="both"/>
        <w:rPr>
          <w:sz w:val="28"/>
          <w:szCs w:val="28"/>
        </w:rPr>
      </w:pPr>
      <w:r w:rsidRPr="00432196">
        <w:rPr>
          <w:sz w:val="28"/>
          <w:szCs w:val="28"/>
        </w:rPr>
        <w:lastRenderedPageBreak/>
        <w:t>Разом з тим, забезпечено в телефонному режимі надання консультацій платникам податків щодо вирішення технічних проблем при встановленні, інсталяції та користуванні безкоштовним програмним забезпеченням для формування та подання податкової, фінансової та іншої звітності в електронному вигляді.</w:t>
      </w:r>
    </w:p>
    <w:p w:rsidR="00EF7A3D" w:rsidRPr="00432196" w:rsidRDefault="00EF7A3D" w:rsidP="0098541D">
      <w:pPr>
        <w:ind w:firstLine="709"/>
        <w:jc w:val="both"/>
        <w:rPr>
          <w:sz w:val="28"/>
          <w:szCs w:val="28"/>
        </w:rPr>
      </w:pPr>
      <w:r w:rsidRPr="00432196">
        <w:rPr>
          <w:sz w:val="28"/>
          <w:szCs w:val="28"/>
        </w:rPr>
        <w:t xml:space="preserve">Протягом року після </w:t>
      </w:r>
      <w:r w:rsidRPr="00432196">
        <w:rPr>
          <w:sz w:val="28"/>
          <w:szCs w:val="28"/>
          <w:lang w:eastAsia="uk-UA"/>
        </w:rPr>
        <w:t xml:space="preserve">проведення </w:t>
      </w:r>
      <w:r w:rsidR="006D6015">
        <w:rPr>
          <w:sz w:val="28"/>
          <w:szCs w:val="28"/>
          <w:lang w:eastAsia="uk-UA"/>
        </w:rPr>
        <w:t xml:space="preserve">Головним управлінням </w:t>
      </w:r>
      <w:r w:rsidR="005B7D37">
        <w:rPr>
          <w:sz w:val="28"/>
          <w:szCs w:val="28"/>
          <w:lang w:eastAsia="uk-UA"/>
        </w:rPr>
        <w:t>казначейс</w:t>
      </w:r>
      <w:r w:rsidR="006D6015">
        <w:rPr>
          <w:sz w:val="28"/>
          <w:szCs w:val="28"/>
          <w:lang w:eastAsia="uk-UA"/>
        </w:rPr>
        <w:t xml:space="preserve">тва у Житомирській області </w:t>
      </w:r>
      <w:r w:rsidRPr="00432196">
        <w:rPr>
          <w:sz w:val="28"/>
          <w:szCs w:val="28"/>
          <w:lang w:eastAsia="uk-UA"/>
        </w:rPr>
        <w:t xml:space="preserve">бюджетного відшкодування для відображення відшкодованих сум в інтегрованих картках платників податків проводилися розрахункові операції. </w:t>
      </w:r>
    </w:p>
    <w:p w:rsidR="008A6A73" w:rsidRPr="008B7089" w:rsidRDefault="00F16C28" w:rsidP="0098541D">
      <w:pPr>
        <w:ind w:firstLine="709"/>
        <w:jc w:val="both"/>
        <w:rPr>
          <w:b/>
          <w:sz w:val="28"/>
          <w:szCs w:val="28"/>
        </w:rPr>
      </w:pPr>
      <w:r w:rsidRPr="00432196">
        <w:rPr>
          <w:sz w:val="28"/>
          <w:szCs w:val="28"/>
        </w:rPr>
        <w:t>Проводилась робота щодо приймання та обробки податкової, фінансової та іншої звітності, поданої платниками. Надавались послуги платникам податків (консультаці</w:t>
      </w:r>
      <w:r w:rsidR="006D6015">
        <w:rPr>
          <w:sz w:val="28"/>
          <w:szCs w:val="28"/>
        </w:rPr>
        <w:t>ї</w:t>
      </w:r>
      <w:r w:rsidRPr="00432196">
        <w:rPr>
          <w:sz w:val="28"/>
          <w:szCs w:val="28"/>
        </w:rPr>
        <w:t xml:space="preserve"> щодо встановлення, інсталяції, користування ПЗ, допомога в адмініструванні, навчання та проведення тренінгів) щодо безкоштовного програмного забезпечення для формування та подання звітності в електронному вигляді.</w:t>
      </w:r>
    </w:p>
    <w:p w:rsidR="008A6A73" w:rsidRPr="008A6A73" w:rsidRDefault="008A6A73" w:rsidP="0098541D">
      <w:pPr>
        <w:ind w:firstLine="709"/>
        <w:rPr>
          <w:b/>
          <w:sz w:val="28"/>
          <w:szCs w:val="28"/>
        </w:rPr>
      </w:pPr>
    </w:p>
    <w:p w:rsidR="008A6A73" w:rsidRDefault="008A6A73" w:rsidP="0098541D">
      <w:pPr>
        <w:ind w:right="22" w:firstLine="709"/>
        <w:jc w:val="center"/>
        <w:rPr>
          <w:b/>
          <w:sz w:val="28"/>
          <w:szCs w:val="28"/>
          <w:lang w:eastAsia="en-US"/>
        </w:rPr>
      </w:pPr>
      <w:r w:rsidRPr="00432196">
        <w:rPr>
          <w:b/>
          <w:bCs/>
          <w:sz w:val="28"/>
          <w:szCs w:val="28"/>
        </w:rPr>
        <w:t xml:space="preserve">Розділ 5. </w:t>
      </w:r>
      <w:r w:rsidRPr="00432196">
        <w:rPr>
          <w:b/>
          <w:sz w:val="28"/>
          <w:szCs w:val="28"/>
          <w:lang w:eastAsia="en-US"/>
        </w:rPr>
        <w:t>Організація роботи з платниками податків, громадськістю та засобами масової інформації</w:t>
      </w:r>
    </w:p>
    <w:p w:rsidR="008F585C" w:rsidRPr="00432196" w:rsidRDefault="008F585C" w:rsidP="0098541D">
      <w:pPr>
        <w:ind w:right="22" w:firstLine="709"/>
        <w:jc w:val="center"/>
        <w:rPr>
          <w:b/>
          <w:sz w:val="28"/>
          <w:szCs w:val="28"/>
          <w:lang w:eastAsia="en-US"/>
        </w:rPr>
      </w:pPr>
    </w:p>
    <w:p w:rsidR="0078536A" w:rsidRPr="00432196" w:rsidRDefault="0078536A" w:rsidP="0098541D">
      <w:pPr>
        <w:tabs>
          <w:tab w:val="left" w:pos="567"/>
        </w:tabs>
        <w:ind w:firstLine="709"/>
        <w:jc w:val="both"/>
        <w:rPr>
          <w:sz w:val="28"/>
          <w:szCs w:val="28"/>
        </w:rPr>
      </w:pPr>
      <w:r w:rsidRPr="00432196">
        <w:rPr>
          <w:sz w:val="28"/>
          <w:szCs w:val="28"/>
        </w:rPr>
        <w:t xml:space="preserve">Забезпечено своєчасний розгляд та надання у встановлені терміни відповідей на звернення відповідно до вимог Закону України від 2 жовтня 1996 року №393/96-ВР «Про звернення громадян» зі змінами. </w:t>
      </w:r>
    </w:p>
    <w:p w:rsidR="0078536A" w:rsidRPr="00432196" w:rsidRDefault="0078536A" w:rsidP="0098541D">
      <w:pPr>
        <w:tabs>
          <w:tab w:val="left" w:pos="567"/>
        </w:tabs>
        <w:ind w:firstLine="709"/>
        <w:jc w:val="both"/>
        <w:rPr>
          <w:sz w:val="28"/>
          <w:szCs w:val="28"/>
          <w:lang w:val="ru-RU"/>
        </w:rPr>
      </w:pPr>
      <w:r w:rsidRPr="00432196">
        <w:rPr>
          <w:sz w:val="28"/>
          <w:szCs w:val="28"/>
        </w:rPr>
        <w:t xml:space="preserve">Протягом </w:t>
      </w:r>
      <w:r w:rsidR="008F585C">
        <w:rPr>
          <w:sz w:val="28"/>
          <w:szCs w:val="28"/>
        </w:rPr>
        <w:t>року</w:t>
      </w:r>
      <w:r w:rsidRPr="00432196">
        <w:rPr>
          <w:sz w:val="28"/>
          <w:szCs w:val="28"/>
        </w:rPr>
        <w:t xml:space="preserve"> надійшло 652 письмові звернення, із них розглянуто 630. Станом на 01.01.2021 року 22 звернення залишалися на виконанні у зв’язку із ненастанням граничного терміну надання відповіді.</w:t>
      </w:r>
    </w:p>
    <w:p w:rsidR="0078536A" w:rsidRPr="00432196" w:rsidRDefault="0078536A" w:rsidP="0098541D">
      <w:pPr>
        <w:tabs>
          <w:tab w:val="left" w:pos="567"/>
        </w:tabs>
        <w:ind w:firstLine="709"/>
        <w:jc w:val="both"/>
        <w:rPr>
          <w:sz w:val="28"/>
          <w:szCs w:val="28"/>
        </w:rPr>
      </w:pPr>
      <w:r w:rsidRPr="00432196">
        <w:rPr>
          <w:sz w:val="28"/>
          <w:szCs w:val="28"/>
        </w:rPr>
        <w:t>На всі звернення громадян було надано ґрунтовані відповіді без порушень контрольних термінів та згідно чинного законодавства.</w:t>
      </w:r>
    </w:p>
    <w:p w:rsidR="008A6A73" w:rsidRPr="00432196" w:rsidRDefault="0078536A" w:rsidP="0098541D">
      <w:pPr>
        <w:tabs>
          <w:tab w:val="left" w:pos="567"/>
        </w:tabs>
        <w:ind w:firstLine="709"/>
        <w:jc w:val="both"/>
        <w:rPr>
          <w:sz w:val="28"/>
          <w:szCs w:val="28"/>
        </w:rPr>
      </w:pPr>
      <w:r w:rsidRPr="00432196">
        <w:rPr>
          <w:sz w:val="28"/>
          <w:szCs w:val="28"/>
        </w:rPr>
        <w:t>Координація роботи структурних підрозділів ГУ ДПС щодо надання у встановленому законодавством порядку публічної інформації здійснювалась відповідно до Закону України від 13 січня 2011 року №2939-VI «Про доступ до публічної інформації»</w:t>
      </w:r>
      <w:r w:rsidR="00793DBE" w:rsidRPr="00432196">
        <w:rPr>
          <w:sz w:val="28"/>
          <w:szCs w:val="28"/>
        </w:rPr>
        <w:t xml:space="preserve"> зі змінами</w:t>
      </w:r>
      <w:r w:rsidRPr="00432196">
        <w:rPr>
          <w:sz w:val="28"/>
          <w:szCs w:val="28"/>
        </w:rPr>
        <w:t xml:space="preserve"> (далі – Закон №2939) без порушень законодавчо встановлених термінів. Протягом 2020 року надано відповіді на 77 запитів, у результаті розгляду яких задоволено 59 запитів, надано відмову на підставі п.1 ст.22 Закону №2939 на 11 запитів, направлено </w:t>
      </w:r>
      <w:r w:rsidR="00871AAC" w:rsidRPr="00432196">
        <w:rPr>
          <w:sz w:val="28"/>
          <w:szCs w:val="28"/>
        </w:rPr>
        <w:t xml:space="preserve">7 запитів </w:t>
      </w:r>
      <w:r w:rsidRPr="00432196">
        <w:rPr>
          <w:sz w:val="28"/>
          <w:szCs w:val="28"/>
        </w:rPr>
        <w:t>до належного розпорядника інформації на підставі п.3 ст. 22 Закону №2939.</w:t>
      </w:r>
    </w:p>
    <w:p w:rsidR="008A6A73" w:rsidRPr="00432196" w:rsidRDefault="0078536A" w:rsidP="0098541D">
      <w:pPr>
        <w:tabs>
          <w:tab w:val="left" w:pos="567"/>
        </w:tabs>
        <w:ind w:firstLine="709"/>
        <w:jc w:val="both"/>
        <w:rPr>
          <w:sz w:val="28"/>
          <w:szCs w:val="28"/>
        </w:rPr>
      </w:pPr>
      <w:r w:rsidRPr="00432196">
        <w:rPr>
          <w:sz w:val="28"/>
          <w:szCs w:val="28"/>
        </w:rPr>
        <w:t>Забезпечено організацію проведення особистого прийому громадян посадовими особами ГУ ДПС. За звітний період посадовими особами ГУ ДПС здійснено 11 особистих прийомів громадян. Під час особистого прийому на всі звернення були надані роз’яснення в усній формі та згідно чинного законодавства.</w:t>
      </w:r>
    </w:p>
    <w:p w:rsidR="00AE7D32" w:rsidRPr="00432196" w:rsidRDefault="00871AAC" w:rsidP="0098541D">
      <w:pPr>
        <w:tabs>
          <w:tab w:val="left" w:pos="567"/>
        </w:tabs>
        <w:ind w:firstLine="709"/>
        <w:jc w:val="both"/>
        <w:rPr>
          <w:sz w:val="28"/>
          <w:szCs w:val="28"/>
        </w:rPr>
      </w:pPr>
      <w:r w:rsidRPr="00432196">
        <w:rPr>
          <w:sz w:val="28"/>
          <w:szCs w:val="28"/>
        </w:rPr>
        <w:t>В</w:t>
      </w:r>
      <w:r w:rsidR="00AE7D32" w:rsidRPr="00432196">
        <w:rPr>
          <w:sz w:val="28"/>
          <w:szCs w:val="28"/>
        </w:rPr>
        <w:t xml:space="preserve">ідповідно до наказу ГУ ДПС від 27.12.2019 № 730 </w:t>
      </w:r>
      <w:r w:rsidR="008F585C">
        <w:rPr>
          <w:sz w:val="28"/>
          <w:szCs w:val="28"/>
        </w:rPr>
        <w:t xml:space="preserve">«Про створення Ініціативної групи з підготовки установчих зборів для формування Громадської ради при Головному управлінні ДПС у Житомирській області» </w:t>
      </w:r>
      <w:r w:rsidR="00AE7D32" w:rsidRPr="00432196">
        <w:rPr>
          <w:sz w:val="28"/>
          <w:szCs w:val="28"/>
        </w:rPr>
        <w:t xml:space="preserve">затверджено склад </w:t>
      </w:r>
      <w:r w:rsidR="00AE7D32" w:rsidRPr="00432196">
        <w:rPr>
          <w:sz w:val="28"/>
          <w:szCs w:val="28"/>
        </w:rPr>
        <w:lastRenderedPageBreak/>
        <w:t>ініціативної групи з підготовки установчих зборів в кількості 7 осіб, з них: від представників громадськості – 5, від ГУ ДПС – 2 особи. Розроблено та затверджено цим же наказом Положення п</w:t>
      </w:r>
      <w:r w:rsidR="009A785D" w:rsidRPr="00432196">
        <w:rPr>
          <w:sz w:val="28"/>
          <w:szCs w:val="28"/>
        </w:rPr>
        <w:t>ро і</w:t>
      </w:r>
      <w:r w:rsidR="00AE7D32" w:rsidRPr="00432196">
        <w:rPr>
          <w:sz w:val="28"/>
          <w:szCs w:val="28"/>
        </w:rPr>
        <w:t xml:space="preserve">ніціативну групу. Відбулось 2 засідання членів </w:t>
      </w:r>
      <w:r w:rsidR="009A785D" w:rsidRPr="00432196">
        <w:rPr>
          <w:sz w:val="28"/>
          <w:szCs w:val="28"/>
        </w:rPr>
        <w:t>і</w:t>
      </w:r>
      <w:r w:rsidR="00AE7D32" w:rsidRPr="00432196">
        <w:rPr>
          <w:sz w:val="28"/>
          <w:szCs w:val="28"/>
        </w:rPr>
        <w:t xml:space="preserve">ніціативної групи (03.01.2020, 11.02.2020). </w:t>
      </w:r>
      <w:r w:rsidR="009A785D" w:rsidRPr="00432196">
        <w:rPr>
          <w:sz w:val="28"/>
          <w:szCs w:val="28"/>
        </w:rPr>
        <w:t xml:space="preserve">Відбулися </w:t>
      </w:r>
      <w:r w:rsidR="00487868" w:rsidRPr="00432196">
        <w:rPr>
          <w:sz w:val="28"/>
          <w:szCs w:val="28"/>
        </w:rPr>
        <w:t xml:space="preserve">    </w:t>
      </w:r>
      <w:r w:rsidR="00AE7D32" w:rsidRPr="00432196">
        <w:rPr>
          <w:sz w:val="28"/>
          <w:szCs w:val="28"/>
        </w:rPr>
        <w:t>05.03.2020 року установчі збори з формування Громадської Ради при ГУ ДПС у Житомирській області. Наказом ГУ ДПС від 19.03.202</w:t>
      </w:r>
      <w:r w:rsidR="008F585C">
        <w:rPr>
          <w:sz w:val="28"/>
          <w:szCs w:val="28"/>
        </w:rPr>
        <w:t>0</w:t>
      </w:r>
      <w:r w:rsidR="00AE7D32" w:rsidRPr="00432196">
        <w:rPr>
          <w:sz w:val="28"/>
          <w:szCs w:val="28"/>
        </w:rPr>
        <w:t xml:space="preserve"> №432 затверджено склад Громадської ради при ГУ</w:t>
      </w:r>
      <w:r w:rsidR="00CF0CA3">
        <w:rPr>
          <w:sz w:val="28"/>
          <w:szCs w:val="28"/>
        </w:rPr>
        <w:t xml:space="preserve"> ДПС</w:t>
      </w:r>
      <w:r w:rsidR="00AE7D32" w:rsidRPr="00432196">
        <w:rPr>
          <w:sz w:val="28"/>
          <w:szCs w:val="28"/>
        </w:rPr>
        <w:t xml:space="preserve"> в кількості 10 осіб.</w:t>
      </w:r>
    </w:p>
    <w:p w:rsidR="00AE7D32" w:rsidRPr="00432196" w:rsidRDefault="00487868" w:rsidP="0098541D">
      <w:pPr>
        <w:tabs>
          <w:tab w:val="left" w:pos="567"/>
        </w:tabs>
        <w:ind w:firstLine="709"/>
        <w:jc w:val="both"/>
        <w:rPr>
          <w:sz w:val="28"/>
          <w:szCs w:val="28"/>
        </w:rPr>
      </w:pPr>
      <w:r w:rsidRPr="00432196">
        <w:rPr>
          <w:sz w:val="28"/>
          <w:szCs w:val="28"/>
        </w:rPr>
        <w:t>Протягом 2020 року відбули</w:t>
      </w:r>
      <w:r w:rsidR="00AE7D32" w:rsidRPr="00432196">
        <w:rPr>
          <w:sz w:val="28"/>
          <w:szCs w:val="28"/>
        </w:rPr>
        <w:t>ся два засіданн</w:t>
      </w:r>
      <w:r w:rsidR="009A785D" w:rsidRPr="00432196">
        <w:rPr>
          <w:sz w:val="28"/>
          <w:szCs w:val="28"/>
        </w:rPr>
        <w:t xml:space="preserve">я Громадської ради (24.09.2020 та </w:t>
      </w:r>
      <w:r w:rsidR="00AE7D32" w:rsidRPr="00432196">
        <w:rPr>
          <w:sz w:val="28"/>
          <w:szCs w:val="28"/>
        </w:rPr>
        <w:t xml:space="preserve">18.12.2020). </w:t>
      </w:r>
      <w:r w:rsidR="009A785D" w:rsidRPr="00432196">
        <w:rPr>
          <w:sz w:val="28"/>
          <w:szCs w:val="28"/>
        </w:rPr>
        <w:t>На засіданнях актуальними для обговорення були</w:t>
      </w:r>
      <w:r w:rsidR="00AE7D32" w:rsidRPr="00432196">
        <w:rPr>
          <w:sz w:val="28"/>
          <w:szCs w:val="28"/>
        </w:rPr>
        <w:t xml:space="preserve"> питання з новацій податкового законодавства, зокрема особливості застосування новітніх програмних РРО та їх лібералізація, оподаткування мікробізнесу. Проінформовано громад</w:t>
      </w:r>
      <w:r w:rsidR="009A785D" w:rsidRPr="00432196">
        <w:rPr>
          <w:sz w:val="28"/>
          <w:szCs w:val="28"/>
        </w:rPr>
        <w:t>сь</w:t>
      </w:r>
      <w:r w:rsidR="00AE7D32" w:rsidRPr="00432196">
        <w:rPr>
          <w:sz w:val="28"/>
          <w:szCs w:val="28"/>
        </w:rPr>
        <w:t xml:space="preserve">кість про підсумки роботи ГУ ДПС з наповнення бюджетів, організації роботи щодо погашення податкового боргу, заборгованості з єдиного соціального внеску. Окремим питанням для обговорення винесено доцільність пролонгації діяльності Громадської ради у зв’язку із реорганізаційними змінами у службі. </w:t>
      </w:r>
      <w:r w:rsidR="009A785D" w:rsidRPr="00432196">
        <w:rPr>
          <w:sz w:val="28"/>
          <w:szCs w:val="28"/>
        </w:rPr>
        <w:t xml:space="preserve"> На ім’я Голови ДПС України Олексія </w:t>
      </w:r>
      <w:r w:rsidR="00AE7D32" w:rsidRPr="00432196">
        <w:rPr>
          <w:sz w:val="28"/>
          <w:szCs w:val="28"/>
        </w:rPr>
        <w:t xml:space="preserve">Любченка підготовлено та направлено лист від 24.12.2020 №25/8/06-30-01-04-27 щодо одноголосного підтримання позиції членами Громадської ради </w:t>
      </w:r>
      <w:r w:rsidR="00D047C8">
        <w:rPr>
          <w:sz w:val="28"/>
          <w:szCs w:val="28"/>
        </w:rPr>
        <w:t>щодо</w:t>
      </w:r>
      <w:r w:rsidR="00AE7D32" w:rsidRPr="00432196">
        <w:rPr>
          <w:sz w:val="28"/>
          <w:szCs w:val="28"/>
        </w:rPr>
        <w:t xml:space="preserve"> продовження її діяльності. </w:t>
      </w:r>
    </w:p>
    <w:p w:rsidR="00AE7D32" w:rsidRPr="00432196" w:rsidRDefault="00AE7D32" w:rsidP="0098541D">
      <w:pPr>
        <w:tabs>
          <w:tab w:val="left" w:pos="567"/>
        </w:tabs>
        <w:ind w:firstLine="709"/>
        <w:jc w:val="both"/>
        <w:rPr>
          <w:sz w:val="28"/>
          <w:szCs w:val="28"/>
        </w:rPr>
      </w:pPr>
      <w:r w:rsidRPr="00432196">
        <w:rPr>
          <w:sz w:val="28"/>
          <w:szCs w:val="28"/>
        </w:rPr>
        <w:t>Забезпечено загальну координацію роботи між представниками громадськості та членами Громадської ради.</w:t>
      </w:r>
    </w:p>
    <w:p w:rsidR="0078536A" w:rsidRPr="00432196" w:rsidRDefault="009A785D" w:rsidP="0098541D">
      <w:pPr>
        <w:tabs>
          <w:tab w:val="left" w:pos="567"/>
        </w:tabs>
        <w:ind w:firstLine="709"/>
        <w:jc w:val="both"/>
        <w:rPr>
          <w:sz w:val="28"/>
          <w:szCs w:val="28"/>
        </w:rPr>
      </w:pPr>
      <w:r w:rsidRPr="00432196">
        <w:rPr>
          <w:sz w:val="28"/>
          <w:szCs w:val="28"/>
        </w:rPr>
        <w:t>До</w:t>
      </w:r>
      <w:r w:rsidRPr="00432196">
        <w:rPr>
          <w:b/>
          <w:sz w:val="28"/>
          <w:szCs w:val="28"/>
        </w:rPr>
        <w:t xml:space="preserve"> </w:t>
      </w:r>
      <w:r w:rsidR="0078536A" w:rsidRPr="00432196">
        <w:rPr>
          <w:sz w:val="28"/>
          <w:szCs w:val="28"/>
        </w:rPr>
        <w:t xml:space="preserve">ГУ ДПС </w:t>
      </w:r>
      <w:r w:rsidRPr="00432196">
        <w:rPr>
          <w:sz w:val="28"/>
          <w:szCs w:val="28"/>
        </w:rPr>
        <w:t>на</w:t>
      </w:r>
      <w:r w:rsidR="0078536A" w:rsidRPr="00432196">
        <w:rPr>
          <w:sz w:val="28"/>
          <w:szCs w:val="28"/>
        </w:rPr>
        <w:t xml:space="preserve"> сервіс «Пульс» надійшло 50 звернень. На порушені питання платникам податків надано роз’яснення згідно вимог чинного законодавства.</w:t>
      </w:r>
    </w:p>
    <w:p w:rsidR="00AE7D32" w:rsidRPr="00432196" w:rsidRDefault="007A7482" w:rsidP="0098541D">
      <w:pPr>
        <w:tabs>
          <w:tab w:val="left" w:pos="567"/>
        </w:tabs>
        <w:ind w:firstLine="709"/>
        <w:jc w:val="both"/>
        <w:rPr>
          <w:sz w:val="28"/>
          <w:szCs w:val="28"/>
        </w:rPr>
      </w:pPr>
      <w:r w:rsidRPr="00432196">
        <w:rPr>
          <w:sz w:val="28"/>
          <w:szCs w:val="28"/>
        </w:rPr>
        <w:t>Протягом 2020 року в цілому по області</w:t>
      </w:r>
      <w:r w:rsidRPr="00432196">
        <w:rPr>
          <w:b/>
          <w:sz w:val="28"/>
          <w:szCs w:val="28"/>
        </w:rPr>
        <w:t xml:space="preserve"> </w:t>
      </w:r>
      <w:r w:rsidRPr="00432196">
        <w:rPr>
          <w:sz w:val="28"/>
          <w:szCs w:val="28"/>
        </w:rPr>
        <w:t>з</w:t>
      </w:r>
      <w:r w:rsidR="00AE7D32" w:rsidRPr="00432196">
        <w:rPr>
          <w:sz w:val="28"/>
          <w:szCs w:val="28"/>
        </w:rPr>
        <w:t>а участі провідних спеціалістів області організовано та проведено 84 семінар</w:t>
      </w:r>
      <w:r w:rsidR="00901382">
        <w:rPr>
          <w:sz w:val="28"/>
          <w:szCs w:val="28"/>
        </w:rPr>
        <w:t>ів</w:t>
      </w:r>
      <w:r w:rsidR="00AE7D32" w:rsidRPr="00432196">
        <w:rPr>
          <w:sz w:val="28"/>
          <w:szCs w:val="28"/>
        </w:rPr>
        <w:t xml:space="preserve"> для різних категорій платників податків, з головами об’єднаних територіальних громад, сільських, селищних та міських рад, приватними підприємцями, неприбутковими організаціями, платниками різних галузей економіки.</w:t>
      </w:r>
    </w:p>
    <w:p w:rsidR="00AE7D32" w:rsidRPr="00432196" w:rsidRDefault="00AE7D32" w:rsidP="0098541D">
      <w:pPr>
        <w:tabs>
          <w:tab w:val="left" w:pos="567"/>
        </w:tabs>
        <w:ind w:firstLine="709"/>
        <w:jc w:val="both"/>
        <w:rPr>
          <w:sz w:val="28"/>
          <w:szCs w:val="28"/>
        </w:rPr>
      </w:pPr>
      <w:r w:rsidRPr="00432196">
        <w:rPr>
          <w:sz w:val="28"/>
          <w:szCs w:val="28"/>
        </w:rPr>
        <w:t xml:space="preserve">Із загальної </w:t>
      </w:r>
      <w:r w:rsidR="007A7482" w:rsidRPr="00432196">
        <w:rPr>
          <w:sz w:val="28"/>
          <w:szCs w:val="28"/>
        </w:rPr>
        <w:t xml:space="preserve">кількості </w:t>
      </w:r>
      <w:r w:rsidRPr="00432196">
        <w:rPr>
          <w:sz w:val="28"/>
          <w:szCs w:val="28"/>
        </w:rPr>
        <w:t xml:space="preserve"> проведених семінарів: 2 - загальних, 11 – тематичних, 70 – практикумів – трен</w:t>
      </w:r>
      <w:r w:rsidR="007A7482" w:rsidRPr="00432196">
        <w:rPr>
          <w:sz w:val="28"/>
          <w:szCs w:val="28"/>
        </w:rPr>
        <w:t>інгів, 1</w:t>
      </w:r>
      <w:r w:rsidR="00901382">
        <w:rPr>
          <w:sz w:val="28"/>
          <w:szCs w:val="28"/>
        </w:rPr>
        <w:t xml:space="preserve"> </w:t>
      </w:r>
      <w:r w:rsidR="007A7482" w:rsidRPr="00432196">
        <w:rPr>
          <w:sz w:val="28"/>
          <w:szCs w:val="28"/>
        </w:rPr>
        <w:t>- Інтернет - конференція</w:t>
      </w:r>
      <w:r w:rsidRPr="00432196">
        <w:rPr>
          <w:sz w:val="28"/>
          <w:szCs w:val="28"/>
        </w:rPr>
        <w:t>. Понад 982 платники податків були слухачами організованих семінарів.</w:t>
      </w:r>
    </w:p>
    <w:p w:rsidR="00AE7D32" w:rsidRPr="00432196" w:rsidRDefault="00AE7D32" w:rsidP="0098541D">
      <w:pPr>
        <w:ind w:firstLine="709"/>
        <w:jc w:val="both"/>
        <w:rPr>
          <w:sz w:val="28"/>
          <w:szCs w:val="28"/>
        </w:rPr>
      </w:pPr>
      <w:r w:rsidRPr="00432196">
        <w:rPr>
          <w:sz w:val="28"/>
          <w:szCs w:val="28"/>
        </w:rPr>
        <w:t xml:space="preserve">З метою організації та проведення роз’яснювальної роботи та публічного інформування платників податків на </w:t>
      </w:r>
      <w:proofErr w:type="spellStart"/>
      <w:r w:rsidRPr="00432196">
        <w:rPr>
          <w:sz w:val="28"/>
          <w:szCs w:val="28"/>
        </w:rPr>
        <w:t>субсайті</w:t>
      </w:r>
      <w:proofErr w:type="spellEnd"/>
      <w:r w:rsidRPr="00432196">
        <w:rPr>
          <w:sz w:val="28"/>
          <w:szCs w:val="28"/>
        </w:rPr>
        <w:t xml:space="preserve"> </w:t>
      </w:r>
      <w:r w:rsidR="00901382">
        <w:rPr>
          <w:sz w:val="28"/>
          <w:szCs w:val="28"/>
        </w:rPr>
        <w:t>ГУ ДПС</w:t>
      </w:r>
      <w:r w:rsidRPr="00432196">
        <w:rPr>
          <w:sz w:val="28"/>
          <w:szCs w:val="28"/>
        </w:rPr>
        <w:t xml:space="preserve"> розміщено 1050 матеріалів, із них</w:t>
      </w:r>
      <w:r w:rsidR="007A7482" w:rsidRPr="00432196">
        <w:rPr>
          <w:sz w:val="28"/>
          <w:szCs w:val="28"/>
        </w:rPr>
        <w:t xml:space="preserve"> </w:t>
      </w:r>
      <w:r w:rsidRPr="00432196">
        <w:rPr>
          <w:sz w:val="28"/>
          <w:szCs w:val="28"/>
        </w:rPr>
        <w:t xml:space="preserve">450 - консультаційно-роз’яснювальних, 600 - інформаційних, з </w:t>
      </w:r>
      <w:r w:rsidR="007A7482" w:rsidRPr="00432196">
        <w:rPr>
          <w:sz w:val="28"/>
          <w:szCs w:val="28"/>
        </w:rPr>
        <w:t>яких</w:t>
      </w:r>
      <w:r w:rsidRPr="00432196">
        <w:rPr>
          <w:sz w:val="28"/>
          <w:szCs w:val="28"/>
        </w:rPr>
        <w:t xml:space="preserve"> регіонального рівня на основі матеріалу центрального апарату – 215, регіонального – 288</w:t>
      </w:r>
      <w:r w:rsidR="007A7482" w:rsidRPr="00432196">
        <w:rPr>
          <w:sz w:val="28"/>
          <w:szCs w:val="28"/>
        </w:rPr>
        <w:t xml:space="preserve">, районного - 97. Підготовлено </w:t>
      </w:r>
      <w:r w:rsidRPr="00432196">
        <w:rPr>
          <w:sz w:val="28"/>
          <w:szCs w:val="28"/>
        </w:rPr>
        <w:t>для засобів масової інформації 1977 інформаційних матеріалів.</w:t>
      </w:r>
    </w:p>
    <w:p w:rsidR="00AE7D32" w:rsidRPr="00432196" w:rsidRDefault="00AE7D32" w:rsidP="0098541D">
      <w:pPr>
        <w:ind w:firstLine="709"/>
        <w:jc w:val="both"/>
        <w:rPr>
          <w:sz w:val="28"/>
          <w:szCs w:val="28"/>
        </w:rPr>
      </w:pPr>
      <w:r w:rsidRPr="00432196">
        <w:rPr>
          <w:sz w:val="28"/>
          <w:szCs w:val="28"/>
        </w:rPr>
        <w:t xml:space="preserve">Організовано 25 відеозаписів із спеціалістами структурних підрозділів щодо актуальних питань із застосування податкового законодавства, змін та новацій. </w:t>
      </w:r>
      <w:proofErr w:type="spellStart"/>
      <w:r w:rsidRPr="00432196">
        <w:rPr>
          <w:sz w:val="28"/>
          <w:szCs w:val="28"/>
        </w:rPr>
        <w:t>Відеос</w:t>
      </w:r>
      <w:r w:rsidR="007A7482" w:rsidRPr="00432196">
        <w:rPr>
          <w:sz w:val="28"/>
          <w:szCs w:val="28"/>
        </w:rPr>
        <w:t>южети</w:t>
      </w:r>
      <w:proofErr w:type="spellEnd"/>
      <w:r w:rsidR="007A7482" w:rsidRPr="00432196">
        <w:rPr>
          <w:sz w:val="28"/>
          <w:szCs w:val="28"/>
        </w:rPr>
        <w:t xml:space="preserve"> розміщено на </w:t>
      </w:r>
      <w:proofErr w:type="spellStart"/>
      <w:r w:rsidR="007A7482" w:rsidRPr="00432196">
        <w:rPr>
          <w:sz w:val="28"/>
          <w:szCs w:val="28"/>
        </w:rPr>
        <w:t>субсайті</w:t>
      </w:r>
      <w:proofErr w:type="spellEnd"/>
      <w:r w:rsidR="007A7482" w:rsidRPr="00432196">
        <w:rPr>
          <w:sz w:val="28"/>
          <w:szCs w:val="28"/>
        </w:rPr>
        <w:t xml:space="preserve"> та І</w:t>
      </w:r>
      <w:r w:rsidRPr="00432196">
        <w:rPr>
          <w:sz w:val="28"/>
          <w:szCs w:val="28"/>
        </w:rPr>
        <w:t xml:space="preserve">нтернет мережі </w:t>
      </w:r>
      <w:proofErr w:type="spellStart"/>
      <w:r w:rsidRPr="00432196">
        <w:rPr>
          <w:sz w:val="28"/>
          <w:szCs w:val="28"/>
        </w:rPr>
        <w:t>Facebook</w:t>
      </w:r>
      <w:proofErr w:type="spellEnd"/>
      <w:r w:rsidRPr="00432196">
        <w:rPr>
          <w:sz w:val="28"/>
          <w:szCs w:val="28"/>
        </w:rPr>
        <w:t>.</w:t>
      </w:r>
    </w:p>
    <w:p w:rsidR="00AE7D32" w:rsidRPr="00432196" w:rsidRDefault="007A7482" w:rsidP="0098541D">
      <w:pPr>
        <w:ind w:firstLine="709"/>
        <w:jc w:val="both"/>
        <w:rPr>
          <w:b/>
          <w:sz w:val="28"/>
          <w:szCs w:val="28"/>
        </w:rPr>
      </w:pPr>
      <w:r w:rsidRPr="00432196">
        <w:rPr>
          <w:sz w:val="28"/>
          <w:szCs w:val="28"/>
          <w:lang w:eastAsia="uk-UA"/>
        </w:rPr>
        <w:t>Критичні</w:t>
      </w:r>
      <w:r w:rsidR="00AE7D32" w:rsidRPr="00432196">
        <w:rPr>
          <w:sz w:val="28"/>
          <w:szCs w:val="28"/>
          <w:lang w:eastAsia="uk-UA"/>
        </w:rPr>
        <w:t xml:space="preserve"> публікації у засобах масової інформації, проблемні ситуації та надзвичайні події щодо діяльності ГУ </w:t>
      </w:r>
      <w:r w:rsidR="00E44FFD">
        <w:rPr>
          <w:sz w:val="28"/>
          <w:szCs w:val="28"/>
          <w:lang w:eastAsia="uk-UA"/>
        </w:rPr>
        <w:t>ДПС</w:t>
      </w:r>
      <w:r w:rsidR="00AE7D32" w:rsidRPr="00432196">
        <w:rPr>
          <w:sz w:val="28"/>
          <w:szCs w:val="28"/>
          <w:lang w:eastAsia="uk-UA"/>
        </w:rPr>
        <w:t xml:space="preserve"> протягом 2020 відсутні.  </w:t>
      </w:r>
    </w:p>
    <w:p w:rsidR="008A6A73" w:rsidRPr="00432196" w:rsidRDefault="00264428" w:rsidP="0098541D">
      <w:pPr>
        <w:ind w:firstLine="709"/>
        <w:jc w:val="both"/>
        <w:rPr>
          <w:sz w:val="28"/>
          <w:szCs w:val="28"/>
        </w:rPr>
      </w:pPr>
      <w:r w:rsidRPr="00432196">
        <w:rPr>
          <w:sz w:val="28"/>
          <w:szCs w:val="28"/>
        </w:rPr>
        <w:lastRenderedPageBreak/>
        <w:t xml:space="preserve">Проводилась </w:t>
      </w:r>
      <w:r w:rsidRPr="00432196">
        <w:rPr>
          <w:sz w:val="28"/>
          <w:szCs w:val="28"/>
          <w:lang w:eastAsia="uk-UA"/>
        </w:rPr>
        <w:t xml:space="preserve">в щоденному режимі </w:t>
      </w:r>
      <w:r w:rsidRPr="00432196">
        <w:rPr>
          <w:sz w:val="28"/>
          <w:szCs w:val="28"/>
        </w:rPr>
        <w:t xml:space="preserve">робота </w:t>
      </w:r>
      <w:r w:rsidRPr="00432196">
        <w:rPr>
          <w:sz w:val="28"/>
          <w:szCs w:val="28"/>
          <w:lang w:eastAsia="uk-UA"/>
        </w:rPr>
        <w:t>щодо надання податкових консультацій з питань застосування податкового законодавства. З платниками податків проведено 177 сеансів телефонного зв’язку «гаряча лінія».</w:t>
      </w:r>
    </w:p>
    <w:p w:rsidR="00AE7D32" w:rsidRPr="00432196" w:rsidRDefault="00AE7D32" w:rsidP="0098541D">
      <w:pPr>
        <w:ind w:firstLine="709"/>
        <w:jc w:val="both"/>
        <w:rPr>
          <w:sz w:val="28"/>
          <w:szCs w:val="28"/>
          <w:lang w:eastAsia="uk-UA"/>
        </w:rPr>
      </w:pPr>
      <w:r w:rsidRPr="00432196">
        <w:rPr>
          <w:sz w:val="28"/>
          <w:szCs w:val="28"/>
          <w:lang w:eastAsia="uk-UA"/>
        </w:rPr>
        <w:t xml:space="preserve">Організовано і проведено 222 заходи з представниками бізнесу та громадськості з проблемних питань оподаткування та щодо необхідності внесення змін до відповідних положень законодавчих та інших нормативно-правових актів. </w:t>
      </w:r>
    </w:p>
    <w:p w:rsidR="00AE7D32" w:rsidRPr="00432196" w:rsidRDefault="003125D6" w:rsidP="0098541D">
      <w:pPr>
        <w:ind w:firstLine="709"/>
        <w:jc w:val="both"/>
        <w:rPr>
          <w:sz w:val="28"/>
          <w:szCs w:val="28"/>
          <w:lang w:eastAsia="uk-UA"/>
        </w:rPr>
      </w:pPr>
      <w:r w:rsidRPr="00432196">
        <w:rPr>
          <w:sz w:val="28"/>
          <w:szCs w:val="28"/>
          <w:lang w:eastAsia="uk-UA"/>
        </w:rPr>
        <w:t>Крім того п</w:t>
      </w:r>
      <w:r w:rsidR="00264428" w:rsidRPr="00432196">
        <w:rPr>
          <w:sz w:val="28"/>
          <w:szCs w:val="28"/>
          <w:lang w:eastAsia="uk-UA"/>
        </w:rPr>
        <w:t>ротягом 2020 року організовано і</w:t>
      </w:r>
      <w:r w:rsidR="00AE7D32" w:rsidRPr="00432196">
        <w:rPr>
          <w:sz w:val="28"/>
          <w:szCs w:val="28"/>
          <w:lang w:eastAsia="uk-UA"/>
        </w:rPr>
        <w:t xml:space="preserve"> проведено:</w:t>
      </w:r>
    </w:p>
    <w:p w:rsidR="00264428" w:rsidRPr="00432196" w:rsidRDefault="00AE7D32" w:rsidP="0098541D">
      <w:pPr>
        <w:ind w:firstLine="709"/>
        <w:jc w:val="both"/>
        <w:rPr>
          <w:sz w:val="28"/>
          <w:szCs w:val="28"/>
          <w:lang w:eastAsia="uk-UA"/>
        </w:rPr>
      </w:pPr>
      <w:r w:rsidRPr="00432196">
        <w:rPr>
          <w:sz w:val="28"/>
          <w:szCs w:val="28"/>
          <w:lang w:eastAsia="uk-UA"/>
        </w:rPr>
        <w:t>30.01.20</w:t>
      </w:r>
      <w:r w:rsidR="00C40585">
        <w:rPr>
          <w:sz w:val="28"/>
          <w:szCs w:val="28"/>
          <w:lang w:eastAsia="uk-UA"/>
        </w:rPr>
        <w:t>20</w:t>
      </w:r>
      <w:r w:rsidRPr="00432196">
        <w:rPr>
          <w:sz w:val="28"/>
          <w:szCs w:val="28"/>
          <w:lang w:eastAsia="uk-UA"/>
        </w:rPr>
        <w:t xml:space="preserve"> - прямий ефір в передачі "Відкрита студія" телеканалу «СК-1» з питань легалізації найманих працівників;</w:t>
      </w:r>
    </w:p>
    <w:p w:rsidR="00264428" w:rsidRPr="00432196" w:rsidRDefault="00AE7D32" w:rsidP="0098541D">
      <w:pPr>
        <w:ind w:firstLine="709"/>
        <w:jc w:val="both"/>
        <w:rPr>
          <w:sz w:val="28"/>
          <w:szCs w:val="28"/>
          <w:lang w:eastAsia="uk-UA"/>
        </w:rPr>
      </w:pPr>
      <w:r w:rsidRPr="00432196">
        <w:rPr>
          <w:sz w:val="28"/>
          <w:szCs w:val="28"/>
          <w:lang w:eastAsia="uk-UA"/>
        </w:rPr>
        <w:t>18.02.20</w:t>
      </w:r>
      <w:r w:rsidR="00C40585">
        <w:rPr>
          <w:sz w:val="28"/>
          <w:szCs w:val="28"/>
          <w:lang w:eastAsia="uk-UA"/>
        </w:rPr>
        <w:t>20</w:t>
      </w:r>
      <w:r w:rsidRPr="00432196">
        <w:rPr>
          <w:sz w:val="28"/>
          <w:szCs w:val="28"/>
          <w:lang w:eastAsia="uk-UA"/>
        </w:rPr>
        <w:t xml:space="preserve"> – </w:t>
      </w:r>
      <w:proofErr w:type="spellStart"/>
      <w:r w:rsidRPr="00432196">
        <w:rPr>
          <w:sz w:val="28"/>
          <w:szCs w:val="28"/>
          <w:lang w:eastAsia="uk-UA"/>
        </w:rPr>
        <w:t>пресконференція</w:t>
      </w:r>
      <w:proofErr w:type="spellEnd"/>
      <w:r w:rsidRPr="00432196">
        <w:rPr>
          <w:sz w:val="28"/>
          <w:szCs w:val="28"/>
          <w:lang w:eastAsia="uk-UA"/>
        </w:rPr>
        <w:t xml:space="preserve"> із провідними ЗМІ з основних напрямків діяльності за 2019 рік та обговорення проблемних питань, які виникають при застосуванні норм податкового законодавства;</w:t>
      </w:r>
    </w:p>
    <w:p w:rsidR="00264428" w:rsidRPr="00432196" w:rsidRDefault="00AE7D32" w:rsidP="0098541D">
      <w:pPr>
        <w:ind w:firstLine="709"/>
        <w:jc w:val="both"/>
        <w:rPr>
          <w:sz w:val="28"/>
          <w:szCs w:val="28"/>
          <w:lang w:eastAsia="uk-UA"/>
        </w:rPr>
      </w:pPr>
      <w:r w:rsidRPr="00432196">
        <w:rPr>
          <w:sz w:val="28"/>
          <w:szCs w:val="28"/>
          <w:lang w:eastAsia="uk-UA"/>
        </w:rPr>
        <w:t>10.03.20</w:t>
      </w:r>
      <w:r w:rsidR="00C40585">
        <w:rPr>
          <w:sz w:val="28"/>
          <w:szCs w:val="28"/>
          <w:lang w:eastAsia="uk-UA"/>
        </w:rPr>
        <w:t>20</w:t>
      </w:r>
      <w:r w:rsidRPr="00432196">
        <w:rPr>
          <w:sz w:val="28"/>
          <w:szCs w:val="28"/>
          <w:lang w:eastAsia="uk-UA"/>
        </w:rPr>
        <w:t xml:space="preserve"> - прямий ефір на Радіо UA щодо декларування доходів та майна, новацій законодавства;</w:t>
      </w:r>
    </w:p>
    <w:p w:rsidR="00264428" w:rsidRPr="00432196" w:rsidRDefault="00AE7D32" w:rsidP="0098541D">
      <w:pPr>
        <w:ind w:firstLine="709"/>
        <w:jc w:val="both"/>
        <w:rPr>
          <w:sz w:val="28"/>
          <w:szCs w:val="28"/>
          <w:lang w:eastAsia="uk-UA"/>
        </w:rPr>
      </w:pPr>
      <w:r w:rsidRPr="00432196">
        <w:rPr>
          <w:sz w:val="28"/>
          <w:szCs w:val="28"/>
          <w:lang w:eastAsia="uk-UA"/>
        </w:rPr>
        <w:t>26.05.20</w:t>
      </w:r>
      <w:r w:rsidR="00C40585">
        <w:rPr>
          <w:sz w:val="28"/>
          <w:szCs w:val="28"/>
          <w:lang w:eastAsia="uk-UA"/>
        </w:rPr>
        <w:t>20</w:t>
      </w:r>
      <w:r w:rsidRPr="00432196">
        <w:rPr>
          <w:sz w:val="28"/>
          <w:szCs w:val="28"/>
          <w:lang w:eastAsia="uk-UA"/>
        </w:rPr>
        <w:t xml:space="preserve"> – </w:t>
      </w:r>
      <w:proofErr w:type="spellStart"/>
      <w:r w:rsidR="00C40585">
        <w:rPr>
          <w:sz w:val="28"/>
          <w:szCs w:val="28"/>
          <w:lang w:eastAsia="uk-UA"/>
        </w:rPr>
        <w:t>і</w:t>
      </w:r>
      <w:r w:rsidRPr="00432196">
        <w:rPr>
          <w:sz w:val="28"/>
          <w:szCs w:val="28"/>
          <w:lang w:eastAsia="uk-UA"/>
        </w:rPr>
        <w:t>нтернет</w:t>
      </w:r>
      <w:proofErr w:type="spellEnd"/>
      <w:r w:rsidRPr="00432196">
        <w:rPr>
          <w:sz w:val="28"/>
          <w:szCs w:val="28"/>
          <w:lang w:eastAsia="uk-UA"/>
        </w:rPr>
        <w:t xml:space="preserve"> - конференція  на платформі ZOOM з питань виплати заробітної плати найманим працівникам, сплати ПДФО, військового збору;</w:t>
      </w:r>
    </w:p>
    <w:p w:rsidR="00264428" w:rsidRPr="00432196" w:rsidRDefault="00AE7D32" w:rsidP="0098541D">
      <w:pPr>
        <w:ind w:firstLine="709"/>
        <w:jc w:val="both"/>
        <w:rPr>
          <w:sz w:val="28"/>
          <w:szCs w:val="28"/>
          <w:lang w:eastAsia="uk-UA"/>
        </w:rPr>
      </w:pPr>
      <w:r w:rsidRPr="00432196">
        <w:rPr>
          <w:sz w:val="28"/>
          <w:szCs w:val="28"/>
          <w:lang w:eastAsia="uk-UA"/>
        </w:rPr>
        <w:t>05.08.2020</w:t>
      </w:r>
      <w:r w:rsidR="003125D6" w:rsidRPr="00432196">
        <w:rPr>
          <w:sz w:val="28"/>
          <w:szCs w:val="28"/>
          <w:lang w:eastAsia="uk-UA"/>
        </w:rPr>
        <w:t xml:space="preserve"> - </w:t>
      </w:r>
      <w:r w:rsidRPr="00432196">
        <w:rPr>
          <w:sz w:val="28"/>
          <w:szCs w:val="28"/>
          <w:lang w:eastAsia="uk-UA"/>
        </w:rPr>
        <w:t>зустріч із представниками ОТГ області;</w:t>
      </w:r>
    </w:p>
    <w:p w:rsidR="00264428" w:rsidRPr="00432196" w:rsidRDefault="00AE7D32" w:rsidP="0098541D">
      <w:pPr>
        <w:ind w:firstLine="709"/>
        <w:jc w:val="both"/>
        <w:rPr>
          <w:sz w:val="28"/>
          <w:szCs w:val="28"/>
          <w:lang w:eastAsia="uk-UA"/>
        </w:rPr>
      </w:pPr>
      <w:r w:rsidRPr="00432196">
        <w:rPr>
          <w:sz w:val="28"/>
          <w:szCs w:val="28"/>
          <w:lang w:eastAsia="uk-UA"/>
        </w:rPr>
        <w:t xml:space="preserve"> 06.08.2020 </w:t>
      </w:r>
      <w:r w:rsidR="003125D6" w:rsidRPr="00432196">
        <w:rPr>
          <w:sz w:val="28"/>
          <w:szCs w:val="28"/>
          <w:lang w:eastAsia="uk-UA"/>
        </w:rPr>
        <w:t xml:space="preserve">- </w:t>
      </w:r>
      <w:r w:rsidRPr="00432196">
        <w:rPr>
          <w:sz w:val="28"/>
          <w:szCs w:val="28"/>
          <w:lang w:eastAsia="uk-UA"/>
        </w:rPr>
        <w:t xml:space="preserve"> зустріч із представниками АППУ у Житомирській області;</w:t>
      </w:r>
    </w:p>
    <w:p w:rsidR="00264428" w:rsidRPr="00432196" w:rsidRDefault="00AE7D32" w:rsidP="0098541D">
      <w:pPr>
        <w:ind w:firstLine="709"/>
        <w:jc w:val="both"/>
        <w:rPr>
          <w:sz w:val="28"/>
          <w:szCs w:val="28"/>
          <w:lang w:eastAsia="uk-UA"/>
        </w:rPr>
      </w:pPr>
      <w:r w:rsidRPr="00432196">
        <w:rPr>
          <w:sz w:val="28"/>
          <w:szCs w:val="28"/>
          <w:lang w:eastAsia="uk-UA"/>
        </w:rPr>
        <w:t xml:space="preserve">20.08.2020 </w:t>
      </w:r>
      <w:r w:rsidR="003125D6" w:rsidRPr="00432196">
        <w:rPr>
          <w:sz w:val="28"/>
          <w:szCs w:val="28"/>
          <w:lang w:eastAsia="uk-UA"/>
        </w:rPr>
        <w:t>-</w:t>
      </w:r>
      <w:r w:rsidRPr="00432196">
        <w:rPr>
          <w:sz w:val="28"/>
          <w:szCs w:val="28"/>
          <w:lang w:eastAsia="uk-UA"/>
        </w:rPr>
        <w:t xml:space="preserve"> зустріч із представниками органів місцевого самоврядування </w:t>
      </w:r>
      <w:proofErr w:type="spellStart"/>
      <w:r w:rsidRPr="00432196">
        <w:rPr>
          <w:sz w:val="28"/>
          <w:szCs w:val="28"/>
          <w:lang w:eastAsia="uk-UA"/>
        </w:rPr>
        <w:t>Попільнянського</w:t>
      </w:r>
      <w:proofErr w:type="spellEnd"/>
      <w:r w:rsidRPr="00432196">
        <w:rPr>
          <w:sz w:val="28"/>
          <w:szCs w:val="28"/>
          <w:lang w:eastAsia="uk-UA"/>
        </w:rPr>
        <w:t xml:space="preserve">, </w:t>
      </w:r>
      <w:proofErr w:type="spellStart"/>
      <w:r w:rsidRPr="00432196">
        <w:rPr>
          <w:sz w:val="28"/>
          <w:szCs w:val="28"/>
          <w:lang w:eastAsia="uk-UA"/>
        </w:rPr>
        <w:t>Ружинского</w:t>
      </w:r>
      <w:proofErr w:type="spellEnd"/>
      <w:r w:rsidRPr="00432196">
        <w:rPr>
          <w:sz w:val="28"/>
          <w:szCs w:val="28"/>
          <w:lang w:eastAsia="uk-UA"/>
        </w:rPr>
        <w:t xml:space="preserve">, </w:t>
      </w:r>
      <w:proofErr w:type="spellStart"/>
      <w:r w:rsidRPr="00432196">
        <w:rPr>
          <w:sz w:val="28"/>
          <w:szCs w:val="28"/>
          <w:lang w:eastAsia="uk-UA"/>
        </w:rPr>
        <w:t>Андру</w:t>
      </w:r>
      <w:r w:rsidR="00264428" w:rsidRPr="00432196">
        <w:rPr>
          <w:sz w:val="28"/>
          <w:szCs w:val="28"/>
          <w:lang w:eastAsia="uk-UA"/>
        </w:rPr>
        <w:t>шівського</w:t>
      </w:r>
      <w:proofErr w:type="spellEnd"/>
      <w:r w:rsidR="00264428" w:rsidRPr="00432196">
        <w:rPr>
          <w:sz w:val="28"/>
          <w:szCs w:val="28"/>
          <w:lang w:eastAsia="uk-UA"/>
        </w:rPr>
        <w:t xml:space="preserve"> райо</w:t>
      </w:r>
      <w:r w:rsidRPr="00432196">
        <w:rPr>
          <w:sz w:val="28"/>
          <w:szCs w:val="28"/>
          <w:lang w:eastAsia="uk-UA"/>
        </w:rPr>
        <w:t xml:space="preserve">нів; </w:t>
      </w:r>
    </w:p>
    <w:p w:rsidR="00264428" w:rsidRPr="00432196" w:rsidRDefault="00AE7D32" w:rsidP="0098541D">
      <w:pPr>
        <w:ind w:firstLine="709"/>
        <w:jc w:val="both"/>
        <w:rPr>
          <w:sz w:val="28"/>
          <w:szCs w:val="28"/>
          <w:lang w:eastAsia="uk-UA"/>
        </w:rPr>
      </w:pPr>
      <w:r w:rsidRPr="00432196">
        <w:rPr>
          <w:sz w:val="28"/>
          <w:szCs w:val="28"/>
          <w:lang w:eastAsia="uk-UA"/>
        </w:rPr>
        <w:t xml:space="preserve">21.08.2020 </w:t>
      </w:r>
      <w:r w:rsidR="003125D6" w:rsidRPr="00432196">
        <w:rPr>
          <w:sz w:val="28"/>
          <w:szCs w:val="28"/>
          <w:lang w:eastAsia="uk-UA"/>
        </w:rPr>
        <w:t>-</w:t>
      </w:r>
      <w:r w:rsidRPr="00432196">
        <w:rPr>
          <w:sz w:val="28"/>
          <w:szCs w:val="28"/>
          <w:lang w:eastAsia="uk-UA"/>
        </w:rPr>
        <w:t xml:space="preserve"> зустріч із платниками податків різних галузей з питань погашення податкового боргу;</w:t>
      </w:r>
    </w:p>
    <w:p w:rsidR="003125D6" w:rsidRPr="00432196" w:rsidRDefault="00AE7D32" w:rsidP="0098541D">
      <w:pPr>
        <w:ind w:firstLine="709"/>
        <w:jc w:val="both"/>
        <w:rPr>
          <w:sz w:val="28"/>
          <w:szCs w:val="28"/>
          <w:lang w:eastAsia="uk-UA"/>
        </w:rPr>
      </w:pPr>
      <w:r w:rsidRPr="00432196">
        <w:rPr>
          <w:sz w:val="28"/>
          <w:szCs w:val="28"/>
          <w:lang w:eastAsia="uk-UA"/>
        </w:rPr>
        <w:t xml:space="preserve">25.08.2020 </w:t>
      </w:r>
      <w:r w:rsidR="003125D6" w:rsidRPr="00432196">
        <w:rPr>
          <w:sz w:val="28"/>
          <w:szCs w:val="28"/>
          <w:lang w:eastAsia="uk-UA"/>
        </w:rPr>
        <w:t xml:space="preserve">- </w:t>
      </w:r>
      <w:r w:rsidRPr="00432196">
        <w:rPr>
          <w:sz w:val="28"/>
          <w:szCs w:val="28"/>
          <w:lang w:eastAsia="uk-UA"/>
        </w:rPr>
        <w:t xml:space="preserve">зустріч із представниками органів місцевого самоврядування </w:t>
      </w:r>
      <w:proofErr w:type="spellStart"/>
      <w:r w:rsidRPr="00432196">
        <w:rPr>
          <w:sz w:val="28"/>
          <w:szCs w:val="28"/>
          <w:lang w:eastAsia="uk-UA"/>
        </w:rPr>
        <w:t>Брусилівського</w:t>
      </w:r>
      <w:proofErr w:type="spellEnd"/>
      <w:r w:rsidRPr="00432196">
        <w:rPr>
          <w:sz w:val="28"/>
          <w:szCs w:val="28"/>
          <w:lang w:eastAsia="uk-UA"/>
        </w:rPr>
        <w:t>, Радомишльськ</w:t>
      </w:r>
      <w:r w:rsidR="003125D6" w:rsidRPr="00432196">
        <w:rPr>
          <w:sz w:val="28"/>
          <w:szCs w:val="28"/>
          <w:lang w:eastAsia="uk-UA"/>
        </w:rPr>
        <w:t xml:space="preserve">ого, </w:t>
      </w:r>
      <w:proofErr w:type="spellStart"/>
      <w:r w:rsidR="003125D6" w:rsidRPr="00432196">
        <w:rPr>
          <w:sz w:val="28"/>
          <w:szCs w:val="28"/>
          <w:lang w:eastAsia="uk-UA"/>
        </w:rPr>
        <w:t>Малинського</w:t>
      </w:r>
      <w:proofErr w:type="spellEnd"/>
      <w:r w:rsidR="003125D6" w:rsidRPr="00432196">
        <w:rPr>
          <w:sz w:val="28"/>
          <w:szCs w:val="28"/>
          <w:lang w:eastAsia="uk-UA"/>
        </w:rPr>
        <w:t xml:space="preserve">, </w:t>
      </w:r>
      <w:proofErr w:type="spellStart"/>
      <w:r w:rsidR="003125D6" w:rsidRPr="00432196">
        <w:rPr>
          <w:sz w:val="28"/>
          <w:szCs w:val="28"/>
          <w:lang w:eastAsia="uk-UA"/>
        </w:rPr>
        <w:t>Лугинського</w:t>
      </w:r>
      <w:proofErr w:type="spellEnd"/>
      <w:r w:rsidR="003125D6" w:rsidRPr="00432196">
        <w:rPr>
          <w:sz w:val="28"/>
          <w:szCs w:val="28"/>
          <w:lang w:eastAsia="uk-UA"/>
        </w:rPr>
        <w:t xml:space="preserve"> райо</w:t>
      </w:r>
      <w:r w:rsidRPr="00432196">
        <w:rPr>
          <w:sz w:val="28"/>
          <w:szCs w:val="28"/>
          <w:lang w:eastAsia="uk-UA"/>
        </w:rPr>
        <w:t>нів;</w:t>
      </w:r>
    </w:p>
    <w:p w:rsidR="003125D6" w:rsidRPr="00432196" w:rsidRDefault="00AE7D32" w:rsidP="0098541D">
      <w:pPr>
        <w:ind w:firstLine="709"/>
        <w:jc w:val="both"/>
        <w:rPr>
          <w:sz w:val="28"/>
          <w:szCs w:val="28"/>
          <w:lang w:eastAsia="uk-UA"/>
        </w:rPr>
      </w:pPr>
      <w:r w:rsidRPr="00432196">
        <w:rPr>
          <w:sz w:val="28"/>
          <w:szCs w:val="28"/>
          <w:lang w:eastAsia="uk-UA"/>
        </w:rPr>
        <w:t xml:space="preserve">04.09.2020 </w:t>
      </w:r>
      <w:r w:rsidR="003125D6" w:rsidRPr="00432196">
        <w:rPr>
          <w:sz w:val="28"/>
          <w:szCs w:val="28"/>
          <w:lang w:eastAsia="uk-UA"/>
        </w:rPr>
        <w:t xml:space="preserve">- </w:t>
      </w:r>
      <w:r w:rsidRPr="00432196">
        <w:rPr>
          <w:sz w:val="28"/>
          <w:szCs w:val="28"/>
          <w:lang w:eastAsia="uk-UA"/>
        </w:rPr>
        <w:t xml:space="preserve"> зустріч з головою </w:t>
      </w:r>
      <w:proofErr w:type="spellStart"/>
      <w:r w:rsidRPr="00432196">
        <w:rPr>
          <w:sz w:val="28"/>
          <w:szCs w:val="28"/>
          <w:lang w:eastAsia="uk-UA"/>
        </w:rPr>
        <w:t>Романівської</w:t>
      </w:r>
      <w:proofErr w:type="spellEnd"/>
      <w:r w:rsidRPr="00432196">
        <w:rPr>
          <w:sz w:val="28"/>
          <w:szCs w:val="28"/>
          <w:lang w:eastAsia="uk-UA"/>
        </w:rPr>
        <w:t xml:space="preserve"> РДА, </w:t>
      </w:r>
      <w:proofErr w:type="spellStart"/>
      <w:r w:rsidRPr="00432196">
        <w:rPr>
          <w:sz w:val="28"/>
          <w:szCs w:val="28"/>
          <w:lang w:eastAsia="uk-UA"/>
        </w:rPr>
        <w:t>Любарської</w:t>
      </w:r>
      <w:proofErr w:type="spellEnd"/>
      <w:r w:rsidRPr="00432196">
        <w:rPr>
          <w:sz w:val="28"/>
          <w:szCs w:val="28"/>
          <w:lang w:eastAsia="uk-UA"/>
        </w:rPr>
        <w:t xml:space="preserve"> селищної ради;</w:t>
      </w:r>
    </w:p>
    <w:p w:rsidR="00AE7D32" w:rsidRPr="00432196" w:rsidRDefault="00AE7D32" w:rsidP="0098541D">
      <w:pPr>
        <w:ind w:firstLine="709"/>
        <w:jc w:val="both"/>
        <w:rPr>
          <w:sz w:val="28"/>
          <w:szCs w:val="28"/>
          <w:lang w:eastAsia="uk-UA"/>
        </w:rPr>
      </w:pPr>
      <w:r w:rsidRPr="00432196">
        <w:rPr>
          <w:sz w:val="28"/>
          <w:szCs w:val="28"/>
          <w:lang w:eastAsia="uk-UA"/>
        </w:rPr>
        <w:t>24.09.2020</w:t>
      </w:r>
      <w:r w:rsidR="003125D6" w:rsidRPr="00432196">
        <w:rPr>
          <w:sz w:val="28"/>
          <w:szCs w:val="28"/>
          <w:lang w:eastAsia="uk-UA"/>
        </w:rPr>
        <w:t xml:space="preserve"> - </w:t>
      </w:r>
      <w:r w:rsidRPr="00432196">
        <w:rPr>
          <w:sz w:val="28"/>
          <w:szCs w:val="28"/>
          <w:lang w:eastAsia="uk-UA"/>
        </w:rPr>
        <w:t>засідання Громадської Ради при ГУ ДПС;</w:t>
      </w:r>
    </w:p>
    <w:p w:rsidR="003125D6" w:rsidRPr="00432196" w:rsidRDefault="00AE7D32" w:rsidP="0098541D">
      <w:pPr>
        <w:ind w:firstLine="709"/>
        <w:jc w:val="both"/>
        <w:rPr>
          <w:sz w:val="28"/>
          <w:szCs w:val="28"/>
          <w:lang w:eastAsia="uk-UA"/>
        </w:rPr>
      </w:pPr>
      <w:r w:rsidRPr="00432196">
        <w:rPr>
          <w:sz w:val="28"/>
          <w:szCs w:val="28"/>
          <w:lang w:eastAsia="uk-UA"/>
        </w:rPr>
        <w:t xml:space="preserve">16.12.2020 </w:t>
      </w:r>
      <w:r w:rsidR="003125D6" w:rsidRPr="00432196">
        <w:rPr>
          <w:sz w:val="28"/>
          <w:szCs w:val="28"/>
          <w:lang w:eastAsia="uk-UA"/>
        </w:rPr>
        <w:t xml:space="preserve">- </w:t>
      </w:r>
      <w:r w:rsidRPr="00432196">
        <w:rPr>
          <w:sz w:val="28"/>
          <w:szCs w:val="28"/>
          <w:lang w:eastAsia="uk-UA"/>
        </w:rPr>
        <w:t xml:space="preserve"> робоча зустріч із представниками Пенсійного фонду, виконавчої служби з питань погашення заборгованості з ЄСВ;</w:t>
      </w:r>
    </w:p>
    <w:p w:rsidR="00AE7D32" w:rsidRPr="003125D6" w:rsidRDefault="00AE7D32" w:rsidP="0098541D">
      <w:pPr>
        <w:ind w:firstLine="709"/>
        <w:jc w:val="both"/>
        <w:rPr>
          <w:sz w:val="28"/>
          <w:szCs w:val="28"/>
          <w:lang w:eastAsia="uk-UA"/>
        </w:rPr>
      </w:pPr>
      <w:r w:rsidRPr="00432196">
        <w:rPr>
          <w:sz w:val="28"/>
          <w:szCs w:val="28"/>
          <w:lang w:eastAsia="uk-UA"/>
        </w:rPr>
        <w:t>18.</w:t>
      </w:r>
      <w:r w:rsidR="007553A4" w:rsidRPr="00432196">
        <w:rPr>
          <w:sz w:val="28"/>
          <w:szCs w:val="28"/>
          <w:lang w:eastAsia="uk-UA"/>
        </w:rPr>
        <w:t xml:space="preserve">12.2020 </w:t>
      </w:r>
      <w:r w:rsidR="003125D6" w:rsidRPr="00432196">
        <w:rPr>
          <w:sz w:val="28"/>
          <w:szCs w:val="28"/>
          <w:lang w:eastAsia="uk-UA"/>
        </w:rPr>
        <w:t xml:space="preserve">- </w:t>
      </w:r>
      <w:r w:rsidRPr="00432196">
        <w:rPr>
          <w:sz w:val="28"/>
          <w:szCs w:val="28"/>
          <w:lang w:eastAsia="uk-UA"/>
        </w:rPr>
        <w:t>засідання Громадської Ради при ГУ ДПС</w:t>
      </w:r>
      <w:r w:rsidR="003125D6" w:rsidRPr="00432196">
        <w:rPr>
          <w:sz w:val="28"/>
          <w:szCs w:val="28"/>
          <w:lang w:eastAsia="uk-UA"/>
        </w:rPr>
        <w:t>.</w:t>
      </w:r>
      <w:r w:rsidRPr="003125D6">
        <w:rPr>
          <w:sz w:val="28"/>
          <w:szCs w:val="28"/>
          <w:lang w:eastAsia="uk-UA"/>
        </w:rPr>
        <w:t xml:space="preserve"> </w:t>
      </w:r>
    </w:p>
    <w:p w:rsidR="008A6A73" w:rsidRPr="003125D6" w:rsidRDefault="008A6A73" w:rsidP="0098541D">
      <w:pPr>
        <w:ind w:firstLine="709"/>
        <w:rPr>
          <w:b/>
          <w:sz w:val="28"/>
          <w:szCs w:val="28"/>
        </w:rPr>
      </w:pPr>
    </w:p>
    <w:p w:rsidR="008A6A73" w:rsidRPr="008A6A73" w:rsidRDefault="008A6A73" w:rsidP="0098541D">
      <w:pPr>
        <w:ind w:firstLine="709"/>
        <w:rPr>
          <w:b/>
          <w:sz w:val="28"/>
          <w:szCs w:val="28"/>
        </w:rPr>
      </w:pPr>
    </w:p>
    <w:p w:rsidR="00FC021B" w:rsidRDefault="008A6A73" w:rsidP="0098541D">
      <w:pPr>
        <w:ind w:firstLine="709"/>
        <w:jc w:val="center"/>
        <w:rPr>
          <w:b/>
          <w:bCs/>
          <w:sz w:val="28"/>
          <w:szCs w:val="28"/>
        </w:rPr>
      </w:pPr>
      <w:r w:rsidRPr="008A6A73">
        <w:rPr>
          <w:b/>
          <w:bCs/>
          <w:sz w:val="28"/>
          <w:szCs w:val="28"/>
        </w:rPr>
        <w:t>6. Забезпечення взаємозв’язків з органами державної влади</w:t>
      </w:r>
    </w:p>
    <w:p w:rsidR="008A6A73" w:rsidRPr="008A6A73" w:rsidRDefault="008A6A73" w:rsidP="0098541D">
      <w:pPr>
        <w:ind w:firstLine="709"/>
        <w:jc w:val="center"/>
        <w:rPr>
          <w:b/>
          <w:bCs/>
          <w:sz w:val="28"/>
          <w:szCs w:val="28"/>
        </w:rPr>
      </w:pPr>
      <w:r w:rsidRPr="008A6A73">
        <w:rPr>
          <w:b/>
          <w:bCs/>
          <w:sz w:val="28"/>
          <w:szCs w:val="28"/>
        </w:rPr>
        <w:t>та місцевого самоврядування, міжнародного співробітництва.</w:t>
      </w:r>
    </w:p>
    <w:p w:rsidR="008A6A73" w:rsidRDefault="008A6A73" w:rsidP="0098541D">
      <w:pPr>
        <w:ind w:firstLine="709"/>
        <w:jc w:val="center"/>
        <w:rPr>
          <w:b/>
          <w:bCs/>
          <w:sz w:val="28"/>
          <w:szCs w:val="28"/>
        </w:rPr>
      </w:pPr>
      <w:r w:rsidRPr="008A6A73">
        <w:rPr>
          <w:b/>
          <w:bCs/>
          <w:sz w:val="28"/>
          <w:szCs w:val="28"/>
        </w:rPr>
        <w:t>Організація міжвідомчої взаємодії із суб’єктами інформаційних відносин</w:t>
      </w:r>
    </w:p>
    <w:p w:rsidR="00FD25F2" w:rsidRDefault="00FD25F2" w:rsidP="0098541D">
      <w:pPr>
        <w:ind w:firstLine="709"/>
        <w:jc w:val="both"/>
        <w:rPr>
          <w:b/>
          <w:sz w:val="28"/>
          <w:szCs w:val="28"/>
        </w:rPr>
      </w:pPr>
    </w:p>
    <w:p w:rsidR="003C5D83" w:rsidRPr="00432196" w:rsidRDefault="00FD25F2" w:rsidP="0098541D">
      <w:pPr>
        <w:ind w:firstLine="709"/>
        <w:jc w:val="both"/>
        <w:rPr>
          <w:sz w:val="28"/>
          <w:szCs w:val="28"/>
        </w:rPr>
      </w:pPr>
      <w:r w:rsidRPr="00432196">
        <w:rPr>
          <w:sz w:val="28"/>
          <w:szCs w:val="28"/>
        </w:rPr>
        <w:t xml:space="preserve">Забезпечено участь представників </w:t>
      </w:r>
      <w:r w:rsidRPr="00432196">
        <w:rPr>
          <w:sz w:val="28"/>
          <w:szCs w:val="28"/>
          <w:lang w:eastAsia="uk-UA"/>
        </w:rPr>
        <w:t>ГУ ДПС</w:t>
      </w:r>
      <w:r w:rsidRPr="00432196">
        <w:rPr>
          <w:sz w:val="28"/>
          <w:szCs w:val="28"/>
        </w:rPr>
        <w:t xml:space="preserve"> та підготовку відповідних матеріалів на засідання робочих груп органів виконавчої влади, Житомирської обласної державної адміністрації (далі – ОДА), Житомирської обласної ради</w:t>
      </w:r>
      <w:r w:rsidR="004F11C2" w:rsidRPr="00432196">
        <w:rPr>
          <w:sz w:val="28"/>
          <w:szCs w:val="28"/>
        </w:rPr>
        <w:t>.</w:t>
      </w:r>
      <w:r w:rsidR="003C5D83" w:rsidRPr="00432196">
        <w:rPr>
          <w:sz w:val="28"/>
          <w:szCs w:val="28"/>
        </w:rPr>
        <w:t xml:space="preserve"> </w:t>
      </w:r>
      <w:r w:rsidR="003C5D83" w:rsidRPr="00432196">
        <w:t xml:space="preserve"> </w:t>
      </w:r>
    </w:p>
    <w:p w:rsidR="004F11C2" w:rsidRPr="00432196" w:rsidRDefault="004F11C2" w:rsidP="0098541D">
      <w:pPr>
        <w:ind w:firstLine="709"/>
        <w:jc w:val="both"/>
        <w:rPr>
          <w:sz w:val="28"/>
          <w:szCs w:val="28"/>
        </w:rPr>
      </w:pPr>
      <w:r w:rsidRPr="00432196">
        <w:rPr>
          <w:sz w:val="28"/>
          <w:szCs w:val="28"/>
        </w:rPr>
        <w:t xml:space="preserve">Представниками ГУ ДПС </w:t>
      </w:r>
      <w:r w:rsidR="003C5D83" w:rsidRPr="00432196">
        <w:rPr>
          <w:sz w:val="28"/>
          <w:szCs w:val="28"/>
        </w:rPr>
        <w:t>взято участь у 4</w:t>
      </w:r>
      <w:r w:rsidR="004A1391">
        <w:rPr>
          <w:sz w:val="28"/>
          <w:szCs w:val="28"/>
        </w:rPr>
        <w:t>-х</w:t>
      </w:r>
      <w:r w:rsidR="003C5D83" w:rsidRPr="00432196">
        <w:rPr>
          <w:sz w:val="28"/>
          <w:szCs w:val="28"/>
        </w:rPr>
        <w:t xml:space="preserve"> засіданнях комісії з питань розпорядження землями державної власності несільськогосподарського </w:t>
      </w:r>
      <w:r w:rsidR="003C5D83" w:rsidRPr="00432196">
        <w:rPr>
          <w:sz w:val="28"/>
          <w:szCs w:val="28"/>
        </w:rPr>
        <w:lastRenderedPageBreak/>
        <w:t>призначення</w:t>
      </w:r>
      <w:r w:rsidRPr="00432196">
        <w:rPr>
          <w:sz w:val="28"/>
          <w:szCs w:val="28"/>
        </w:rPr>
        <w:t>; 2-</w:t>
      </w:r>
      <w:r w:rsidR="004A1391">
        <w:rPr>
          <w:sz w:val="28"/>
          <w:szCs w:val="28"/>
        </w:rPr>
        <w:t xml:space="preserve">х </w:t>
      </w:r>
      <w:proofErr w:type="spellStart"/>
      <w:r w:rsidRPr="00432196">
        <w:rPr>
          <w:sz w:val="28"/>
          <w:szCs w:val="28"/>
        </w:rPr>
        <w:t>відеоконференціях</w:t>
      </w:r>
      <w:proofErr w:type="spellEnd"/>
      <w:r w:rsidRPr="00432196">
        <w:rPr>
          <w:sz w:val="28"/>
          <w:szCs w:val="28"/>
        </w:rPr>
        <w:t xml:space="preserve"> з питань здешевлення кредитів</w:t>
      </w:r>
      <w:r w:rsidR="0099298E" w:rsidRPr="00432196">
        <w:rPr>
          <w:sz w:val="28"/>
          <w:szCs w:val="28"/>
        </w:rPr>
        <w:t>,</w:t>
      </w:r>
      <w:r w:rsidRPr="00432196">
        <w:rPr>
          <w:sz w:val="28"/>
          <w:szCs w:val="28"/>
        </w:rPr>
        <w:t xml:space="preserve"> 12</w:t>
      </w:r>
      <w:r w:rsidR="004A1391">
        <w:rPr>
          <w:sz w:val="28"/>
          <w:szCs w:val="28"/>
        </w:rPr>
        <w:t>-ти</w:t>
      </w:r>
      <w:r w:rsidRPr="00432196">
        <w:rPr>
          <w:sz w:val="28"/>
          <w:szCs w:val="28"/>
        </w:rPr>
        <w:t xml:space="preserve"> засіданнях робочої групи з питань гуманітарної допомоги </w:t>
      </w:r>
    </w:p>
    <w:p w:rsidR="008A6A73" w:rsidRPr="00432196" w:rsidRDefault="00CF35C1" w:rsidP="0098541D">
      <w:pPr>
        <w:tabs>
          <w:tab w:val="left" w:pos="567"/>
        </w:tabs>
        <w:ind w:firstLine="709"/>
        <w:jc w:val="both"/>
      </w:pPr>
      <w:r w:rsidRPr="00432196">
        <w:rPr>
          <w:sz w:val="28"/>
          <w:szCs w:val="28"/>
        </w:rPr>
        <w:t>Забезпечено взаємодію з Головним управлінням Державної казначейської служби України у Житомирській області щодо електронного адміністрування податку на додану вартіст</w:t>
      </w:r>
      <w:r w:rsidRPr="00432196">
        <w:t>ь.</w:t>
      </w:r>
    </w:p>
    <w:p w:rsidR="00F16C28" w:rsidRPr="00432196" w:rsidRDefault="00CF35C1" w:rsidP="0098541D">
      <w:pPr>
        <w:ind w:firstLine="709"/>
        <w:jc w:val="both"/>
      </w:pPr>
      <w:r w:rsidRPr="00432196">
        <w:rPr>
          <w:sz w:val="28"/>
          <w:szCs w:val="28"/>
        </w:rPr>
        <w:t>Забезпечено взаємодію з обласним управлінням лісового та мисливського господарства та обласним комунальним підприємством «</w:t>
      </w:r>
      <w:proofErr w:type="spellStart"/>
      <w:r w:rsidRPr="00432196">
        <w:rPr>
          <w:sz w:val="28"/>
          <w:szCs w:val="28"/>
        </w:rPr>
        <w:t>Житомироблагроліс</w:t>
      </w:r>
      <w:proofErr w:type="spellEnd"/>
      <w:r w:rsidRPr="00432196">
        <w:rPr>
          <w:sz w:val="28"/>
          <w:szCs w:val="28"/>
        </w:rPr>
        <w:t xml:space="preserve">» а саме: проводились заходи щодо надходження інформації по </w:t>
      </w:r>
      <w:r w:rsidRPr="00432196">
        <w:rPr>
          <w:spacing w:val="-4"/>
          <w:sz w:val="28"/>
          <w:szCs w:val="28"/>
        </w:rPr>
        <w:t xml:space="preserve">очікуваних обсягах </w:t>
      </w:r>
      <w:r w:rsidRPr="00432196">
        <w:rPr>
          <w:sz w:val="28"/>
          <w:szCs w:val="28"/>
        </w:rPr>
        <w:t>збору за спеціальне використання лісових ресурсів</w:t>
      </w:r>
      <w:r w:rsidR="00117F5C" w:rsidRPr="00432196">
        <w:rPr>
          <w:sz w:val="28"/>
          <w:szCs w:val="28"/>
        </w:rPr>
        <w:t xml:space="preserve">, </w:t>
      </w:r>
      <w:r w:rsidRPr="00432196">
        <w:rPr>
          <w:sz w:val="28"/>
          <w:szCs w:val="28"/>
        </w:rPr>
        <w:t>які аналізувались та враховувалися при доведенні індикативних показни</w:t>
      </w:r>
      <w:r w:rsidR="00117F5C" w:rsidRPr="00432196">
        <w:rPr>
          <w:sz w:val="28"/>
          <w:szCs w:val="28"/>
        </w:rPr>
        <w:t>ків надходжень по рентній платі</w:t>
      </w:r>
      <w:r w:rsidRPr="00432196">
        <w:rPr>
          <w:sz w:val="28"/>
          <w:szCs w:val="28"/>
        </w:rPr>
        <w:t xml:space="preserve">. </w:t>
      </w:r>
      <w:r w:rsidR="00F16C28" w:rsidRPr="00432196">
        <w:rPr>
          <w:sz w:val="28"/>
          <w:szCs w:val="28"/>
        </w:rPr>
        <w:t xml:space="preserve">В результаті проведеної роботи у 2020 році забезпечено надходження рентної плати за спеціальне використання лісових ресурсів у сумі 166,0 млн. грн., що складає 131,6 </w:t>
      </w:r>
      <w:proofErr w:type="spellStart"/>
      <w:r w:rsidR="00F16C28" w:rsidRPr="00432196">
        <w:rPr>
          <w:sz w:val="28"/>
          <w:szCs w:val="28"/>
        </w:rPr>
        <w:t>відс</w:t>
      </w:r>
      <w:proofErr w:type="spellEnd"/>
      <w:r w:rsidR="00F16C28" w:rsidRPr="00432196">
        <w:rPr>
          <w:sz w:val="28"/>
          <w:szCs w:val="28"/>
        </w:rPr>
        <w:t xml:space="preserve">. виконання завдання до зведеного бюджету </w:t>
      </w:r>
      <w:r w:rsidR="00505F07" w:rsidRPr="00432196">
        <w:rPr>
          <w:sz w:val="28"/>
          <w:szCs w:val="28"/>
        </w:rPr>
        <w:t xml:space="preserve">                    </w:t>
      </w:r>
      <w:r w:rsidR="00F16C28" w:rsidRPr="00432196">
        <w:rPr>
          <w:sz w:val="28"/>
          <w:szCs w:val="28"/>
        </w:rPr>
        <w:t>(+39,9 млн.</w:t>
      </w:r>
      <w:r w:rsidR="004A1391">
        <w:rPr>
          <w:sz w:val="28"/>
          <w:szCs w:val="28"/>
        </w:rPr>
        <w:t xml:space="preserve"> </w:t>
      </w:r>
      <w:r w:rsidR="00F16C28" w:rsidRPr="00432196">
        <w:rPr>
          <w:sz w:val="28"/>
          <w:szCs w:val="28"/>
        </w:rPr>
        <w:t>гривень)</w:t>
      </w:r>
      <w:r w:rsidR="00F16C28" w:rsidRPr="00432196">
        <w:t xml:space="preserve">. </w:t>
      </w:r>
    </w:p>
    <w:p w:rsidR="00741D9E" w:rsidRPr="00432196" w:rsidRDefault="00741D9E" w:rsidP="0098541D">
      <w:pPr>
        <w:tabs>
          <w:tab w:val="left" w:pos="567"/>
        </w:tabs>
        <w:ind w:firstLine="709"/>
        <w:jc w:val="both"/>
        <w:rPr>
          <w:sz w:val="28"/>
          <w:szCs w:val="28"/>
        </w:rPr>
      </w:pPr>
      <w:r w:rsidRPr="00432196">
        <w:rPr>
          <w:sz w:val="28"/>
          <w:szCs w:val="28"/>
        </w:rPr>
        <w:t xml:space="preserve">У звітному періоді проведено </w:t>
      </w:r>
      <w:r w:rsidR="00CF35C1" w:rsidRPr="00432196">
        <w:rPr>
          <w:sz w:val="28"/>
          <w:szCs w:val="28"/>
        </w:rPr>
        <w:t>12</w:t>
      </w:r>
      <w:r w:rsidRPr="00432196">
        <w:rPr>
          <w:sz w:val="28"/>
          <w:szCs w:val="28"/>
        </w:rPr>
        <w:t xml:space="preserve"> засідань комісій по роботі з погашення заборгованості за участю підрозділів по роботі з податковим боргом та заслухано керівників 111 підприємств – боржників, </w:t>
      </w:r>
      <w:r w:rsidR="004A1391">
        <w:rPr>
          <w:sz w:val="28"/>
          <w:szCs w:val="28"/>
        </w:rPr>
        <w:t>у</w:t>
      </w:r>
      <w:r w:rsidRPr="00432196">
        <w:rPr>
          <w:sz w:val="28"/>
          <w:szCs w:val="28"/>
        </w:rPr>
        <w:t xml:space="preserve"> тому числі великих підприємств, які мають податковий борг.</w:t>
      </w:r>
    </w:p>
    <w:p w:rsidR="00741D9E" w:rsidRPr="00432196" w:rsidRDefault="00741D9E" w:rsidP="0098541D">
      <w:pPr>
        <w:ind w:firstLine="709"/>
        <w:jc w:val="both"/>
        <w:rPr>
          <w:sz w:val="28"/>
          <w:szCs w:val="28"/>
        </w:rPr>
      </w:pPr>
      <w:r w:rsidRPr="00432196">
        <w:rPr>
          <w:sz w:val="28"/>
          <w:szCs w:val="28"/>
        </w:rPr>
        <w:t>Щомісячно проводи</w:t>
      </w:r>
      <w:r w:rsidR="00CF35C1" w:rsidRPr="00432196">
        <w:rPr>
          <w:sz w:val="28"/>
          <w:szCs w:val="28"/>
        </w:rPr>
        <w:t>вся</w:t>
      </w:r>
      <w:r w:rsidRPr="00432196">
        <w:rPr>
          <w:sz w:val="28"/>
          <w:szCs w:val="28"/>
        </w:rPr>
        <w:t xml:space="preserve"> аналіз звітів діяльності арбітражних керуючих великих підприємств-банкрутів.</w:t>
      </w:r>
    </w:p>
    <w:p w:rsidR="00847471" w:rsidRPr="00432196" w:rsidRDefault="00847471" w:rsidP="0098541D">
      <w:pPr>
        <w:ind w:firstLineChars="250" w:firstLine="700"/>
        <w:jc w:val="both"/>
        <w:rPr>
          <w:sz w:val="28"/>
          <w:szCs w:val="28"/>
        </w:rPr>
      </w:pPr>
      <w:r w:rsidRPr="00432196">
        <w:rPr>
          <w:sz w:val="28"/>
          <w:szCs w:val="28"/>
        </w:rPr>
        <w:t xml:space="preserve">Здійснювався моніторинг та надавалась інформація Територіальному управлінню Рахункової палати по Вінницькій, Кіровоградській, Хмельницькій областях (у м. Вінниця) щодо надходжень податків, зборів та </w:t>
      </w:r>
      <w:proofErr w:type="spellStart"/>
      <w:r w:rsidRPr="00432196">
        <w:rPr>
          <w:sz w:val="28"/>
          <w:szCs w:val="28"/>
        </w:rPr>
        <w:t>обов</w:t>
      </w:r>
      <w:proofErr w:type="spellEnd"/>
      <w:r w:rsidRPr="00432196">
        <w:rPr>
          <w:sz w:val="28"/>
          <w:szCs w:val="28"/>
          <w:lang w:val="az-Cyrl-AZ"/>
        </w:rPr>
        <w:t>’</w:t>
      </w:r>
      <w:proofErr w:type="spellStart"/>
      <w:r w:rsidRPr="00432196">
        <w:rPr>
          <w:sz w:val="28"/>
          <w:szCs w:val="28"/>
        </w:rPr>
        <w:t>язкових</w:t>
      </w:r>
      <w:proofErr w:type="spellEnd"/>
      <w:r w:rsidRPr="00432196">
        <w:rPr>
          <w:sz w:val="28"/>
          <w:szCs w:val="28"/>
        </w:rPr>
        <w:t xml:space="preserve"> платежів, єдиного соціального внеску та пільг (</w:t>
      </w:r>
      <w:r w:rsidR="004A1391">
        <w:rPr>
          <w:sz w:val="28"/>
          <w:szCs w:val="28"/>
        </w:rPr>
        <w:t xml:space="preserve">листи </w:t>
      </w:r>
      <w:r w:rsidRPr="00432196">
        <w:rPr>
          <w:sz w:val="28"/>
          <w:szCs w:val="28"/>
        </w:rPr>
        <w:t xml:space="preserve">від 19.02.2020 №2838/5/06-30-06-01-15; </w:t>
      </w:r>
      <w:r w:rsidR="004A1391">
        <w:rPr>
          <w:sz w:val="28"/>
          <w:szCs w:val="28"/>
        </w:rPr>
        <w:t xml:space="preserve">від </w:t>
      </w:r>
      <w:r w:rsidRPr="00432196">
        <w:rPr>
          <w:sz w:val="28"/>
          <w:szCs w:val="28"/>
        </w:rPr>
        <w:t xml:space="preserve">19.03.2020 №4329/5/06-30-06-01-15, </w:t>
      </w:r>
      <w:r w:rsidR="004A1391">
        <w:rPr>
          <w:sz w:val="28"/>
          <w:szCs w:val="28"/>
        </w:rPr>
        <w:t xml:space="preserve">від </w:t>
      </w:r>
      <w:r w:rsidRPr="00432196">
        <w:rPr>
          <w:sz w:val="28"/>
          <w:szCs w:val="28"/>
        </w:rPr>
        <w:t>19.05.2020 №6946/5/06-30-06-01-15,</w:t>
      </w:r>
      <w:r w:rsidR="004A1391">
        <w:rPr>
          <w:sz w:val="28"/>
          <w:szCs w:val="28"/>
        </w:rPr>
        <w:t xml:space="preserve"> від</w:t>
      </w:r>
      <w:r w:rsidRPr="00432196">
        <w:rPr>
          <w:sz w:val="28"/>
          <w:szCs w:val="28"/>
        </w:rPr>
        <w:t xml:space="preserve"> 19.08.2020 №10648/5/06-30-06-01-015; </w:t>
      </w:r>
      <w:r w:rsidR="004A1391">
        <w:rPr>
          <w:sz w:val="28"/>
          <w:szCs w:val="28"/>
        </w:rPr>
        <w:t>від</w:t>
      </w:r>
      <w:r w:rsidRPr="00432196">
        <w:rPr>
          <w:sz w:val="28"/>
          <w:szCs w:val="28"/>
        </w:rPr>
        <w:t xml:space="preserve"> 17.11.2020 №12749/5/06-30-04-01-15). Також надана аналітична інформація для проведення аудиту ефективності діяльності ГУ ДПС за 2019 рік, січень-квітень 2020 року (лист від 06.07.2020 №8657/5/06-30-06-01-15).</w:t>
      </w:r>
    </w:p>
    <w:p w:rsidR="00847471" w:rsidRPr="00432196" w:rsidRDefault="00847471" w:rsidP="004A1391">
      <w:pPr>
        <w:ind w:firstLineChars="250" w:firstLine="700"/>
        <w:jc w:val="both"/>
        <w:rPr>
          <w:bCs/>
          <w:sz w:val="28"/>
          <w:szCs w:val="28"/>
        </w:rPr>
      </w:pPr>
      <w:r w:rsidRPr="00432196">
        <w:rPr>
          <w:sz w:val="28"/>
          <w:szCs w:val="28"/>
        </w:rPr>
        <w:t xml:space="preserve">Надавалась інформація Департаменту агропромислового розвитку та економічної політики </w:t>
      </w:r>
      <w:r w:rsidR="004A1391">
        <w:rPr>
          <w:sz w:val="28"/>
          <w:szCs w:val="28"/>
        </w:rPr>
        <w:t>ОДА</w:t>
      </w:r>
      <w:r w:rsidRPr="00432196">
        <w:rPr>
          <w:sz w:val="28"/>
          <w:szCs w:val="28"/>
        </w:rPr>
        <w:t xml:space="preserve"> щодо:</w:t>
      </w:r>
      <w:r w:rsidR="004A1391">
        <w:rPr>
          <w:sz w:val="28"/>
          <w:szCs w:val="28"/>
        </w:rPr>
        <w:t xml:space="preserve"> </w:t>
      </w:r>
      <w:r w:rsidRPr="00432196">
        <w:rPr>
          <w:sz w:val="28"/>
          <w:szCs w:val="28"/>
        </w:rPr>
        <w:t>соціально - економічних та інших показників розвитку регіонів  (12 листів); надходжень до бюджетів усіх рівнів від діяльності суб’єктів великого, середнього та малого підприємництва (5 листів)</w:t>
      </w:r>
      <w:r w:rsidRPr="00432196">
        <w:rPr>
          <w:bCs/>
          <w:sz w:val="28"/>
          <w:szCs w:val="28"/>
        </w:rPr>
        <w:t xml:space="preserve">; </w:t>
      </w:r>
      <w:r w:rsidRPr="00432196">
        <w:rPr>
          <w:sz w:val="28"/>
          <w:szCs w:val="28"/>
        </w:rPr>
        <w:t xml:space="preserve">темпів зростання (зменшення) податкового боргу, </w:t>
      </w:r>
      <w:r w:rsidRPr="00432196">
        <w:rPr>
          <w:sz w:val="28"/>
          <w:szCs w:val="28"/>
          <w:lang w:eastAsia="uk-UA"/>
        </w:rPr>
        <w:t>причин збільшення росту податкового боргу  у розрізі податків та платників (п</w:t>
      </w:r>
      <w:r w:rsidRPr="00432196">
        <w:rPr>
          <w:sz w:val="28"/>
          <w:szCs w:val="28"/>
        </w:rPr>
        <w:t>останова КМУ від 21.10.2015 №856, розділ «Фінансова самодостатність» (9 листів));</w:t>
      </w:r>
      <w:r w:rsidRPr="00432196">
        <w:rPr>
          <w:bCs/>
          <w:sz w:val="28"/>
          <w:szCs w:val="28"/>
        </w:rPr>
        <w:t xml:space="preserve"> </w:t>
      </w:r>
      <w:r w:rsidRPr="00432196">
        <w:rPr>
          <w:sz w:val="28"/>
          <w:szCs w:val="28"/>
        </w:rPr>
        <w:t>виконання показників Програми економічного і соціального розвитку області (4 листи);</w:t>
      </w:r>
      <w:r w:rsidRPr="00432196">
        <w:rPr>
          <w:bCs/>
          <w:sz w:val="28"/>
          <w:szCs w:val="28"/>
        </w:rPr>
        <w:t xml:space="preserve"> </w:t>
      </w:r>
      <w:r w:rsidRPr="00432196">
        <w:rPr>
          <w:sz w:val="28"/>
          <w:szCs w:val="28"/>
        </w:rPr>
        <w:t>уточнення Програми економічного і соціального розвитку області на 2020 рік;</w:t>
      </w:r>
      <w:r w:rsidRPr="00432196">
        <w:rPr>
          <w:bCs/>
          <w:sz w:val="28"/>
          <w:szCs w:val="28"/>
        </w:rPr>
        <w:t xml:space="preserve"> </w:t>
      </w:r>
      <w:proofErr w:type="spellStart"/>
      <w:r w:rsidRPr="00432196">
        <w:rPr>
          <w:sz w:val="28"/>
          <w:szCs w:val="28"/>
        </w:rPr>
        <w:t>проєкту</w:t>
      </w:r>
      <w:proofErr w:type="spellEnd"/>
      <w:r w:rsidRPr="00432196">
        <w:rPr>
          <w:sz w:val="28"/>
          <w:szCs w:val="28"/>
        </w:rPr>
        <w:t xml:space="preserve"> Програми економічного і соціального розвитку області на 2021 рік;</w:t>
      </w:r>
      <w:r w:rsidRPr="00432196">
        <w:rPr>
          <w:bCs/>
          <w:sz w:val="28"/>
          <w:szCs w:val="28"/>
        </w:rPr>
        <w:t xml:space="preserve"> </w:t>
      </w:r>
      <w:r w:rsidRPr="00432196">
        <w:rPr>
          <w:sz w:val="28"/>
          <w:szCs w:val="28"/>
        </w:rPr>
        <w:t>ТОП - 100 бюджетоутворюючих платників податків області за 2019 рік та І півріччя 2020 року (</w:t>
      </w:r>
      <w:r w:rsidR="004A1391">
        <w:rPr>
          <w:sz w:val="28"/>
          <w:szCs w:val="28"/>
        </w:rPr>
        <w:t xml:space="preserve">лист від </w:t>
      </w:r>
      <w:r w:rsidRPr="00432196">
        <w:rPr>
          <w:sz w:val="28"/>
          <w:szCs w:val="28"/>
        </w:rPr>
        <w:t>31.07.2020 №9645/5/06-30-06-01-15);</w:t>
      </w:r>
      <w:r w:rsidRPr="00432196">
        <w:rPr>
          <w:bCs/>
          <w:sz w:val="28"/>
          <w:szCs w:val="28"/>
        </w:rPr>
        <w:t xml:space="preserve"> </w:t>
      </w:r>
      <w:proofErr w:type="spellStart"/>
      <w:r w:rsidRPr="00432196">
        <w:rPr>
          <w:sz w:val="28"/>
          <w:szCs w:val="28"/>
        </w:rPr>
        <w:t>Олевськ</w:t>
      </w:r>
      <w:r w:rsidR="004A1391">
        <w:rPr>
          <w:sz w:val="28"/>
          <w:szCs w:val="28"/>
        </w:rPr>
        <w:t>ій</w:t>
      </w:r>
      <w:proofErr w:type="spellEnd"/>
      <w:r w:rsidRPr="00432196">
        <w:rPr>
          <w:sz w:val="28"/>
          <w:szCs w:val="28"/>
        </w:rPr>
        <w:t xml:space="preserve"> та </w:t>
      </w:r>
      <w:proofErr w:type="spellStart"/>
      <w:r w:rsidRPr="00432196">
        <w:rPr>
          <w:sz w:val="28"/>
          <w:szCs w:val="28"/>
        </w:rPr>
        <w:t>Коростенськ</w:t>
      </w:r>
      <w:r w:rsidR="004A1391">
        <w:rPr>
          <w:sz w:val="28"/>
          <w:szCs w:val="28"/>
        </w:rPr>
        <w:t>ій</w:t>
      </w:r>
      <w:proofErr w:type="spellEnd"/>
      <w:r w:rsidRPr="00432196">
        <w:rPr>
          <w:sz w:val="28"/>
          <w:szCs w:val="28"/>
        </w:rPr>
        <w:t xml:space="preserve"> РДА щодо бюджетоутворюючих платників регіонів (листи від 11.11.2020 </w:t>
      </w:r>
      <w:r w:rsidRPr="00432196">
        <w:rPr>
          <w:sz w:val="28"/>
          <w:szCs w:val="28"/>
        </w:rPr>
        <w:lastRenderedPageBreak/>
        <w:t xml:space="preserve">№12668/5/06-30-04-09-015 та </w:t>
      </w:r>
      <w:r w:rsidR="004A1391">
        <w:rPr>
          <w:sz w:val="28"/>
          <w:szCs w:val="28"/>
        </w:rPr>
        <w:t xml:space="preserve">від </w:t>
      </w:r>
      <w:r w:rsidRPr="00432196">
        <w:rPr>
          <w:sz w:val="28"/>
          <w:szCs w:val="28"/>
        </w:rPr>
        <w:t>06.11.2020 №12523/5/06-30-04-09-015);</w:t>
      </w:r>
      <w:r w:rsidRPr="00432196">
        <w:rPr>
          <w:bCs/>
          <w:sz w:val="28"/>
          <w:szCs w:val="28"/>
        </w:rPr>
        <w:t xml:space="preserve"> </w:t>
      </w:r>
      <w:r w:rsidRPr="00432196">
        <w:rPr>
          <w:sz w:val="28"/>
          <w:szCs w:val="28"/>
        </w:rPr>
        <w:t>сплати податків підприємствами добувної галузі (</w:t>
      </w:r>
      <w:r w:rsidR="004A1391">
        <w:rPr>
          <w:sz w:val="28"/>
          <w:szCs w:val="28"/>
        </w:rPr>
        <w:t xml:space="preserve">листи </w:t>
      </w:r>
      <w:r w:rsidRPr="00432196">
        <w:rPr>
          <w:sz w:val="28"/>
          <w:szCs w:val="28"/>
        </w:rPr>
        <w:t>від 15.12.2020 №13469/5/06-30-04-09-015);</w:t>
      </w:r>
      <w:r w:rsidRPr="00432196">
        <w:rPr>
          <w:bCs/>
          <w:sz w:val="28"/>
          <w:szCs w:val="28"/>
        </w:rPr>
        <w:t xml:space="preserve"> </w:t>
      </w:r>
      <w:r w:rsidRPr="00432196">
        <w:rPr>
          <w:sz w:val="28"/>
          <w:szCs w:val="28"/>
        </w:rPr>
        <w:t xml:space="preserve">сплати податків </w:t>
      </w:r>
      <w:proofErr w:type="spellStart"/>
      <w:r w:rsidRPr="00432196">
        <w:rPr>
          <w:sz w:val="28"/>
          <w:szCs w:val="28"/>
        </w:rPr>
        <w:t>сільгосптоваровиробниками</w:t>
      </w:r>
      <w:proofErr w:type="spellEnd"/>
      <w:r w:rsidRPr="00432196">
        <w:rPr>
          <w:sz w:val="28"/>
          <w:szCs w:val="28"/>
        </w:rPr>
        <w:t xml:space="preserve"> області (</w:t>
      </w:r>
      <w:r w:rsidR="004A1391">
        <w:rPr>
          <w:sz w:val="28"/>
          <w:szCs w:val="28"/>
        </w:rPr>
        <w:t xml:space="preserve">листи </w:t>
      </w:r>
      <w:r w:rsidRPr="00432196">
        <w:rPr>
          <w:sz w:val="28"/>
          <w:szCs w:val="28"/>
        </w:rPr>
        <w:t>від 10.08.2020 №10090/5/06-30-06-01-015);</w:t>
      </w:r>
      <w:r w:rsidRPr="00432196">
        <w:rPr>
          <w:bCs/>
          <w:sz w:val="28"/>
          <w:szCs w:val="28"/>
        </w:rPr>
        <w:t xml:space="preserve"> </w:t>
      </w:r>
      <w:r w:rsidRPr="00432196">
        <w:rPr>
          <w:bCs/>
          <w:color w:val="000000"/>
          <w:spacing w:val="-3"/>
          <w:sz w:val="28"/>
          <w:szCs w:val="28"/>
        </w:rPr>
        <w:t xml:space="preserve">на виконання Меморандуму про співробітництво між Житомирською ОДА та громадською організацією </w:t>
      </w:r>
      <w:proofErr w:type="spellStart"/>
      <w:r w:rsidRPr="00432196">
        <w:rPr>
          <w:bCs/>
          <w:color w:val="000000"/>
          <w:spacing w:val="-3"/>
          <w:sz w:val="28"/>
          <w:szCs w:val="28"/>
        </w:rPr>
        <w:t>“Український</w:t>
      </w:r>
      <w:proofErr w:type="spellEnd"/>
      <w:r w:rsidRPr="00432196">
        <w:rPr>
          <w:bCs/>
          <w:color w:val="000000"/>
          <w:spacing w:val="-3"/>
          <w:sz w:val="28"/>
          <w:szCs w:val="28"/>
        </w:rPr>
        <w:t xml:space="preserve"> інститут </w:t>
      </w:r>
      <w:proofErr w:type="spellStart"/>
      <w:r w:rsidRPr="00432196">
        <w:rPr>
          <w:bCs/>
          <w:color w:val="000000"/>
          <w:spacing w:val="-3"/>
          <w:sz w:val="28"/>
          <w:szCs w:val="28"/>
        </w:rPr>
        <w:t>майбутнього”</w:t>
      </w:r>
      <w:proofErr w:type="spellEnd"/>
      <w:r w:rsidRPr="00432196">
        <w:rPr>
          <w:bCs/>
          <w:color w:val="000000"/>
          <w:spacing w:val="-3"/>
          <w:sz w:val="28"/>
          <w:szCs w:val="28"/>
        </w:rPr>
        <w:t xml:space="preserve">  </w:t>
      </w:r>
      <w:r w:rsidRPr="00432196">
        <w:rPr>
          <w:sz w:val="28"/>
          <w:szCs w:val="28"/>
        </w:rPr>
        <w:t>(</w:t>
      </w:r>
      <w:r w:rsidR="004A1391">
        <w:rPr>
          <w:sz w:val="28"/>
          <w:szCs w:val="28"/>
        </w:rPr>
        <w:t xml:space="preserve">листи </w:t>
      </w:r>
      <w:r w:rsidRPr="00432196">
        <w:rPr>
          <w:sz w:val="28"/>
          <w:szCs w:val="28"/>
        </w:rPr>
        <w:t>від 15.10.2020 №11921/5/06-30-04-09-015).</w:t>
      </w:r>
    </w:p>
    <w:p w:rsidR="00847471" w:rsidRPr="00432196" w:rsidRDefault="00847471" w:rsidP="0098541D">
      <w:pPr>
        <w:ind w:firstLineChars="202" w:firstLine="566"/>
        <w:jc w:val="both"/>
        <w:rPr>
          <w:sz w:val="28"/>
          <w:szCs w:val="28"/>
        </w:rPr>
      </w:pPr>
      <w:r w:rsidRPr="00432196">
        <w:rPr>
          <w:sz w:val="28"/>
          <w:szCs w:val="28"/>
        </w:rPr>
        <w:t xml:space="preserve">До Департаменту фінансів </w:t>
      </w:r>
      <w:r w:rsidR="001E4F56">
        <w:rPr>
          <w:sz w:val="28"/>
          <w:szCs w:val="28"/>
        </w:rPr>
        <w:t>ОДА</w:t>
      </w:r>
      <w:r w:rsidRPr="00432196">
        <w:rPr>
          <w:sz w:val="28"/>
          <w:szCs w:val="28"/>
        </w:rPr>
        <w:t xml:space="preserve"> надана інформація про: виконання заходів щодо наповнення місцевих бюджетів (</w:t>
      </w:r>
      <w:r w:rsidR="001E4F56">
        <w:rPr>
          <w:sz w:val="28"/>
          <w:szCs w:val="28"/>
        </w:rPr>
        <w:t xml:space="preserve">листи </w:t>
      </w:r>
      <w:r w:rsidRPr="00432196">
        <w:rPr>
          <w:sz w:val="28"/>
          <w:szCs w:val="28"/>
        </w:rPr>
        <w:t>від 14.05.2020 №680/5/06-30-06-01-015; від 14.07.2020 №9026/5/06-30-06-01-015 та від 09.10.2020 №11850/5/06-30-04-09-015);</w:t>
      </w:r>
      <w:r w:rsidR="00E86914" w:rsidRPr="00432196">
        <w:rPr>
          <w:sz w:val="28"/>
          <w:szCs w:val="28"/>
        </w:rPr>
        <w:t xml:space="preserve"> </w:t>
      </w:r>
      <w:r w:rsidRPr="00432196">
        <w:rPr>
          <w:sz w:val="28"/>
          <w:szCs w:val="28"/>
        </w:rPr>
        <w:t xml:space="preserve">виконання планових показників доходів Державного бюджету (щомісяця, 12 листів); прогноз надходжень податків та платежів до місцевих бюджетів на період до 2023 року  (4 листи); </w:t>
      </w:r>
      <w:r w:rsidR="00E86914" w:rsidRPr="00432196">
        <w:rPr>
          <w:sz w:val="28"/>
          <w:szCs w:val="28"/>
        </w:rPr>
        <w:t xml:space="preserve"> </w:t>
      </w:r>
      <w:r w:rsidRPr="00432196">
        <w:rPr>
          <w:sz w:val="28"/>
          <w:szCs w:val="28"/>
        </w:rPr>
        <w:t>відомості про суми нарахованих та сплачених податків і зборів, суми податкового боргу та переплати (12 листів).</w:t>
      </w:r>
    </w:p>
    <w:p w:rsidR="008A6A73" w:rsidRPr="00432196" w:rsidRDefault="00E86914" w:rsidP="0098541D">
      <w:pPr>
        <w:ind w:firstLineChars="166" w:firstLine="465"/>
        <w:jc w:val="both"/>
      </w:pPr>
      <w:r w:rsidRPr="00432196">
        <w:rPr>
          <w:sz w:val="28"/>
          <w:szCs w:val="28"/>
        </w:rPr>
        <w:t>Надавал</w:t>
      </w:r>
      <w:r w:rsidR="001E4F56">
        <w:rPr>
          <w:sz w:val="28"/>
          <w:szCs w:val="28"/>
        </w:rPr>
        <w:t>и</w:t>
      </w:r>
      <w:r w:rsidRPr="00432196">
        <w:rPr>
          <w:sz w:val="28"/>
          <w:szCs w:val="28"/>
        </w:rPr>
        <w:t>сь матеріали до у</w:t>
      </w:r>
      <w:r w:rsidR="00847471" w:rsidRPr="00432196">
        <w:rPr>
          <w:sz w:val="28"/>
          <w:szCs w:val="28"/>
        </w:rPr>
        <w:t>правлінн</w:t>
      </w:r>
      <w:r w:rsidR="001E4F56">
        <w:rPr>
          <w:sz w:val="28"/>
          <w:szCs w:val="28"/>
        </w:rPr>
        <w:t>я</w:t>
      </w:r>
      <w:r w:rsidR="00847471" w:rsidRPr="00432196">
        <w:rPr>
          <w:sz w:val="28"/>
          <w:szCs w:val="28"/>
        </w:rPr>
        <w:t xml:space="preserve"> організаційної роботи ОДА до щорічного звіту голови ОДА (</w:t>
      </w:r>
      <w:r w:rsidR="001E4F56">
        <w:rPr>
          <w:sz w:val="28"/>
          <w:szCs w:val="28"/>
        </w:rPr>
        <w:t xml:space="preserve">лист </w:t>
      </w:r>
      <w:r w:rsidR="00847471" w:rsidRPr="00432196">
        <w:rPr>
          <w:sz w:val="28"/>
          <w:szCs w:val="28"/>
        </w:rPr>
        <w:t>від 14.</w:t>
      </w:r>
      <w:r w:rsidRPr="00432196">
        <w:rPr>
          <w:sz w:val="28"/>
          <w:szCs w:val="28"/>
        </w:rPr>
        <w:t xml:space="preserve">01.2020 №442/5/06-30-06-01-015) та </w:t>
      </w:r>
      <w:r w:rsidR="00847471" w:rsidRPr="00432196">
        <w:rPr>
          <w:sz w:val="28"/>
          <w:szCs w:val="28"/>
        </w:rPr>
        <w:t>до паспорту області (</w:t>
      </w:r>
      <w:r w:rsidR="00A7039D">
        <w:rPr>
          <w:sz w:val="28"/>
          <w:szCs w:val="28"/>
        </w:rPr>
        <w:t xml:space="preserve">лист від </w:t>
      </w:r>
      <w:r w:rsidR="00847471" w:rsidRPr="00432196">
        <w:rPr>
          <w:sz w:val="28"/>
          <w:szCs w:val="28"/>
        </w:rPr>
        <w:t>10.02.2020 №2261/5/06-01-015).</w:t>
      </w:r>
      <w:r w:rsidR="00847471" w:rsidRPr="00432196">
        <w:t xml:space="preserve">       </w:t>
      </w:r>
    </w:p>
    <w:p w:rsidR="00C23150" w:rsidRPr="00432196" w:rsidRDefault="00C23150" w:rsidP="0098541D">
      <w:pPr>
        <w:ind w:firstLine="709"/>
        <w:jc w:val="both"/>
        <w:rPr>
          <w:sz w:val="27"/>
          <w:szCs w:val="27"/>
        </w:rPr>
      </w:pPr>
      <w:r w:rsidRPr="00432196">
        <w:rPr>
          <w:sz w:val="27"/>
          <w:szCs w:val="27"/>
        </w:rPr>
        <w:t xml:space="preserve">Працівниками </w:t>
      </w:r>
      <w:r w:rsidR="003C5D83" w:rsidRPr="00432196">
        <w:rPr>
          <w:sz w:val="27"/>
          <w:szCs w:val="27"/>
        </w:rPr>
        <w:t>ГУ ДПС</w:t>
      </w:r>
      <w:r w:rsidRPr="00432196">
        <w:rPr>
          <w:sz w:val="27"/>
          <w:szCs w:val="27"/>
        </w:rPr>
        <w:t xml:space="preserve"> прийнято участь у всіх спільних нарадах при облдержадміністрації з питань легалізації заробітної плати та забезпечення надходжень до місцевих бюджетів, а також прийнято участь у 14 спільних рейдах з органами місцевого самоврядування з питань використання найманої праці. </w:t>
      </w:r>
    </w:p>
    <w:p w:rsidR="00C23150" w:rsidRPr="00432196" w:rsidRDefault="00C23150" w:rsidP="0098541D">
      <w:pPr>
        <w:ind w:firstLineChars="250" w:firstLine="675"/>
        <w:jc w:val="both"/>
        <w:rPr>
          <w:sz w:val="27"/>
          <w:szCs w:val="27"/>
        </w:rPr>
      </w:pPr>
      <w:r w:rsidRPr="00432196">
        <w:rPr>
          <w:sz w:val="27"/>
          <w:szCs w:val="27"/>
        </w:rPr>
        <w:t xml:space="preserve">Спільно з управлінням </w:t>
      </w:r>
      <w:proofErr w:type="spellStart"/>
      <w:r w:rsidRPr="00432196">
        <w:rPr>
          <w:sz w:val="27"/>
          <w:szCs w:val="27"/>
        </w:rPr>
        <w:t>Держпраці</w:t>
      </w:r>
      <w:proofErr w:type="spellEnd"/>
      <w:r w:rsidRPr="00432196">
        <w:rPr>
          <w:sz w:val="27"/>
          <w:szCs w:val="27"/>
        </w:rPr>
        <w:t xml:space="preserve"> в Житомирській області, головного управління Пенсійного фонду України в Житомирській області, Житомирським </w:t>
      </w:r>
      <w:r w:rsidR="0099298E" w:rsidRPr="00432196">
        <w:rPr>
          <w:sz w:val="27"/>
          <w:szCs w:val="27"/>
        </w:rPr>
        <w:t>обласним центром зайнятості проведено 53 виступи</w:t>
      </w:r>
      <w:r w:rsidRPr="00432196">
        <w:rPr>
          <w:sz w:val="27"/>
          <w:szCs w:val="27"/>
        </w:rPr>
        <w:t xml:space="preserve"> на радіо та телебаченні, надруковано 46 матеріалів в засобах масової інформа</w:t>
      </w:r>
      <w:r w:rsidR="0099298E" w:rsidRPr="00432196">
        <w:rPr>
          <w:sz w:val="27"/>
          <w:szCs w:val="27"/>
        </w:rPr>
        <w:t>ції, розповсюджено 22454 буклетів</w:t>
      </w:r>
      <w:r w:rsidRPr="00432196">
        <w:rPr>
          <w:sz w:val="27"/>
          <w:szCs w:val="27"/>
        </w:rPr>
        <w:t xml:space="preserve">, розміщено 230 інформаційних матеріалів на </w:t>
      </w:r>
      <w:proofErr w:type="spellStart"/>
      <w:r w:rsidRPr="00432196">
        <w:rPr>
          <w:sz w:val="27"/>
          <w:szCs w:val="27"/>
        </w:rPr>
        <w:t>веб-порталах</w:t>
      </w:r>
      <w:proofErr w:type="spellEnd"/>
      <w:r w:rsidRPr="00432196">
        <w:rPr>
          <w:sz w:val="27"/>
          <w:szCs w:val="27"/>
        </w:rPr>
        <w:t>, взято участь у проведенні 12 семінарів з платниками</w:t>
      </w:r>
      <w:r w:rsidR="00A7039D">
        <w:rPr>
          <w:sz w:val="27"/>
          <w:szCs w:val="27"/>
        </w:rPr>
        <w:t>.</w:t>
      </w:r>
    </w:p>
    <w:p w:rsidR="00741D9E" w:rsidRPr="00432196" w:rsidRDefault="00741D9E" w:rsidP="0098541D">
      <w:pPr>
        <w:ind w:right="24" w:firstLine="709"/>
        <w:jc w:val="both"/>
        <w:rPr>
          <w:sz w:val="28"/>
          <w:szCs w:val="28"/>
        </w:rPr>
      </w:pPr>
      <w:r w:rsidRPr="00432196">
        <w:rPr>
          <w:sz w:val="28"/>
          <w:szCs w:val="28"/>
        </w:rPr>
        <w:t>Забезпечено взаємодію з територіальними органами центральних органів виконавчої влади та місцевого самоврядування щодо обміну інформацією з метою забезпечення повноти обліку платників податків, нарахування платежів та єдиного внеску до бюджету, відповідно до угод та протоколів про інформаційну взаємодію.</w:t>
      </w:r>
    </w:p>
    <w:p w:rsidR="00C23150" w:rsidRPr="00432196" w:rsidRDefault="00741D9E" w:rsidP="0098541D">
      <w:pPr>
        <w:ind w:firstLineChars="250" w:firstLine="700"/>
        <w:jc w:val="both"/>
        <w:rPr>
          <w:sz w:val="27"/>
          <w:szCs w:val="27"/>
        </w:rPr>
      </w:pPr>
      <w:r w:rsidRPr="00432196">
        <w:rPr>
          <w:sz w:val="28"/>
          <w:szCs w:val="28"/>
        </w:rPr>
        <w:t>Забезпечено своєчасний розгляд та надання відповідей на запити територіальних органів виконавчої влади, органів місцевого самоврядування та державних органів відповідно до угод та протоколів про інформаційну взаємодію. Відповіді надаються по мірі надходження запитів.</w:t>
      </w:r>
    </w:p>
    <w:p w:rsidR="00C23150" w:rsidRPr="00432196" w:rsidRDefault="00C23150" w:rsidP="0098541D">
      <w:pPr>
        <w:ind w:firstLineChars="210" w:firstLine="567"/>
        <w:jc w:val="both"/>
        <w:rPr>
          <w:sz w:val="27"/>
          <w:szCs w:val="27"/>
        </w:rPr>
      </w:pPr>
      <w:r w:rsidRPr="00432196">
        <w:rPr>
          <w:sz w:val="27"/>
          <w:szCs w:val="27"/>
        </w:rPr>
        <w:t>На засіданнях районних та міських комісій при органах місцевого самоврядування заслухано керівників 421 юридичних осіб, у яких рахувалась заборгованість з виплати заробітної плати та керівників 331 юридичних осіб, які мінімізували виплату заробітної плати найманим працівникам, за рахунок чого забезпечено сплату 3,6 млн. грн. податку на доходи фізичних осіб та 4,0 млн. грн. єдиного внеску.</w:t>
      </w:r>
    </w:p>
    <w:p w:rsidR="00C23150" w:rsidRPr="00432196" w:rsidRDefault="00DD10BD" w:rsidP="0098541D">
      <w:pPr>
        <w:ind w:firstLineChars="250" w:firstLine="675"/>
        <w:jc w:val="both"/>
        <w:rPr>
          <w:sz w:val="27"/>
          <w:szCs w:val="27"/>
        </w:rPr>
      </w:pPr>
      <w:r w:rsidRPr="00432196">
        <w:rPr>
          <w:sz w:val="27"/>
          <w:szCs w:val="27"/>
        </w:rPr>
        <w:lastRenderedPageBreak/>
        <w:t>П</w:t>
      </w:r>
      <w:r w:rsidR="00C23150" w:rsidRPr="00432196">
        <w:rPr>
          <w:sz w:val="27"/>
          <w:szCs w:val="27"/>
        </w:rPr>
        <w:t xml:space="preserve">роведено індивідуальну роботу з керівниками 437 юридичних осіб, у яких обліковувалась заборгованість з виплати заробітної плати та керівниками 381 юридичних осіб, які мінімізували виплату заробітної плати найманим працівникам. За рахунок  вжитих </w:t>
      </w:r>
      <w:r w:rsidR="0048412E">
        <w:rPr>
          <w:sz w:val="27"/>
          <w:szCs w:val="27"/>
        </w:rPr>
        <w:t xml:space="preserve">ГУ </w:t>
      </w:r>
      <w:r w:rsidR="00C23150" w:rsidRPr="00432196">
        <w:rPr>
          <w:sz w:val="27"/>
          <w:szCs w:val="27"/>
        </w:rPr>
        <w:t>ДПС заходів, до бюджету додатково надійшло 6,4 млн. грн. податку на доходи фізичних осіб та 7,8 млн. грн. єдиного внеску.</w:t>
      </w:r>
    </w:p>
    <w:p w:rsidR="00F16C28" w:rsidRPr="00432196" w:rsidRDefault="00F16C28" w:rsidP="0098541D">
      <w:pPr>
        <w:ind w:firstLine="709"/>
        <w:jc w:val="both"/>
      </w:pPr>
    </w:p>
    <w:p w:rsidR="008A6A73" w:rsidRPr="00432196" w:rsidRDefault="008A6A73" w:rsidP="0098541D">
      <w:pPr>
        <w:ind w:firstLine="709"/>
        <w:rPr>
          <w:b/>
          <w:sz w:val="28"/>
          <w:szCs w:val="28"/>
        </w:rPr>
      </w:pPr>
    </w:p>
    <w:p w:rsidR="005B6C3C" w:rsidRPr="00432196" w:rsidRDefault="008A6A73" w:rsidP="0098541D">
      <w:pPr>
        <w:ind w:firstLine="709"/>
        <w:jc w:val="center"/>
        <w:rPr>
          <w:b/>
          <w:bCs/>
          <w:sz w:val="28"/>
          <w:szCs w:val="28"/>
        </w:rPr>
      </w:pPr>
      <w:r w:rsidRPr="00432196">
        <w:rPr>
          <w:b/>
          <w:bCs/>
          <w:sz w:val="28"/>
          <w:szCs w:val="28"/>
        </w:rPr>
        <w:t>Розділ 7. Координація роботи з питань основної діяльності,</w:t>
      </w:r>
    </w:p>
    <w:p w:rsidR="005B6C3C" w:rsidRPr="00432196" w:rsidRDefault="008A6A73" w:rsidP="0098541D">
      <w:pPr>
        <w:ind w:firstLine="709"/>
        <w:jc w:val="center"/>
        <w:rPr>
          <w:b/>
          <w:bCs/>
          <w:sz w:val="28"/>
          <w:szCs w:val="28"/>
        </w:rPr>
      </w:pPr>
      <w:r w:rsidRPr="00432196">
        <w:rPr>
          <w:b/>
          <w:bCs/>
          <w:sz w:val="28"/>
          <w:szCs w:val="28"/>
        </w:rPr>
        <w:t>здійснення контролю за виконанням документів</w:t>
      </w:r>
    </w:p>
    <w:p w:rsidR="008A6A73" w:rsidRPr="00432196" w:rsidRDefault="008A6A73" w:rsidP="0098541D">
      <w:pPr>
        <w:ind w:firstLine="709"/>
        <w:jc w:val="center"/>
        <w:rPr>
          <w:b/>
          <w:bCs/>
          <w:sz w:val="28"/>
          <w:szCs w:val="28"/>
        </w:rPr>
      </w:pPr>
      <w:r w:rsidRPr="00432196">
        <w:rPr>
          <w:b/>
          <w:bCs/>
          <w:sz w:val="28"/>
          <w:szCs w:val="28"/>
        </w:rPr>
        <w:t>та перевірок з окремих питань</w:t>
      </w:r>
    </w:p>
    <w:p w:rsidR="005B6C3C" w:rsidRPr="00432196" w:rsidRDefault="005B6C3C" w:rsidP="0098541D">
      <w:pPr>
        <w:ind w:firstLine="709"/>
        <w:jc w:val="both"/>
        <w:rPr>
          <w:bCs/>
          <w:sz w:val="28"/>
          <w:szCs w:val="28"/>
        </w:rPr>
      </w:pPr>
    </w:p>
    <w:p w:rsidR="005B6C3C" w:rsidRPr="00432196" w:rsidRDefault="005B6C3C" w:rsidP="0098541D">
      <w:pPr>
        <w:ind w:firstLine="709"/>
        <w:jc w:val="both"/>
        <w:rPr>
          <w:sz w:val="28"/>
          <w:szCs w:val="28"/>
        </w:rPr>
      </w:pPr>
      <w:r w:rsidRPr="00432196">
        <w:rPr>
          <w:bCs/>
          <w:sz w:val="28"/>
          <w:szCs w:val="28"/>
        </w:rPr>
        <w:t xml:space="preserve">У відповідності до </w:t>
      </w:r>
      <w:r w:rsidRPr="00432196">
        <w:rPr>
          <w:sz w:val="28"/>
          <w:szCs w:val="28"/>
        </w:rPr>
        <w:t xml:space="preserve">вимог Примірного порядку поточного планування діяльності територіальних органів Державної податкової служби України, затвердженого наказом ДПС від 29.08.2019 №40 </w:t>
      </w:r>
      <w:r w:rsidRPr="00432196">
        <w:rPr>
          <w:sz w:val="28"/>
          <w:szCs w:val="28"/>
          <w:lang w:eastAsia="uk-UA"/>
        </w:rPr>
        <w:t>зі змінами</w:t>
      </w:r>
      <w:r w:rsidRPr="00432196">
        <w:rPr>
          <w:sz w:val="28"/>
          <w:szCs w:val="28"/>
        </w:rPr>
        <w:t xml:space="preserve"> забезпечувалось планування діяльності ГУ ДПС. Зокрема, у 2020 році були розроблені та направлені до ДПС на затвердження у встановленому порядку Плани роботи Головного управління ДПС у Житомирській області на друге півріччя 2020 року (лист ГУ ДПС від 04.06.2020 №2051/8/06-30-01-01),</w:t>
      </w:r>
      <w:r w:rsidRPr="00432196">
        <w:rPr>
          <w:color w:val="FF0000"/>
          <w:sz w:val="28"/>
          <w:szCs w:val="28"/>
        </w:rPr>
        <w:t xml:space="preserve"> </w:t>
      </w:r>
      <w:r w:rsidRPr="00432196">
        <w:rPr>
          <w:sz w:val="28"/>
          <w:szCs w:val="28"/>
        </w:rPr>
        <w:t>на 2021 рік та перше півріччя 2021 року (лист ГУ ДПС від 04.12.2020 № 5031/8/06-30-01-01-27).</w:t>
      </w:r>
    </w:p>
    <w:p w:rsidR="005B6C3C" w:rsidRPr="00432196" w:rsidRDefault="005B6C3C" w:rsidP="0098541D">
      <w:pPr>
        <w:ind w:firstLine="709"/>
        <w:jc w:val="both"/>
        <w:rPr>
          <w:sz w:val="28"/>
          <w:szCs w:val="28"/>
        </w:rPr>
      </w:pPr>
      <w:r w:rsidRPr="00432196">
        <w:rPr>
          <w:sz w:val="28"/>
          <w:szCs w:val="28"/>
        </w:rPr>
        <w:t>Також формувались звіти про виконання планів роботи Головного управління ДПС у Житомирській області на друге півріччя 2019 року та перше півріччя 2020 року. Звіти було надіслано ДПС листами від 30.01.2020 №353/8/06-30-01-01</w:t>
      </w:r>
      <w:r w:rsidRPr="00432196">
        <w:t xml:space="preserve"> </w:t>
      </w:r>
      <w:r w:rsidRPr="00432196">
        <w:rPr>
          <w:sz w:val="28"/>
          <w:szCs w:val="28"/>
        </w:rPr>
        <w:t xml:space="preserve">та від 30.07.2020 № 2871/8/06-30-01-01-27 відповідно. </w:t>
      </w:r>
    </w:p>
    <w:p w:rsidR="005B6C3C" w:rsidRPr="00432196" w:rsidRDefault="005B6C3C" w:rsidP="0098541D">
      <w:pPr>
        <w:ind w:firstLine="709"/>
        <w:jc w:val="both"/>
        <w:rPr>
          <w:color w:val="FF0000"/>
          <w:sz w:val="28"/>
          <w:szCs w:val="28"/>
        </w:rPr>
      </w:pPr>
      <w:r w:rsidRPr="00432196">
        <w:rPr>
          <w:sz w:val="28"/>
          <w:szCs w:val="28"/>
        </w:rPr>
        <w:t xml:space="preserve">На </w:t>
      </w:r>
      <w:proofErr w:type="spellStart"/>
      <w:r w:rsidRPr="00432196">
        <w:rPr>
          <w:sz w:val="28"/>
          <w:szCs w:val="28"/>
        </w:rPr>
        <w:t>субсайті</w:t>
      </w:r>
      <w:proofErr w:type="spellEnd"/>
      <w:r w:rsidRPr="00432196">
        <w:rPr>
          <w:sz w:val="28"/>
          <w:szCs w:val="28"/>
        </w:rPr>
        <w:t xml:space="preserve"> територіальних органів ДПС у Житомирській області</w:t>
      </w:r>
      <w:r w:rsidRPr="00432196">
        <w:t xml:space="preserve"> </w:t>
      </w:r>
      <w:r w:rsidRPr="00432196">
        <w:rPr>
          <w:sz w:val="28"/>
          <w:szCs w:val="28"/>
        </w:rPr>
        <w:t>в розділі «Діяльність» постійно оприлюднюються звіти про виконання планів роботи.</w:t>
      </w:r>
    </w:p>
    <w:p w:rsidR="005B6C3C" w:rsidRPr="00432196" w:rsidRDefault="005B6C3C" w:rsidP="0098541D">
      <w:pPr>
        <w:ind w:firstLine="709"/>
        <w:jc w:val="both"/>
        <w:rPr>
          <w:sz w:val="28"/>
          <w:szCs w:val="28"/>
        </w:rPr>
      </w:pPr>
      <w:r w:rsidRPr="00432196">
        <w:rPr>
          <w:sz w:val="28"/>
          <w:szCs w:val="28"/>
        </w:rPr>
        <w:t>На виконання вимог листа ДПС від 18.06.2020 №9788/7/99-00-01-01-01-07 надано пропозиції щодо змін у чисельності структурних підрозділів та перелік державних податкових інспекцій ГУ ДПС.</w:t>
      </w:r>
    </w:p>
    <w:p w:rsidR="005B6C3C" w:rsidRPr="00432196" w:rsidRDefault="005B6C3C" w:rsidP="0098541D">
      <w:pPr>
        <w:ind w:firstLine="709"/>
        <w:jc w:val="both"/>
        <w:rPr>
          <w:sz w:val="28"/>
          <w:szCs w:val="28"/>
        </w:rPr>
      </w:pPr>
      <w:r w:rsidRPr="00432196">
        <w:rPr>
          <w:sz w:val="28"/>
          <w:szCs w:val="28"/>
        </w:rPr>
        <w:t>На виконання вимог наказу ДПС від 21.07.2020 №354 «Про структури територіальних органів ДПС» розроблено та листом ГУ ДПС від 05.08.2020 №2999/8/06-30-01-01-27 направлено на затвердження ДПС Організаційну структуру Головного управління ДПС у Житомирській області на 2020 рік.</w:t>
      </w:r>
    </w:p>
    <w:p w:rsidR="005B6C3C" w:rsidRPr="00432196" w:rsidRDefault="005B6C3C" w:rsidP="0098541D">
      <w:pPr>
        <w:ind w:firstLine="709"/>
        <w:jc w:val="both"/>
        <w:rPr>
          <w:sz w:val="28"/>
          <w:szCs w:val="28"/>
        </w:rPr>
      </w:pPr>
      <w:r w:rsidRPr="00432196">
        <w:rPr>
          <w:sz w:val="28"/>
          <w:szCs w:val="28"/>
        </w:rPr>
        <w:t>На виконання вимог листа ДПС від 30.10.2020 №19589/7/99-00-01-01-01-07 листом ГУ ДПС від 03.11.2020 №4521/8/06-30-01-01-27 надано ДПС пропозиції щодо утворення державних податкових інспекцій ГУ ДПС.</w:t>
      </w:r>
    </w:p>
    <w:p w:rsidR="005B6C3C" w:rsidRPr="00432196" w:rsidRDefault="005B6C3C" w:rsidP="0098541D">
      <w:pPr>
        <w:ind w:firstLine="709"/>
        <w:jc w:val="both"/>
        <w:rPr>
          <w:sz w:val="28"/>
          <w:szCs w:val="28"/>
        </w:rPr>
      </w:pPr>
      <w:r w:rsidRPr="00432196">
        <w:rPr>
          <w:sz w:val="28"/>
          <w:szCs w:val="28"/>
        </w:rPr>
        <w:t>На виконання вимог наказу ДПС від 12.11.2020 №649 «Про структури територіальних органів ДПС» розроблено та листом ГУ ДПС від 14.12.2020 №3/8/06-30-01-01-27 направлено на затвердження ДПС Організаційну структуру Головного управління ДПС у Житомирській області.</w:t>
      </w:r>
    </w:p>
    <w:p w:rsidR="005B6C3C" w:rsidRPr="00432196" w:rsidRDefault="005B6C3C" w:rsidP="0098541D">
      <w:pPr>
        <w:ind w:firstLine="709"/>
        <w:jc w:val="both"/>
        <w:rPr>
          <w:sz w:val="28"/>
          <w:szCs w:val="28"/>
        </w:rPr>
      </w:pPr>
      <w:r w:rsidRPr="00432196">
        <w:rPr>
          <w:sz w:val="28"/>
          <w:szCs w:val="28"/>
        </w:rPr>
        <w:t>Листом ГУ ДПС від 14.12.2020 №2/8/06-30-10 направлено на затвердження ДПС Штатний розпис Головного управління ДПС у Житомирській області на 2020 рік.</w:t>
      </w:r>
    </w:p>
    <w:p w:rsidR="005B6C3C" w:rsidRPr="00432196" w:rsidRDefault="005B6C3C" w:rsidP="0098541D">
      <w:pPr>
        <w:ind w:firstLine="709"/>
        <w:jc w:val="both"/>
        <w:rPr>
          <w:sz w:val="28"/>
          <w:szCs w:val="28"/>
        </w:rPr>
      </w:pPr>
      <w:r w:rsidRPr="00432196">
        <w:rPr>
          <w:sz w:val="28"/>
          <w:szCs w:val="28"/>
        </w:rPr>
        <w:lastRenderedPageBreak/>
        <w:t xml:space="preserve">У звітному періоді забезпечено підготовку </w:t>
      </w:r>
      <w:proofErr w:type="spellStart"/>
      <w:r w:rsidRPr="00432196">
        <w:rPr>
          <w:sz w:val="28"/>
          <w:szCs w:val="28"/>
        </w:rPr>
        <w:t>про</w:t>
      </w:r>
      <w:r w:rsidR="00FF5866">
        <w:rPr>
          <w:sz w:val="28"/>
          <w:szCs w:val="28"/>
        </w:rPr>
        <w:t>є</w:t>
      </w:r>
      <w:r w:rsidRPr="00432196">
        <w:rPr>
          <w:sz w:val="28"/>
          <w:szCs w:val="28"/>
        </w:rPr>
        <w:t>ктів</w:t>
      </w:r>
      <w:proofErr w:type="spellEnd"/>
      <w:r w:rsidRPr="00432196">
        <w:rPr>
          <w:sz w:val="28"/>
          <w:szCs w:val="28"/>
        </w:rPr>
        <w:t xml:space="preserve"> наказів про розподіл обов’язків між керівництвом ГУ ДПС та погодження його у встановленому порядку з ДПС (листи ГУ ДПС від 14.01.2020 №169/8/06-30-01-01-27; від 03.06.2020 №2024/8/06-30-01-01-27; від 31.08.2020 №3405/8/06-30-01-01-27; від 28.10.2020 №4390/8/06-30-01-01-27; від 14.12.2020 №5181/8/06-30-01-01-27)</w:t>
      </w:r>
      <w:r w:rsidR="008A4184" w:rsidRPr="00432196">
        <w:rPr>
          <w:sz w:val="28"/>
          <w:szCs w:val="28"/>
        </w:rPr>
        <w:t>.</w:t>
      </w:r>
    </w:p>
    <w:p w:rsidR="005B6C3C" w:rsidRPr="00432196" w:rsidRDefault="008A4184" w:rsidP="0098541D">
      <w:pPr>
        <w:ind w:firstLine="709"/>
        <w:jc w:val="both"/>
        <w:rPr>
          <w:sz w:val="28"/>
          <w:szCs w:val="28"/>
        </w:rPr>
      </w:pPr>
      <w:r w:rsidRPr="00432196">
        <w:rPr>
          <w:sz w:val="28"/>
          <w:szCs w:val="28"/>
        </w:rPr>
        <w:t>В</w:t>
      </w:r>
      <w:r w:rsidR="005B6C3C" w:rsidRPr="00432196">
        <w:rPr>
          <w:sz w:val="28"/>
          <w:szCs w:val="28"/>
        </w:rPr>
        <w:t>ідповідно до розпорядження ГУ ДПС від 18.08.202</w:t>
      </w:r>
      <w:r w:rsidR="00FF5866">
        <w:rPr>
          <w:sz w:val="28"/>
          <w:szCs w:val="28"/>
        </w:rPr>
        <w:t xml:space="preserve">0 №302-р </w:t>
      </w:r>
      <w:r w:rsidR="005B6C3C" w:rsidRPr="00432196">
        <w:rPr>
          <w:sz w:val="28"/>
          <w:szCs w:val="28"/>
        </w:rPr>
        <w:t>проведено засідання Колегії ГУ ДПС (протокол від 02.09.2020 №1-к)</w:t>
      </w:r>
      <w:r w:rsidRPr="00432196">
        <w:rPr>
          <w:sz w:val="28"/>
          <w:szCs w:val="28"/>
        </w:rPr>
        <w:t>.</w:t>
      </w:r>
      <w:r w:rsidR="005B6C3C" w:rsidRPr="00432196">
        <w:rPr>
          <w:sz w:val="28"/>
          <w:szCs w:val="28"/>
        </w:rPr>
        <w:t xml:space="preserve"> Забезпечено підготовку та узгодження порядку денного та регламенту проведення засідання Колегії у начальника ГУ ДПС.</w:t>
      </w:r>
      <w:r w:rsidRPr="00432196">
        <w:rPr>
          <w:sz w:val="28"/>
          <w:szCs w:val="28"/>
        </w:rPr>
        <w:t xml:space="preserve"> </w:t>
      </w:r>
      <w:r w:rsidR="005B6C3C" w:rsidRPr="00432196">
        <w:rPr>
          <w:sz w:val="28"/>
          <w:szCs w:val="28"/>
        </w:rPr>
        <w:t xml:space="preserve">За результатами засідання колегії видано наказ </w:t>
      </w:r>
      <w:r w:rsidR="00FF5866">
        <w:rPr>
          <w:sz w:val="28"/>
          <w:szCs w:val="28"/>
        </w:rPr>
        <w:t xml:space="preserve">ГУ ДПС       </w:t>
      </w:r>
      <w:r w:rsidR="005B6C3C" w:rsidRPr="00432196">
        <w:rPr>
          <w:sz w:val="28"/>
          <w:szCs w:val="28"/>
        </w:rPr>
        <w:t>від</w:t>
      </w:r>
      <w:r w:rsidRPr="00432196">
        <w:rPr>
          <w:sz w:val="28"/>
          <w:szCs w:val="28"/>
        </w:rPr>
        <w:t xml:space="preserve"> </w:t>
      </w:r>
      <w:r w:rsidR="005B6C3C" w:rsidRPr="00432196">
        <w:rPr>
          <w:sz w:val="28"/>
          <w:szCs w:val="28"/>
        </w:rPr>
        <w:t>09.09.2020 №1059</w:t>
      </w:r>
      <w:r w:rsidR="00FF5866">
        <w:rPr>
          <w:sz w:val="28"/>
          <w:szCs w:val="28"/>
        </w:rPr>
        <w:t xml:space="preserve"> </w:t>
      </w:r>
      <w:r w:rsidR="00FF5866" w:rsidRPr="00FF5866">
        <w:rPr>
          <w:sz w:val="28"/>
          <w:szCs w:val="28"/>
        </w:rPr>
        <w:t>«Про підсумки роботи Головного управління Д</w:t>
      </w:r>
      <w:r w:rsidR="00FF5866" w:rsidRPr="00FF5866">
        <w:rPr>
          <w:sz w:val="28"/>
          <w:szCs w:val="28"/>
          <w:lang w:val="ru-RU"/>
        </w:rPr>
        <w:t>П</w:t>
      </w:r>
      <w:r w:rsidR="00FF5866" w:rsidRPr="00FF5866">
        <w:rPr>
          <w:sz w:val="28"/>
          <w:szCs w:val="28"/>
        </w:rPr>
        <w:t>С у Житомирській області за січень-червень 2020 року та завдання щодо забезпечення надходжень до бюджетів усіх рівнів у другому півріччі 2020 року»</w:t>
      </w:r>
      <w:r w:rsidR="005B6C3C" w:rsidRPr="00432196">
        <w:rPr>
          <w:sz w:val="28"/>
          <w:szCs w:val="28"/>
        </w:rPr>
        <w:t>, який доведено до виконавців, та забезпечено здійснення контролю за виконанням.</w:t>
      </w:r>
    </w:p>
    <w:p w:rsidR="005B6C3C" w:rsidRPr="00432196" w:rsidRDefault="005B6C3C" w:rsidP="0098541D">
      <w:pPr>
        <w:ind w:firstLine="709"/>
        <w:jc w:val="both"/>
        <w:rPr>
          <w:sz w:val="28"/>
          <w:szCs w:val="28"/>
        </w:rPr>
      </w:pPr>
      <w:r w:rsidRPr="00432196">
        <w:rPr>
          <w:sz w:val="28"/>
          <w:szCs w:val="28"/>
        </w:rPr>
        <w:t xml:space="preserve">Протягом 2020 року забезпечено підготовку, узгодження порядків денних нарад та організаційне забезпечення проведення 26 апаратних, 6 виїзних нарад, </w:t>
      </w:r>
      <w:r w:rsidR="008A4184" w:rsidRPr="00432196">
        <w:rPr>
          <w:sz w:val="28"/>
          <w:szCs w:val="28"/>
        </w:rPr>
        <w:t>3 нарад-заслуховувань</w:t>
      </w:r>
      <w:r w:rsidRPr="00432196">
        <w:rPr>
          <w:sz w:val="28"/>
          <w:szCs w:val="28"/>
        </w:rPr>
        <w:t xml:space="preserve"> та 3 службових нарад, за результатами яких складені протоколи. Всі протоколи доведено до виконавців та забезпечено контроль за виконанням наданих доручень.</w:t>
      </w:r>
    </w:p>
    <w:p w:rsidR="005B6C3C" w:rsidRPr="00432196" w:rsidRDefault="008A4184" w:rsidP="0098541D">
      <w:pPr>
        <w:ind w:firstLine="709"/>
        <w:jc w:val="both"/>
        <w:rPr>
          <w:b/>
          <w:sz w:val="28"/>
          <w:szCs w:val="28"/>
        </w:rPr>
      </w:pPr>
      <w:r w:rsidRPr="00432196">
        <w:rPr>
          <w:sz w:val="28"/>
          <w:szCs w:val="28"/>
        </w:rPr>
        <w:t>З</w:t>
      </w:r>
      <w:r w:rsidR="005B6C3C" w:rsidRPr="00432196">
        <w:rPr>
          <w:sz w:val="28"/>
          <w:szCs w:val="28"/>
        </w:rPr>
        <w:t>абезп</w:t>
      </w:r>
      <w:r w:rsidRPr="00432196">
        <w:rPr>
          <w:sz w:val="28"/>
          <w:szCs w:val="28"/>
        </w:rPr>
        <w:t>ечено системний автоматизований контроль</w:t>
      </w:r>
      <w:r w:rsidR="005B6C3C" w:rsidRPr="00432196">
        <w:rPr>
          <w:sz w:val="28"/>
          <w:szCs w:val="28"/>
        </w:rPr>
        <w:t xml:space="preserve"> за своєчасним та якісним виконанням</w:t>
      </w:r>
      <w:r w:rsidR="005B6C3C" w:rsidRPr="00432196">
        <w:rPr>
          <w:bCs/>
          <w:sz w:val="28"/>
          <w:szCs w:val="28"/>
        </w:rPr>
        <w:t xml:space="preserve"> </w:t>
      </w:r>
      <w:r w:rsidR="005B6C3C" w:rsidRPr="00432196">
        <w:rPr>
          <w:sz w:val="28"/>
          <w:szCs w:val="28"/>
        </w:rPr>
        <w:t>наказів, розпоряджень ДПС, ГУ ДПС, доручень керівництва ДПС, ГУ ДПС, протокольних доручень, наданих на нарадах (заслуховуваннях), засіданнях колегій ДПС та ГУ ДПС, звернень і запитів народних депутатів України, депутатів місцевих рад, звернень громадян, запитів на публічну інформацію, доручень керівництва ГУ ДПС до іншої вхідної кореспонденції тощо. Всього проконтрольовано 9493 доручень.</w:t>
      </w:r>
    </w:p>
    <w:p w:rsidR="00C56C7C" w:rsidRPr="00432196" w:rsidRDefault="008A4184" w:rsidP="0098541D">
      <w:pPr>
        <w:pStyle w:val="a4"/>
        <w:tabs>
          <w:tab w:val="left" w:pos="567"/>
        </w:tabs>
        <w:ind w:firstLine="709"/>
        <w:rPr>
          <w:szCs w:val="28"/>
        </w:rPr>
      </w:pPr>
      <w:r w:rsidRPr="00432196">
        <w:rPr>
          <w:szCs w:val="28"/>
        </w:rPr>
        <w:t>Крім того</w:t>
      </w:r>
      <w:r w:rsidRPr="00432196">
        <w:rPr>
          <w:b/>
          <w:szCs w:val="28"/>
        </w:rPr>
        <w:t xml:space="preserve"> </w:t>
      </w:r>
      <w:r w:rsidR="0078536A" w:rsidRPr="00432196">
        <w:rPr>
          <w:kern w:val="2"/>
          <w:szCs w:val="28"/>
        </w:rPr>
        <w:t>на автоматизованому контролі пер</w:t>
      </w:r>
      <w:r w:rsidRPr="00432196">
        <w:rPr>
          <w:kern w:val="2"/>
          <w:szCs w:val="28"/>
        </w:rPr>
        <w:t xml:space="preserve">ебувало 652 звернення громадян  і </w:t>
      </w:r>
      <w:r w:rsidR="0078536A" w:rsidRPr="00432196">
        <w:rPr>
          <w:kern w:val="2"/>
          <w:szCs w:val="28"/>
        </w:rPr>
        <w:t xml:space="preserve">77 запитів на публічну інформацію, що надійшли до ГУ ДПС. </w:t>
      </w:r>
      <w:r w:rsidR="0078536A" w:rsidRPr="00432196">
        <w:rPr>
          <w:szCs w:val="28"/>
        </w:rPr>
        <w:t xml:space="preserve">Станом на 01.01.2021 року 22 звернення залишалися на виконанні у зв’язку із ненастанням граничного терміну надання відповіді. </w:t>
      </w:r>
      <w:r w:rsidR="0078536A" w:rsidRPr="00432196">
        <w:rPr>
          <w:kern w:val="2"/>
          <w:szCs w:val="28"/>
        </w:rPr>
        <w:t>Структурними та відокремленими підрозділами ГУ ДПС н</w:t>
      </w:r>
      <w:r w:rsidR="0078536A" w:rsidRPr="00432196">
        <w:rPr>
          <w:szCs w:val="28"/>
        </w:rPr>
        <w:t>а 630 звернень громадян та 77 запитів було надано ґрунтовні відповіді без порушень контрольних термінів та згідно чинного законодавства.</w:t>
      </w:r>
    </w:p>
    <w:p w:rsidR="00C56C7C" w:rsidRPr="00432196" w:rsidRDefault="00C56C7C" w:rsidP="0055578A">
      <w:pPr>
        <w:ind w:firstLine="709"/>
        <w:jc w:val="both"/>
        <w:rPr>
          <w:sz w:val="28"/>
          <w:szCs w:val="28"/>
        </w:rPr>
      </w:pPr>
      <w:r w:rsidRPr="00432196">
        <w:rPr>
          <w:sz w:val="28"/>
          <w:szCs w:val="28"/>
        </w:rPr>
        <w:t xml:space="preserve">Протягом року за доручення керівництва проведено перевірки структурних підрозділів ГУ ДПС. </w:t>
      </w:r>
    </w:p>
    <w:p w:rsidR="00693B1B" w:rsidRPr="00432196" w:rsidRDefault="00693B1B" w:rsidP="0098541D">
      <w:pPr>
        <w:ind w:firstLine="709"/>
        <w:jc w:val="both"/>
        <w:rPr>
          <w:b/>
          <w:sz w:val="28"/>
          <w:szCs w:val="28"/>
        </w:rPr>
      </w:pPr>
      <w:r w:rsidRPr="00432196">
        <w:rPr>
          <w:sz w:val="28"/>
          <w:szCs w:val="28"/>
        </w:rPr>
        <w:t xml:space="preserve">На виконання доручення </w:t>
      </w:r>
      <w:proofErr w:type="spellStart"/>
      <w:r w:rsidR="00945024">
        <w:rPr>
          <w:sz w:val="28"/>
          <w:szCs w:val="28"/>
        </w:rPr>
        <w:t>в.о</w:t>
      </w:r>
      <w:proofErr w:type="spellEnd"/>
      <w:r w:rsidR="00945024">
        <w:rPr>
          <w:sz w:val="28"/>
          <w:szCs w:val="28"/>
        </w:rPr>
        <w:t xml:space="preserve">. начальника </w:t>
      </w:r>
      <w:r w:rsidRPr="00432196">
        <w:rPr>
          <w:sz w:val="28"/>
          <w:szCs w:val="28"/>
        </w:rPr>
        <w:t xml:space="preserve">ГУ ДПС від 14.01.2020 №3/06-30-01-01-11д(01) </w:t>
      </w:r>
      <w:r w:rsidR="00945024">
        <w:rPr>
          <w:sz w:val="28"/>
          <w:szCs w:val="28"/>
        </w:rPr>
        <w:t xml:space="preserve">до доповідної записки від 14.01.2020 №23/06-30-01-02-15 </w:t>
      </w:r>
      <w:r w:rsidRPr="00432196">
        <w:rPr>
          <w:sz w:val="28"/>
          <w:szCs w:val="28"/>
        </w:rPr>
        <w:t xml:space="preserve">проведена перевірка Бердичівського управління ГУ ДПС щодо застосування заходів по погашенню податкового боргу, повноти та своєчасності застосування фінансових санкцій по єдиному внеску; відпрацювання фізичних осіб, які мають розбіжності між задекларованими доходами підприємців, згідно поданої звітності за 2017-2018 роки, та виплаченими доходами відповідно до податкового розрахунку ф. 1-ДФ за ознакою «157» (акт перевірки від 29.01.2020 №62/06-30-01-02-06). За допущені </w:t>
      </w:r>
      <w:r w:rsidRPr="00432196">
        <w:rPr>
          <w:sz w:val="28"/>
          <w:szCs w:val="28"/>
        </w:rPr>
        <w:lastRenderedPageBreak/>
        <w:t xml:space="preserve">порушення наказом ГУ ДПС від 21.02.2020 </w:t>
      </w:r>
      <w:r w:rsidR="0055578A">
        <w:rPr>
          <w:sz w:val="28"/>
          <w:szCs w:val="28"/>
        </w:rPr>
        <w:t xml:space="preserve">  </w:t>
      </w:r>
      <w:r w:rsidRPr="00432196">
        <w:rPr>
          <w:sz w:val="28"/>
          <w:szCs w:val="28"/>
        </w:rPr>
        <w:t>№9-ф зменшено розмір премії за лютий 2020 року 7 працівникам Бердичівського управління ГУ ДПС.</w:t>
      </w:r>
    </w:p>
    <w:p w:rsidR="00693B1B" w:rsidRPr="00432196" w:rsidRDefault="00693B1B" w:rsidP="0098541D">
      <w:pPr>
        <w:ind w:firstLine="709"/>
        <w:jc w:val="both"/>
        <w:rPr>
          <w:sz w:val="28"/>
          <w:szCs w:val="28"/>
        </w:rPr>
      </w:pPr>
      <w:r w:rsidRPr="00432196">
        <w:rPr>
          <w:sz w:val="28"/>
          <w:szCs w:val="28"/>
        </w:rPr>
        <w:t>На виконання доручення</w:t>
      </w:r>
      <w:r w:rsidR="00210524">
        <w:rPr>
          <w:sz w:val="28"/>
          <w:szCs w:val="28"/>
        </w:rPr>
        <w:t xml:space="preserve"> в.</w:t>
      </w:r>
      <w:r w:rsidR="00370FBE">
        <w:rPr>
          <w:sz w:val="28"/>
          <w:szCs w:val="28"/>
        </w:rPr>
        <w:t xml:space="preserve"> </w:t>
      </w:r>
      <w:r w:rsidR="00210524">
        <w:rPr>
          <w:sz w:val="28"/>
          <w:szCs w:val="28"/>
        </w:rPr>
        <w:t xml:space="preserve">о. начальника </w:t>
      </w:r>
      <w:r w:rsidRPr="00432196">
        <w:rPr>
          <w:sz w:val="28"/>
          <w:szCs w:val="28"/>
        </w:rPr>
        <w:t xml:space="preserve">ГУ ДПС від 13.02.2020 №5/06-30-01-02-11д (01) </w:t>
      </w:r>
      <w:r w:rsidR="00210524">
        <w:rPr>
          <w:sz w:val="28"/>
          <w:szCs w:val="28"/>
        </w:rPr>
        <w:t>до доповідної записки від 11.02.2020 №102/06-30-01-02-08</w:t>
      </w:r>
      <w:r w:rsidR="00370FBE">
        <w:rPr>
          <w:sz w:val="28"/>
          <w:szCs w:val="28"/>
        </w:rPr>
        <w:t xml:space="preserve"> </w:t>
      </w:r>
      <w:r w:rsidRPr="00432196">
        <w:rPr>
          <w:sz w:val="28"/>
          <w:szCs w:val="28"/>
        </w:rPr>
        <w:t>проведена перевірка відділу фактичних перевірок, контролю за готівковими операціями управління податкових перевірок, трансфертного ціноутворення та міжнародного оподаткування ГУ ДПС щодо якості відпрацювання платників єдиного податку II та III групи  щодо застосування реєстраторів розрахункових операцій у разі перевищення більше 1 млн. грн.  їх обсягів доходів за 2018 рік (акт перевірки від 25.02.2020  №137/06-30-01-02-06). За допущені порушення наказом ГУ ДПС від 26.03.2020 №16-ф зменшено розмір премії за березень 2020 року 1 працівнику та позбавлено премії 1 працівника відділу фактичних перевірок контролю за готівковими операціями управління податкових перевірок, трансфертного ціноутворення та міжнародного оподаткування.</w:t>
      </w:r>
    </w:p>
    <w:p w:rsidR="00693B1B" w:rsidRPr="00432196" w:rsidRDefault="00693B1B" w:rsidP="0098541D">
      <w:pPr>
        <w:ind w:firstLine="709"/>
        <w:jc w:val="both"/>
        <w:rPr>
          <w:sz w:val="28"/>
          <w:szCs w:val="28"/>
        </w:rPr>
      </w:pPr>
      <w:r w:rsidRPr="00432196">
        <w:rPr>
          <w:sz w:val="28"/>
          <w:szCs w:val="28"/>
        </w:rPr>
        <w:t xml:space="preserve">На виконання доручення </w:t>
      </w:r>
      <w:r w:rsidR="00370FBE">
        <w:rPr>
          <w:sz w:val="28"/>
          <w:szCs w:val="28"/>
        </w:rPr>
        <w:t xml:space="preserve">в. о. начальника </w:t>
      </w:r>
      <w:r w:rsidRPr="00432196">
        <w:rPr>
          <w:sz w:val="28"/>
          <w:szCs w:val="28"/>
        </w:rPr>
        <w:t>ГУ ДПС від 27.02.2020 №7/06-30-01-0</w:t>
      </w:r>
      <w:r w:rsidR="0055578A">
        <w:rPr>
          <w:sz w:val="28"/>
          <w:szCs w:val="28"/>
        </w:rPr>
        <w:t>2</w:t>
      </w:r>
      <w:r w:rsidRPr="00432196">
        <w:rPr>
          <w:sz w:val="28"/>
          <w:szCs w:val="28"/>
        </w:rPr>
        <w:t xml:space="preserve">-11д(01) </w:t>
      </w:r>
      <w:r w:rsidR="00370FBE">
        <w:rPr>
          <w:sz w:val="28"/>
          <w:szCs w:val="28"/>
        </w:rPr>
        <w:t xml:space="preserve">до доповідної записки від 26.02.2020 №141/06-30-01-02-14 </w:t>
      </w:r>
      <w:r w:rsidRPr="00432196">
        <w:rPr>
          <w:sz w:val="28"/>
          <w:szCs w:val="28"/>
        </w:rPr>
        <w:t xml:space="preserve">проведена перевірка </w:t>
      </w:r>
      <w:proofErr w:type="spellStart"/>
      <w:r w:rsidRPr="00432196">
        <w:rPr>
          <w:sz w:val="28"/>
          <w:szCs w:val="28"/>
        </w:rPr>
        <w:t>Коростенського</w:t>
      </w:r>
      <w:proofErr w:type="spellEnd"/>
      <w:r w:rsidRPr="00432196">
        <w:rPr>
          <w:sz w:val="28"/>
          <w:szCs w:val="28"/>
        </w:rPr>
        <w:t xml:space="preserve"> управління ГУ ДПС щодо адміністрування податків і зборів з юридичних та фізичних осіб, ефективності вжитих заходів по стягненню заборгованості з платників податків, якості надання адміністративних послуг та інших питань (акт перевірки від 20.03.2020 №193/06-30-01-02-06). За допущені порушення наказом ГУ ДПС від 27.04.2020 №23-ф зменшено розмір премії 5 працівникам </w:t>
      </w:r>
      <w:proofErr w:type="spellStart"/>
      <w:r w:rsidRPr="00432196">
        <w:rPr>
          <w:sz w:val="28"/>
          <w:szCs w:val="28"/>
        </w:rPr>
        <w:t>Коростенського</w:t>
      </w:r>
      <w:proofErr w:type="spellEnd"/>
      <w:r w:rsidRPr="00432196">
        <w:rPr>
          <w:sz w:val="28"/>
          <w:szCs w:val="28"/>
        </w:rPr>
        <w:t xml:space="preserve"> управління.</w:t>
      </w:r>
    </w:p>
    <w:p w:rsidR="00693B1B" w:rsidRDefault="00693B1B" w:rsidP="0098541D">
      <w:pPr>
        <w:ind w:firstLine="709"/>
        <w:jc w:val="both"/>
        <w:rPr>
          <w:sz w:val="28"/>
          <w:szCs w:val="28"/>
        </w:rPr>
      </w:pPr>
      <w:r w:rsidRPr="00432196">
        <w:rPr>
          <w:sz w:val="28"/>
          <w:szCs w:val="28"/>
        </w:rPr>
        <w:t xml:space="preserve">На виконання доручення </w:t>
      </w:r>
      <w:r w:rsidR="00EF2C62">
        <w:rPr>
          <w:sz w:val="28"/>
          <w:szCs w:val="28"/>
        </w:rPr>
        <w:t xml:space="preserve">в. о. начальника </w:t>
      </w:r>
      <w:r w:rsidRPr="00432196">
        <w:rPr>
          <w:sz w:val="28"/>
          <w:szCs w:val="28"/>
        </w:rPr>
        <w:t xml:space="preserve">ГУ ДПС від 28.02.2020 №8/06-30-01-01-11д(14) </w:t>
      </w:r>
      <w:r w:rsidR="00EF2C62">
        <w:rPr>
          <w:sz w:val="28"/>
          <w:szCs w:val="28"/>
        </w:rPr>
        <w:t xml:space="preserve">до доповідної записки від 24.02.2020 №23/7/06-3-14 </w:t>
      </w:r>
      <w:r w:rsidRPr="00432196">
        <w:rPr>
          <w:sz w:val="28"/>
          <w:szCs w:val="28"/>
        </w:rPr>
        <w:t>проведена перевірка управління контролю за обігом та оподаткуванням підакцизних товарів ГУ ДПС щодо видачі суб’єктам господарювання ліцензії на право роздрібної торгівлі пальним, які були надані суб’єктам господарювання в період 01.07.2019 по 01.02.2020 року (акт перевірки від 17.04.2020 №103/06-30-14-14). За допущені порушення наказом ГУ ДПС від 27.04.2020 №23-ф позбавлено премії 2 працівників управління контролю за обігом та оподаткуванням підакцизних товарів ГУ ДПС</w:t>
      </w:r>
      <w:r w:rsidR="0055578A">
        <w:rPr>
          <w:sz w:val="28"/>
          <w:szCs w:val="28"/>
        </w:rPr>
        <w:t>.</w:t>
      </w:r>
    </w:p>
    <w:p w:rsidR="0055578A" w:rsidRPr="00432196" w:rsidRDefault="0055578A" w:rsidP="0055578A">
      <w:pPr>
        <w:ind w:firstLine="709"/>
        <w:jc w:val="both"/>
        <w:rPr>
          <w:sz w:val="28"/>
          <w:szCs w:val="28"/>
        </w:rPr>
      </w:pPr>
      <w:r w:rsidRPr="00432196">
        <w:rPr>
          <w:sz w:val="28"/>
          <w:szCs w:val="28"/>
        </w:rPr>
        <w:t xml:space="preserve">На виконання доручення </w:t>
      </w:r>
      <w:proofErr w:type="spellStart"/>
      <w:r w:rsidR="0029355C">
        <w:rPr>
          <w:sz w:val="28"/>
          <w:szCs w:val="28"/>
        </w:rPr>
        <w:t>в.о</w:t>
      </w:r>
      <w:proofErr w:type="spellEnd"/>
      <w:r w:rsidR="0029355C">
        <w:rPr>
          <w:sz w:val="28"/>
          <w:szCs w:val="28"/>
        </w:rPr>
        <w:t xml:space="preserve">. начальника </w:t>
      </w:r>
      <w:r w:rsidRPr="00432196">
        <w:rPr>
          <w:sz w:val="28"/>
          <w:szCs w:val="28"/>
        </w:rPr>
        <w:t xml:space="preserve">ГУ ДПС від 20.03.2020 №12/06-30-01-02-11д </w:t>
      </w:r>
      <w:r w:rsidR="0029355C">
        <w:rPr>
          <w:sz w:val="28"/>
          <w:szCs w:val="28"/>
        </w:rPr>
        <w:t xml:space="preserve">до доповідної записки від 20.03.2020 №194/06-30-01-02-08 </w:t>
      </w:r>
      <w:r w:rsidRPr="00432196">
        <w:rPr>
          <w:sz w:val="28"/>
          <w:szCs w:val="28"/>
        </w:rPr>
        <w:t>проведена перевірка щодо дотримання посадовими особами ГУ ДПС законодавчих та нормативних документів при проведенні та реалізації матеріалів перевірки ТОВ «Благодійний союз» (акт перевірки від 05.04.2020 №310/06-30-01-02-06). За допущені порушення наказом ГУ ДПС від 27.04.2020 №23-ф позбавлено премії 3 працівників управління податкових перевірок, трансфертного ціноутворення та міжнародного оподаткування ГУ ДПС.</w:t>
      </w:r>
    </w:p>
    <w:p w:rsidR="00693B1B" w:rsidRPr="00432196" w:rsidRDefault="00693B1B" w:rsidP="0098541D">
      <w:pPr>
        <w:ind w:firstLine="709"/>
        <w:jc w:val="both"/>
        <w:rPr>
          <w:sz w:val="28"/>
          <w:szCs w:val="28"/>
        </w:rPr>
      </w:pPr>
      <w:r w:rsidRPr="00432196">
        <w:rPr>
          <w:sz w:val="28"/>
          <w:szCs w:val="28"/>
        </w:rPr>
        <w:t xml:space="preserve">На виконання доручення </w:t>
      </w:r>
      <w:proofErr w:type="spellStart"/>
      <w:r w:rsidR="00844C24">
        <w:rPr>
          <w:sz w:val="28"/>
          <w:szCs w:val="28"/>
        </w:rPr>
        <w:t>в.о</w:t>
      </w:r>
      <w:proofErr w:type="spellEnd"/>
      <w:r w:rsidR="00844C24">
        <w:rPr>
          <w:sz w:val="28"/>
          <w:szCs w:val="28"/>
        </w:rPr>
        <w:t xml:space="preserve">. начальника </w:t>
      </w:r>
      <w:r w:rsidRPr="00432196">
        <w:rPr>
          <w:sz w:val="28"/>
          <w:szCs w:val="28"/>
        </w:rPr>
        <w:t xml:space="preserve">ГУ ДПС від 06.04.2020 №14/06-30-01-02-11д (01) </w:t>
      </w:r>
      <w:r w:rsidR="00844C24">
        <w:rPr>
          <w:sz w:val="28"/>
          <w:szCs w:val="28"/>
        </w:rPr>
        <w:t xml:space="preserve">до доповідної записки від 02.04.2020 №254/06-30-01-02-08 </w:t>
      </w:r>
      <w:r w:rsidRPr="00432196">
        <w:rPr>
          <w:sz w:val="28"/>
          <w:szCs w:val="28"/>
        </w:rPr>
        <w:t xml:space="preserve">проведена перевірка управління податків і зборів з фізичних осіб ГУ ДПС щодо </w:t>
      </w:r>
      <w:r w:rsidRPr="00432196">
        <w:rPr>
          <w:sz w:val="28"/>
          <w:szCs w:val="28"/>
        </w:rPr>
        <w:lastRenderedPageBreak/>
        <w:t>здійснення організаційної та методологічної роботи при відпрацюванні доведених суб’єктів підприємницької діяльності, які мають розбіжності за 2017-2018 роки між задекларованими та отриманими доходами (акт перевірки від 06.05.2020 №392/06-30-01-02-06). За допущені порушення наказом ГУ ДПС від 25.05.2020 №30-ф позбавлено премії 14 працівників управління податків і зборів з фізичних осіб ГУ ДПС а також, зменшено на 50 відсотків розмір премії за травень 2020 року 2 працівникам Житомирського управління  ГУ ДПС.</w:t>
      </w:r>
    </w:p>
    <w:p w:rsidR="00693B1B" w:rsidRPr="00432196" w:rsidRDefault="00693B1B" w:rsidP="0098541D">
      <w:pPr>
        <w:ind w:firstLine="709"/>
        <w:jc w:val="both"/>
        <w:rPr>
          <w:sz w:val="28"/>
          <w:szCs w:val="28"/>
        </w:rPr>
      </w:pPr>
      <w:r w:rsidRPr="00432196">
        <w:rPr>
          <w:sz w:val="28"/>
          <w:szCs w:val="28"/>
        </w:rPr>
        <w:t xml:space="preserve">На виконання </w:t>
      </w:r>
      <w:r w:rsidR="007F4A24">
        <w:rPr>
          <w:sz w:val="28"/>
          <w:szCs w:val="28"/>
        </w:rPr>
        <w:t xml:space="preserve">вимог </w:t>
      </w:r>
      <w:r w:rsidRPr="00432196">
        <w:rPr>
          <w:sz w:val="28"/>
          <w:szCs w:val="28"/>
        </w:rPr>
        <w:t>розпорядження ГУ ДПС від 21.05.2020 №170-р</w:t>
      </w:r>
      <w:r w:rsidR="007F4A24">
        <w:rPr>
          <w:sz w:val="28"/>
          <w:szCs w:val="28"/>
        </w:rPr>
        <w:t xml:space="preserve"> «Про проведення перевірки»</w:t>
      </w:r>
      <w:r w:rsidRPr="00432196">
        <w:rPr>
          <w:sz w:val="28"/>
          <w:szCs w:val="28"/>
        </w:rPr>
        <w:t xml:space="preserve"> проведена перевірка організації роботи управління контролю за обігом та оподаткуванням підакцизних товарів ГУ ДПС щодо своєчасності забезпечення марками акцизного податку платників у контексті дотримання вимог постанови Кабінету Міністрів України від 27 грудня 2010 року №1251 «Про затвердження Положення про виготовлення, зберігання продаж марок акцизного податку та маркування алкогольних напоїв і тютюнових виробів» (акт перевірки від 05.06.2020 №526/06-30-01-02-06). За допущені порушення наказом ГУ ДПС від 25.05.2020 №30-ф позбавлено премії 2 працівників управління контролю за обігом та оподаткуванням підакцизних товарів ГУ ДПС та зменшено розмір премії на 50 </w:t>
      </w:r>
      <w:proofErr w:type="spellStart"/>
      <w:r w:rsidRPr="00432196">
        <w:rPr>
          <w:sz w:val="28"/>
          <w:szCs w:val="28"/>
        </w:rPr>
        <w:t>відс</w:t>
      </w:r>
      <w:proofErr w:type="spellEnd"/>
      <w:r w:rsidRPr="00432196">
        <w:rPr>
          <w:sz w:val="28"/>
          <w:szCs w:val="28"/>
        </w:rPr>
        <w:t>. 1 працівнику управління.</w:t>
      </w:r>
    </w:p>
    <w:p w:rsidR="00F27644" w:rsidRPr="00432196" w:rsidRDefault="00693B1B" w:rsidP="0098541D">
      <w:pPr>
        <w:ind w:firstLine="709"/>
        <w:jc w:val="both"/>
        <w:rPr>
          <w:sz w:val="28"/>
          <w:szCs w:val="28"/>
        </w:rPr>
      </w:pPr>
      <w:r w:rsidRPr="00432196">
        <w:rPr>
          <w:sz w:val="28"/>
          <w:szCs w:val="28"/>
        </w:rPr>
        <w:t>На виконання д</w:t>
      </w:r>
      <w:r w:rsidR="00F27644" w:rsidRPr="00432196">
        <w:rPr>
          <w:sz w:val="28"/>
          <w:szCs w:val="28"/>
        </w:rPr>
        <w:t xml:space="preserve">оручення </w:t>
      </w:r>
      <w:r w:rsidR="009B7B20">
        <w:rPr>
          <w:sz w:val="28"/>
          <w:szCs w:val="28"/>
        </w:rPr>
        <w:t xml:space="preserve">начальника </w:t>
      </w:r>
      <w:r w:rsidR="00F27644" w:rsidRPr="00432196">
        <w:rPr>
          <w:sz w:val="28"/>
          <w:szCs w:val="28"/>
        </w:rPr>
        <w:t>ГУ ДПС від 08.</w:t>
      </w:r>
      <w:r w:rsidRPr="00432196">
        <w:rPr>
          <w:sz w:val="28"/>
          <w:szCs w:val="28"/>
        </w:rPr>
        <w:t>07.2020 №42/06-30-01-01-11д(01)</w:t>
      </w:r>
      <w:r w:rsidR="00F27644" w:rsidRPr="00432196">
        <w:rPr>
          <w:sz w:val="28"/>
          <w:szCs w:val="28"/>
        </w:rPr>
        <w:t xml:space="preserve"> </w:t>
      </w:r>
      <w:r w:rsidR="009B7B20">
        <w:rPr>
          <w:sz w:val="28"/>
          <w:szCs w:val="28"/>
        </w:rPr>
        <w:t xml:space="preserve">до доповідної записки від 07.07.2020 №691/06-30-01-02-08 </w:t>
      </w:r>
      <w:r w:rsidRPr="00432196">
        <w:rPr>
          <w:sz w:val="28"/>
          <w:szCs w:val="28"/>
        </w:rPr>
        <w:t>проведена п</w:t>
      </w:r>
      <w:r w:rsidR="00F27644" w:rsidRPr="00432196">
        <w:rPr>
          <w:sz w:val="28"/>
          <w:szCs w:val="28"/>
        </w:rPr>
        <w:t xml:space="preserve">еревірка Овруцького управління ГУ ДПС щодо стану організації роботи з питання декларування громадянами та </w:t>
      </w:r>
      <w:proofErr w:type="spellStart"/>
      <w:r w:rsidR="00F27644" w:rsidRPr="00432196">
        <w:rPr>
          <w:sz w:val="28"/>
          <w:szCs w:val="28"/>
        </w:rPr>
        <w:t>самозайнятими</w:t>
      </w:r>
      <w:proofErr w:type="spellEnd"/>
      <w:r w:rsidR="00F27644" w:rsidRPr="00432196">
        <w:rPr>
          <w:sz w:val="28"/>
          <w:szCs w:val="28"/>
        </w:rPr>
        <w:t xml:space="preserve"> особами доходів, отриманих у 2017-2019 роках </w:t>
      </w:r>
      <w:r w:rsidRPr="00432196">
        <w:rPr>
          <w:sz w:val="28"/>
          <w:szCs w:val="28"/>
        </w:rPr>
        <w:t>(а</w:t>
      </w:r>
      <w:r w:rsidR="00F27644" w:rsidRPr="00432196">
        <w:rPr>
          <w:sz w:val="28"/>
          <w:szCs w:val="28"/>
        </w:rPr>
        <w:t>кт перевірки від 17.07.2020 №742/06-30-01-02-06</w:t>
      </w:r>
      <w:r w:rsidRPr="00432196">
        <w:rPr>
          <w:sz w:val="28"/>
          <w:szCs w:val="28"/>
        </w:rPr>
        <w:t>)</w:t>
      </w:r>
      <w:r w:rsidR="00F27644" w:rsidRPr="00432196">
        <w:rPr>
          <w:sz w:val="28"/>
          <w:szCs w:val="28"/>
        </w:rPr>
        <w:t xml:space="preserve">. </w:t>
      </w:r>
      <w:r w:rsidRPr="00432196">
        <w:rPr>
          <w:sz w:val="28"/>
          <w:szCs w:val="28"/>
        </w:rPr>
        <w:t>За допущені порушення н</w:t>
      </w:r>
      <w:r w:rsidR="00F27644" w:rsidRPr="00432196">
        <w:rPr>
          <w:sz w:val="28"/>
          <w:szCs w:val="28"/>
        </w:rPr>
        <w:t>аказом ГУ ДПС від 27.07.2020 №47-ф позбавлено</w:t>
      </w:r>
      <w:r w:rsidRPr="00432196">
        <w:rPr>
          <w:sz w:val="28"/>
          <w:szCs w:val="28"/>
        </w:rPr>
        <w:t xml:space="preserve"> премії за липень 2020 року 2</w:t>
      </w:r>
      <w:r w:rsidR="00F27644" w:rsidRPr="00432196">
        <w:rPr>
          <w:sz w:val="28"/>
          <w:szCs w:val="28"/>
        </w:rPr>
        <w:t xml:space="preserve"> працівників Овруцького управління.</w:t>
      </w:r>
    </w:p>
    <w:p w:rsidR="00F27644" w:rsidRPr="00432196" w:rsidRDefault="00693B1B" w:rsidP="0098541D">
      <w:pPr>
        <w:ind w:firstLine="709"/>
        <w:jc w:val="both"/>
        <w:rPr>
          <w:sz w:val="28"/>
          <w:szCs w:val="28"/>
        </w:rPr>
      </w:pPr>
      <w:r w:rsidRPr="00432196">
        <w:rPr>
          <w:sz w:val="28"/>
          <w:szCs w:val="28"/>
        </w:rPr>
        <w:t xml:space="preserve">На виконання </w:t>
      </w:r>
      <w:r w:rsidR="00F27644" w:rsidRPr="00432196">
        <w:rPr>
          <w:sz w:val="28"/>
          <w:szCs w:val="28"/>
        </w:rPr>
        <w:t xml:space="preserve">вимог п.7 </w:t>
      </w:r>
      <w:r w:rsidR="006A188C" w:rsidRPr="00432196">
        <w:rPr>
          <w:sz w:val="28"/>
          <w:szCs w:val="28"/>
        </w:rPr>
        <w:t xml:space="preserve">доручення </w:t>
      </w:r>
      <w:r w:rsidR="00204A73">
        <w:rPr>
          <w:sz w:val="28"/>
          <w:szCs w:val="28"/>
        </w:rPr>
        <w:t xml:space="preserve">апаратної наради </w:t>
      </w:r>
      <w:r w:rsidR="006A188C" w:rsidRPr="00432196">
        <w:rPr>
          <w:sz w:val="28"/>
          <w:szCs w:val="28"/>
        </w:rPr>
        <w:t>від 10.06.2020 №7-а проведена п</w:t>
      </w:r>
      <w:r w:rsidR="00F27644" w:rsidRPr="00432196">
        <w:rPr>
          <w:sz w:val="28"/>
          <w:szCs w:val="28"/>
        </w:rPr>
        <w:t>еревірка управління податків і зборів з юридичних осіб ГУ ДПС щодо аналізу повноти застосування штрафних санкцій за несвоєчасну подачу звітності суб’єктами господарювання-юридичними особами по напряму под</w:t>
      </w:r>
      <w:r w:rsidR="000D7E6F" w:rsidRPr="00432196">
        <w:rPr>
          <w:sz w:val="28"/>
          <w:szCs w:val="28"/>
        </w:rPr>
        <w:t>атків і зборів з юридичних осіб</w:t>
      </w:r>
      <w:r w:rsidR="00F27644" w:rsidRPr="00432196">
        <w:rPr>
          <w:sz w:val="28"/>
          <w:szCs w:val="28"/>
        </w:rPr>
        <w:t xml:space="preserve"> </w:t>
      </w:r>
      <w:r w:rsidR="006A188C" w:rsidRPr="00432196">
        <w:rPr>
          <w:sz w:val="28"/>
          <w:szCs w:val="28"/>
        </w:rPr>
        <w:t>(а</w:t>
      </w:r>
      <w:r w:rsidR="00F27644" w:rsidRPr="00432196">
        <w:rPr>
          <w:sz w:val="28"/>
          <w:szCs w:val="28"/>
        </w:rPr>
        <w:t>кт перевірки від 07.07.2020 №688/06-30-01-02-08</w:t>
      </w:r>
      <w:r w:rsidR="006A188C" w:rsidRPr="00432196">
        <w:rPr>
          <w:sz w:val="28"/>
          <w:szCs w:val="28"/>
        </w:rPr>
        <w:t>)</w:t>
      </w:r>
      <w:r w:rsidR="00F27644" w:rsidRPr="00432196">
        <w:rPr>
          <w:sz w:val="28"/>
          <w:szCs w:val="28"/>
        </w:rPr>
        <w:t xml:space="preserve">. </w:t>
      </w:r>
      <w:r w:rsidR="006A188C" w:rsidRPr="00432196">
        <w:rPr>
          <w:sz w:val="28"/>
          <w:szCs w:val="28"/>
        </w:rPr>
        <w:t>За допущені порушення н</w:t>
      </w:r>
      <w:r w:rsidR="00F27644" w:rsidRPr="00432196">
        <w:rPr>
          <w:sz w:val="28"/>
          <w:szCs w:val="28"/>
        </w:rPr>
        <w:t xml:space="preserve">аказом ГУ ДПС від 27.07.2020 №47-ф позбавлено премії на 20 </w:t>
      </w:r>
      <w:proofErr w:type="spellStart"/>
      <w:r w:rsidR="00F27644" w:rsidRPr="00432196">
        <w:rPr>
          <w:sz w:val="28"/>
          <w:szCs w:val="28"/>
        </w:rPr>
        <w:t>відс</w:t>
      </w:r>
      <w:proofErr w:type="spellEnd"/>
      <w:r w:rsidR="00F27644" w:rsidRPr="00432196">
        <w:rPr>
          <w:sz w:val="28"/>
          <w:szCs w:val="28"/>
        </w:rPr>
        <w:t xml:space="preserve">. за липень 2020 року 10 працівників </w:t>
      </w:r>
      <w:r w:rsidR="006A188C" w:rsidRPr="00432196">
        <w:rPr>
          <w:sz w:val="28"/>
          <w:szCs w:val="28"/>
        </w:rPr>
        <w:t xml:space="preserve">управління </w:t>
      </w:r>
      <w:r w:rsidR="00F27644" w:rsidRPr="00432196">
        <w:rPr>
          <w:sz w:val="28"/>
          <w:szCs w:val="28"/>
        </w:rPr>
        <w:t>податків і зборів з юридичних осіб.</w:t>
      </w:r>
    </w:p>
    <w:p w:rsidR="00F27644" w:rsidRPr="00432196" w:rsidRDefault="006A188C" w:rsidP="0098541D">
      <w:pPr>
        <w:ind w:firstLine="709"/>
        <w:jc w:val="both"/>
        <w:rPr>
          <w:sz w:val="28"/>
          <w:szCs w:val="28"/>
        </w:rPr>
      </w:pPr>
      <w:r w:rsidRPr="00432196">
        <w:rPr>
          <w:sz w:val="28"/>
          <w:szCs w:val="28"/>
        </w:rPr>
        <w:t xml:space="preserve">На виконання доручення </w:t>
      </w:r>
      <w:r w:rsidR="000D0C60">
        <w:rPr>
          <w:sz w:val="28"/>
          <w:szCs w:val="28"/>
        </w:rPr>
        <w:t xml:space="preserve">начальника </w:t>
      </w:r>
      <w:r w:rsidR="00F27644" w:rsidRPr="00432196">
        <w:rPr>
          <w:sz w:val="28"/>
          <w:szCs w:val="28"/>
        </w:rPr>
        <w:t>ГУ ДПС від 24.</w:t>
      </w:r>
      <w:r w:rsidRPr="00432196">
        <w:rPr>
          <w:sz w:val="28"/>
          <w:szCs w:val="28"/>
        </w:rPr>
        <w:t xml:space="preserve">07.2020 №48/06-30-01-01-11д(01) </w:t>
      </w:r>
      <w:r w:rsidR="000D0C60">
        <w:rPr>
          <w:sz w:val="28"/>
          <w:szCs w:val="28"/>
        </w:rPr>
        <w:t xml:space="preserve">до доповідної записки від 23.07.2020 №780/06-30-01-02-08 </w:t>
      </w:r>
      <w:r w:rsidRPr="00432196">
        <w:rPr>
          <w:sz w:val="28"/>
          <w:szCs w:val="28"/>
        </w:rPr>
        <w:t>проведена пе</w:t>
      </w:r>
      <w:r w:rsidR="00F27644" w:rsidRPr="00432196">
        <w:rPr>
          <w:sz w:val="28"/>
          <w:szCs w:val="28"/>
        </w:rPr>
        <w:t xml:space="preserve">ревірка Новоград-Волинського управління ГУ ДПС щодо стану організації роботи з питання декларування громадянами та </w:t>
      </w:r>
      <w:proofErr w:type="spellStart"/>
      <w:r w:rsidR="00F27644" w:rsidRPr="00432196">
        <w:rPr>
          <w:sz w:val="28"/>
          <w:szCs w:val="28"/>
        </w:rPr>
        <w:t>самозайнятими</w:t>
      </w:r>
      <w:proofErr w:type="spellEnd"/>
      <w:r w:rsidR="00F27644" w:rsidRPr="00432196">
        <w:rPr>
          <w:sz w:val="28"/>
          <w:szCs w:val="28"/>
        </w:rPr>
        <w:t xml:space="preserve"> особами доходів</w:t>
      </w:r>
      <w:r w:rsidR="000D7E6F" w:rsidRPr="00432196">
        <w:rPr>
          <w:sz w:val="28"/>
          <w:szCs w:val="28"/>
        </w:rPr>
        <w:t>, отриманих у 2018-2019 роках</w:t>
      </w:r>
      <w:r w:rsidR="00F27644" w:rsidRPr="00432196">
        <w:rPr>
          <w:sz w:val="28"/>
          <w:szCs w:val="28"/>
        </w:rPr>
        <w:t xml:space="preserve"> </w:t>
      </w:r>
      <w:r w:rsidRPr="00432196">
        <w:rPr>
          <w:sz w:val="28"/>
          <w:szCs w:val="28"/>
        </w:rPr>
        <w:t>(а</w:t>
      </w:r>
      <w:r w:rsidR="00F27644" w:rsidRPr="00432196">
        <w:rPr>
          <w:sz w:val="28"/>
          <w:szCs w:val="28"/>
        </w:rPr>
        <w:t>кт перевірки від 31.07.2020 №816/06-30-01-02-06</w:t>
      </w:r>
      <w:r w:rsidRPr="00432196">
        <w:rPr>
          <w:sz w:val="28"/>
          <w:szCs w:val="28"/>
        </w:rPr>
        <w:t>)</w:t>
      </w:r>
      <w:r w:rsidR="00F27644" w:rsidRPr="00432196">
        <w:rPr>
          <w:sz w:val="28"/>
          <w:szCs w:val="28"/>
        </w:rPr>
        <w:t xml:space="preserve">. </w:t>
      </w:r>
      <w:r w:rsidRPr="00432196">
        <w:rPr>
          <w:sz w:val="28"/>
          <w:szCs w:val="28"/>
        </w:rPr>
        <w:t>За допущені порушення наказом</w:t>
      </w:r>
      <w:r w:rsidR="00F27644" w:rsidRPr="00432196">
        <w:rPr>
          <w:sz w:val="28"/>
          <w:szCs w:val="28"/>
        </w:rPr>
        <w:t xml:space="preserve"> ГУ ДПС від 25.08.2020 №53-ф позбавлено</w:t>
      </w:r>
      <w:r w:rsidRPr="00432196">
        <w:rPr>
          <w:sz w:val="28"/>
          <w:szCs w:val="28"/>
        </w:rPr>
        <w:t xml:space="preserve"> премії за серпень 2020 року 3</w:t>
      </w:r>
      <w:r w:rsidR="00F27644" w:rsidRPr="00432196">
        <w:rPr>
          <w:sz w:val="28"/>
          <w:szCs w:val="28"/>
        </w:rPr>
        <w:t xml:space="preserve"> працівників Новоград-Волинського управління ГУ ДПС.</w:t>
      </w:r>
    </w:p>
    <w:p w:rsidR="006A188C" w:rsidRPr="00432196" w:rsidRDefault="006A188C" w:rsidP="0098541D">
      <w:pPr>
        <w:ind w:firstLine="709"/>
        <w:jc w:val="both"/>
        <w:rPr>
          <w:sz w:val="28"/>
          <w:szCs w:val="28"/>
        </w:rPr>
      </w:pPr>
      <w:r w:rsidRPr="00432196">
        <w:rPr>
          <w:sz w:val="28"/>
          <w:szCs w:val="28"/>
        </w:rPr>
        <w:t xml:space="preserve">На виконання </w:t>
      </w:r>
      <w:r w:rsidR="001347D7">
        <w:rPr>
          <w:sz w:val="28"/>
          <w:szCs w:val="28"/>
        </w:rPr>
        <w:t xml:space="preserve">вимог </w:t>
      </w:r>
      <w:r w:rsidRPr="00432196">
        <w:rPr>
          <w:sz w:val="28"/>
          <w:szCs w:val="28"/>
        </w:rPr>
        <w:t>р</w:t>
      </w:r>
      <w:r w:rsidR="00F27644" w:rsidRPr="00432196">
        <w:rPr>
          <w:sz w:val="28"/>
          <w:szCs w:val="28"/>
        </w:rPr>
        <w:t xml:space="preserve">озпорядження ГУ ДПС від 14.07.2020 №249-р «Про проведення перевірки» </w:t>
      </w:r>
      <w:r w:rsidRPr="00432196">
        <w:rPr>
          <w:sz w:val="28"/>
          <w:szCs w:val="28"/>
        </w:rPr>
        <w:t>проведена перевірка</w:t>
      </w:r>
      <w:r w:rsidR="00F27644" w:rsidRPr="00432196">
        <w:rPr>
          <w:sz w:val="28"/>
          <w:szCs w:val="28"/>
        </w:rPr>
        <w:t xml:space="preserve"> фактів, викладених в службовій записці начальника управління податків і зборів з фізичних осіб від 10.07.2020 </w:t>
      </w:r>
      <w:r w:rsidR="00F27644" w:rsidRPr="00432196">
        <w:rPr>
          <w:sz w:val="28"/>
          <w:szCs w:val="28"/>
        </w:rPr>
        <w:lastRenderedPageBreak/>
        <w:t>№1187/06-30-33-05</w:t>
      </w:r>
      <w:r w:rsidRPr="00432196">
        <w:rPr>
          <w:sz w:val="28"/>
          <w:szCs w:val="28"/>
        </w:rPr>
        <w:t>,</w:t>
      </w:r>
      <w:r w:rsidR="00F27644" w:rsidRPr="00432196">
        <w:rPr>
          <w:sz w:val="28"/>
          <w:szCs w:val="28"/>
        </w:rPr>
        <w:t xml:space="preserve"> щодо можливого порушення заступником начальника управління - начальником відділу контрольно-перевірочної роботи фізичних осіб управління податків і зборів з фізичних осіб етики</w:t>
      </w:r>
      <w:r w:rsidR="000D7E6F" w:rsidRPr="00432196">
        <w:rPr>
          <w:sz w:val="28"/>
          <w:szCs w:val="28"/>
        </w:rPr>
        <w:t xml:space="preserve"> поведінки державного службовця</w:t>
      </w:r>
      <w:r w:rsidR="00F27644" w:rsidRPr="00432196">
        <w:rPr>
          <w:sz w:val="28"/>
          <w:szCs w:val="28"/>
        </w:rPr>
        <w:t xml:space="preserve"> </w:t>
      </w:r>
      <w:r w:rsidRPr="00432196">
        <w:rPr>
          <w:sz w:val="28"/>
          <w:szCs w:val="28"/>
        </w:rPr>
        <w:t>(а</w:t>
      </w:r>
      <w:r w:rsidR="00F27644" w:rsidRPr="00432196">
        <w:rPr>
          <w:sz w:val="28"/>
          <w:szCs w:val="28"/>
        </w:rPr>
        <w:t>кт перевірки від 17.08.2020 №902/06-30-01-02-06</w:t>
      </w:r>
      <w:r w:rsidRPr="00432196">
        <w:rPr>
          <w:sz w:val="28"/>
          <w:szCs w:val="28"/>
        </w:rPr>
        <w:t>)</w:t>
      </w:r>
      <w:r w:rsidR="00F27644" w:rsidRPr="00432196">
        <w:rPr>
          <w:sz w:val="28"/>
          <w:szCs w:val="28"/>
        </w:rPr>
        <w:t xml:space="preserve">. </w:t>
      </w:r>
      <w:r w:rsidR="001347D7">
        <w:rPr>
          <w:sz w:val="28"/>
          <w:szCs w:val="28"/>
        </w:rPr>
        <w:t>За результатами перевірки враховано, що н</w:t>
      </w:r>
      <w:r w:rsidR="00F27644" w:rsidRPr="00432196">
        <w:rPr>
          <w:sz w:val="28"/>
          <w:szCs w:val="28"/>
        </w:rPr>
        <w:t xml:space="preserve">аказом ГУ ДПС від 11.08.2020 №249-о </w:t>
      </w:r>
      <w:r w:rsidR="00040996" w:rsidRPr="00432196">
        <w:rPr>
          <w:sz w:val="28"/>
          <w:szCs w:val="28"/>
        </w:rPr>
        <w:t xml:space="preserve">заступника начальника управління - начальника відділу контрольно-перевірочної роботи фізичних осіб управління податків і зборів з фізичних осіб </w:t>
      </w:r>
      <w:r w:rsidR="00F27644" w:rsidRPr="00432196">
        <w:rPr>
          <w:sz w:val="28"/>
          <w:szCs w:val="28"/>
        </w:rPr>
        <w:t>звільнено з посади</w:t>
      </w:r>
      <w:r w:rsidRPr="00432196">
        <w:rPr>
          <w:sz w:val="28"/>
          <w:szCs w:val="28"/>
        </w:rPr>
        <w:t>.</w:t>
      </w:r>
    </w:p>
    <w:p w:rsidR="00F27644" w:rsidRPr="00432196" w:rsidRDefault="006A188C" w:rsidP="0098541D">
      <w:pPr>
        <w:ind w:firstLine="709"/>
        <w:jc w:val="both"/>
        <w:rPr>
          <w:sz w:val="28"/>
          <w:szCs w:val="28"/>
        </w:rPr>
      </w:pPr>
      <w:r w:rsidRPr="00432196">
        <w:rPr>
          <w:sz w:val="28"/>
          <w:szCs w:val="28"/>
        </w:rPr>
        <w:t xml:space="preserve">На виконання </w:t>
      </w:r>
      <w:r w:rsidR="001347D7">
        <w:rPr>
          <w:sz w:val="28"/>
          <w:szCs w:val="28"/>
        </w:rPr>
        <w:t xml:space="preserve">вимог </w:t>
      </w:r>
      <w:r w:rsidRPr="00432196">
        <w:rPr>
          <w:sz w:val="28"/>
          <w:szCs w:val="28"/>
        </w:rPr>
        <w:t>р</w:t>
      </w:r>
      <w:r w:rsidR="00F27644" w:rsidRPr="00432196">
        <w:rPr>
          <w:sz w:val="28"/>
          <w:szCs w:val="28"/>
        </w:rPr>
        <w:t>озпорядження ГУ ДПС  від 05.08.2020 №27</w:t>
      </w:r>
      <w:r w:rsidR="004C397F" w:rsidRPr="00432196">
        <w:rPr>
          <w:sz w:val="28"/>
          <w:szCs w:val="28"/>
        </w:rPr>
        <w:t>9-р «Про проведення перевірки» проведена</w:t>
      </w:r>
      <w:r w:rsidRPr="00432196">
        <w:rPr>
          <w:sz w:val="28"/>
          <w:szCs w:val="28"/>
        </w:rPr>
        <w:t xml:space="preserve"> п</w:t>
      </w:r>
      <w:r w:rsidR="00F27644" w:rsidRPr="00432196">
        <w:rPr>
          <w:sz w:val="28"/>
          <w:szCs w:val="28"/>
        </w:rPr>
        <w:t xml:space="preserve">еревірка відділу контролю за виробництвом та обігом пального управління контролю за обігом та оподаткуванням підакцизних товарів ГУ ДПС щодо якості проведення та оформлення матеріалів фактичних перевірок </w:t>
      </w:r>
      <w:r w:rsidRPr="00432196">
        <w:rPr>
          <w:sz w:val="28"/>
          <w:szCs w:val="28"/>
        </w:rPr>
        <w:t>(а</w:t>
      </w:r>
      <w:r w:rsidR="00F27644" w:rsidRPr="00432196">
        <w:rPr>
          <w:sz w:val="28"/>
          <w:szCs w:val="28"/>
        </w:rPr>
        <w:t>кт перевірки від 10.09.2020 №1046-06-30-01-02-06</w:t>
      </w:r>
      <w:r w:rsidRPr="00432196">
        <w:rPr>
          <w:sz w:val="28"/>
          <w:szCs w:val="28"/>
        </w:rPr>
        <w:t>)</w:t>
      </w:r>
      <w:r w:rsidR="00F27644" w:rsidRPr="00432196">
        <w:rPr>
          <w:sz w:val="28"/>
          <w:szCs w:val="28"/>
        </w:rPr>
        <w:t xml:space="preserve">. </w:t>
      </w:r>
      <w:r w:rsidRPr="00432196">
        <w:rPr>
          <w:sz w:val="28"/>
          <w:szCs w:val="28"/>
        </w:rPr>
        <w:t>За допущені порушення н</w:t>
      </w:r>
      <w:r w:rsidR="00F27644" w:rsidRPr="00432196">
        <w:rPr>
          <w:sz w:val="28"/>
          <w:szCs w:val="28"/>
        </w:rPr>
        <w:t>аказом ГУ ДПС від 25.09.2020 №62-ф позбавлено надбавки за інтенсивність праці за вересень 2020 року 5 працівників  управління контролю за обігом та оподаткуванням підакцизних товарів ГУ ДПС.</w:t>
      </w:r>
    </w:p>
    <w:p w:rsidR="00F27644" w:rsidRPr="00432196" w:rsidRDefault="006A188C" w:rsidP="0098541D">
      <w:pPr>
        <w:ind w:firstLine="709"/>
        <w:jc w:val="both"/>
        <w:rPr>
          <w:sz w:val="28"/>
          <w:szCs w:val="28"/>
        </w:rPr>
      </w:pPr>
      <w:r w:rsidRPr="00432196">
        <w:rPr>
          <w:sz w:val="28"/>
          <w:szCs w:val="28"/>
        </w:rPr>
        <w:t xml:space="preserve">На виконання </w:t>
      </w:r>
      <w:r w:rsidR="001347D7">
        <w:rPr>
          <w:sz w:val="28"/>
          <w:szCs w:val="28"/>
        </w:rPr>
        <w:t xml:space="preserve">вимог </w:t>
      </w:r>
      <w:r w:rsidRPr="00432196">
        <w:rPr>
          <w:sz w:val="28"/>
          <w:szCs w:val="28"/>
        </w:rPr>
        <w:t xml:space="preserve">розпорядження </w:t>
      </w:r>
      <w:r w:rsidR="00F27644" w:rsidRPr="00432196">
        <w:rPr>
          <w:sz w:val="28"/>
          <w:szCs w:val="28"/>
        </w:rPr>
        <w:t>ГУ ДПС від 16.07.2020 №252-р "Про пр</w:t>
      </w:r>
      <w:r w:rsidR="00074FDE">
        <w:rPr>
          <w:sz w:val="28"/>
          <w:szCs w:val="28"/>
        </w:rPr>
        <w:t>оведення тематичної перевірки" п</w:t>
      </w:r>
      <w:r w:rsidRPr="00432196">
        <w:rPr>
          <w:sz w:val="28"/>
          <w:szCs w:val="28"/>
        </w:rPr>
        <w:t>роведено перевірку</w:t>
      </w:r>
      <w:r w:rsidR="00F27644" w:rsidRPr="00432196">
        <w:rPr>
          <w:sz w:val="28"/>
          <w:szCs w:val="28"/>
        </w:rPr>
        <w:t xml:space="preserve"> дотримання вимог норм законодавства при</w:t>
      </w:r>
      <w:r w:rsidRPr="00432196">
        <w:rPr>
          <w:sz w:val="28"/>
          <w:szCs w:val="28"/>
        </w:rPr>
        <w:t xml:space="preserve"> знищенні у 2019-2020 роках архі</w:t>
      </w:r>
      <w:r w:rsidR="00F27644" w:rsidRPr="00432196">
        <w:rPr>
          <w:sz w:val="28"/>
          <w:szCs w:val="28"/>
        </w:rPr>
        <w:t>вни</w:t>
      </w:r>
      <w:r w:rsidR="00040996" w:rsidRPr="00432196">
        <w:rPr>
          <w:sz w:val="28"/>
          <w:szCs w:val="28"/>
        </w:rPr>
        <w:t xml:space="preserve">х документів </w:t>
      </w:r>
      <w:r w:rsidRPr="00432196">
        <w:rPr>
          <w:sz w:val="28"/>
          <w:szCs w:val="28"/>
        </w:rPr>
        <w:t>(а</w:t>
      </w:r>
      <w:r w:rsidR="00F27644" w:rsidRPr="00432196">
        <w:rPr>
          <w:sz w:val="28"/>
          <w:szCs w:val="28"/>
        </w:rPr>
        <w:t xml:space="preserve">кт перевірки </w:t>
      </w:r>
      <w:r w:rsidRPr="00432196">
        <w:rPr>
          <w:sz w:val="28"/>
          <w:szCs w:val="28"/>
        </w:rPr>
        <w:t xml:space="preserve">від </w:t>
      </w:r>
      <w:r w:rsidR="00F27644" w:rsidRPr="00432196">
        <w:rPr>
          <w:sz w:val="28"/>
          <w:szCs w:val="28"/>
        </w:rPr>
        <w:t>20.08.2020 №328/7/06-30-14</w:t>
      </w:r>
      <w:r w:rsidRPr="00432196">
        <w:rPr>
          <w:sz w:val="28"/>
          <w:szCs w:val="28"/>
        </w:rPr>
        <w:t>)</w:t>
      </w:r>
      <w:r w:rsidR="00F27644" w:rsidRPr="00432196">
        <w:rPr>
          <w:sz w:val="28"/>
          <w:szCs w:val="28"/>
        </w:rPr>
        <w:t>. Наказами ГУ ДПС від 25.09.2020 №1182 та від 25.09.2020 №1183 "Про притягнення до дисциплінарної відпов</w:t>
      </w:r>
      <w:r w:rsidR="000D7E6F" w:rsidRPr="00432196">
        <w:rPr>
          <w:sz w:val="28"/>
          <w:szCs w:val="28"/>
        </w:rPr>
        <w:t>ідальності" оголошено догани 2</w:t>
      </w:r>
      <w:r w:rsidR="00F27644" w:rsidRPr="00432196">
        <w:rPr>
          <w:sz w:val="28"/>
          <w:szCs w:val="28"/>
        </w:rPr>
        <w:t xml:space="preserve"> працівникам управління матеріально-технічного забезпечення ГУ ДПС.</w:t>
      </w:r>
    </w:p>
    <w:p w:rsidR="00F27644" w:rsidRPr="00432196" w:rsidRDefault="000D7E6F" w:rsidP="0098541D">
      <w:pPr>
        <w:ind w:firstLine="709"/>
        <w:jc w:val="both"/>
        <w:rPr>
          <w:sz w:val="28"/>
          <w:szCs w:val="28"/>
        </w:rPr>
      </w:pPr>
      <w:r w:rsidRPr="00432196">
        <w:rPr>
          <w:sz w:val="28"/>
          <w:szCs w:val="28"/>
        </w:rPr>
        <w:t>На виконання</w:t>
      </w:r>
      <w:r w:rsidR="00F27644" w:rsidRPr="00432196">
        <w:rPr>
          <w:sz w:val="28"/>
          <w:szCs w:val="28"/>
        </w:rPr>
        <w:t xml:space="preserve"> </w:t>
      </w:r>
      <w:r w:rsidRPr="00432196">
        <w:rPr>
          <w:sz w:val="28"/>
          <w:szCs w:val="28"/>
        </w:rPr>
        <w:t>д</w:t>
      </w:r>
      <w:r w:rsidR="00F27644" w:rsidRPr="00432196">
        <w:rPr>
          <w:sz w:val="28"/>
          <w:szCs w:val="28"/>
        </w:rPr>
        <w:t xml:space="preserve">оручення </w:t>
      </w:r>
      <w:r w:rsidR="00074FDE">
        <w:rPr>
          <w:sz w:val="28"/>
          <w:szCs w:val="28"/>
        </w:rPr>
        <w:t xml:space="preserve">начальника </w:t>
      </w:r>
      <w:r w:rsidR="00F27644" w:rsidRPr="00432196">
        <w:rPr>
          <w:sz w:val="28"/>
          <w:szCs w:val="28"/>
        </w:rPr>
        <w:t>ГУ ДПС від 01.1</w:t>
      </w:r>
      <w:r w:rsidR="00040996" w:rsidRPr="00432196">
        <w:rPr>
          <w:sz w:val="28"/>
          <w:szCs w:val="28"/>
        </w:rPr>
        <w:t xml:space="preserve">0.2020 №66/06-30-01-01-11д(01) </w:t>
      </w:r>
      <w:r w:rsidR="00074FDE">
        <w:rPr>
          <w:sz w:val="28"/>
          <w:szCs w:val="28"/>
        </w:rPr>
        <w:t xml:space="preserve">до доповідної записки від 29.09.2020 №1163/06-30-01-02-08 </w:t>
      </w:r>
      <w:r w:rsidR="00040996" w:rsidRPr="00432196">
        <w:rPr>
          <w:sz w:val="28"/>
          <w:szCs w:val="28"/>
        </w:rPr>
        <w:t>п</w:t>
      </w:r>
      <w:r w:rsidRPr="00432196">
        <w:rPr>
          <w:sz w:val="28"/>
          <w:szCs w:val="28"/>
        </w:rPr>
        <w:t>роведена п</w:t>
      </w:r>
      <w:r w:rsidR="00F27644" w:rsidRPr="00432196">
        <w:rPr>
          <w:sz w:val="28"/>
          <w:szCs w:val="28"/>
        </w:rPr>
        <w:t xml:space="preserve">еревірка </w:t>
      </w:r>
      <w:proofErr w:type="spellStart"/>
      <w:r w:rsidR="00F27644" w:rsidRPr="00432196">
        <w:rPr>
          <w:sz w:val="28"/>
          <w:szCs w:val="28"/>
        </w:rPr>
        <w:t>Малинського</w:t>
      </w:r>
      <w:proofErr w:type="spellEnd"/>
      <w:r w:rsidR="00F27644" w:rsidRPr="00432196">
        <w:rPr>
          <w:sz w:val="28"/>
          <w:szCs w:val="28"/>
        </w:rPr>
        <w:t xml:space="preserve"> управління ГУ ДПС щодо стану організації роботи з питання декларування громадянами та </w:t>
      </w:r>
      <w:proofErr w:type="spellStart"/>
      <w:r w:rsidR="00F27644" w:rsidRPr="00432196">
        <w:rPr>
          <w:sz w:val="28"/>
          <w:szCs w:val="28"/>
        </w:rPr>
        <w:t>самозайнятими</w:t>
      </w:r>
      <w:proofErr w:type="spellEnd"/>
      <w:r w:rsidR="00F27644" w:rsidRPr="00432196">
        <w:rPr>
          <w:sz w:val="28"/>
          <w:szCs w:val="28"/>
        </w:rPr>
        <w:t xml:space="preserve"> особами доходів, отриманих у 2017-2019 роках</w:t>
      </w:r>
      <w:r w:rsidRPr="00432196">
        <w:rPr>
          <w:sz w:val="28"/>
          <w:szCs w:val="28"/>
        </w:rPr>
        <w:t xml:space="preserve"> (а</w:t>
      </w:r>
      <w:r w:rsidR="00F27644" w:rsidRPr="00432196">
        <w:rPr>
          <w:sz w:val="28"/>
          <w:szCs w:val="28"/>
        </w:rPr>
        <w:t>кт перевірки від 09.10.2020 №1234-06-30-01-02-06</w:t>
      </w:r>
      <w:r w:rsidRPr="00432196">
        <w:rPr>
          <w:sz w:val="28"/>
          <w:szCs w:val="28"/>
        </w:rPr>
        <w:t>)</w:t>
      </w:r>
      <w:r w:rsidR="00F27644" w:rsidRPr="00432196">
        <w:rPr>
          <w:sz w:val="28"/>
          <w:szCs w:val="28"/>
        </w:rPr>
        <w:t xml:space="preserve">. </w:t>
      </w:r>
    </w:p>
    <w:p w:rsidR="00F27644" w:rsidRPr="00432196" w:rsidRDefault="003468AC" w:rsidP="0098541D">
      <w:pPr>
        <w:ind w:firstLine="709"/>
        <w:jc w:val="both"/>
        <w:rPr>
          <w:sz w:val="28"/>
          <w:szCs w:val="28"/>
          <w:lang w:val="ru-RU"/>
        </w:rPr>
      </w:pPr>
      <w:r>
        <w:rPr>
          <w:sz w:val="28"/>
          <w:szCs w:val="28"/>
        </w:rPr>
        <w:t>Згідно доповідної записки відділу відомчого контролю</w:t>
      </w:r>
      <w:r w:rsidR="00040996" w:rsidRPr="00432196">
        <w:rPr>
          <w:sz w:val="28"/>
          <w:szCs w:val="28"/>
        </w:rPr>
        <w:t xml:space="preserve"> від 12.10.2020 №</w:t>
      </w:r>
      <w:r w:rsidR="00040996" w:rsidRPr="003468AC">
        <w:rPr>
          <w:sz w:val="28"/>
          <w:szCs w:val="28"/>
        </w:rPr>
        <w:t>1248/06-30-02</w:t>
      </w:r>
      <w:r w:rsidRPr="003468AC">
        <w:rPr>
          <w:sz w:val="28"/>
          <w:szCs w:val="28"/>
        </w:rPr>
        <w:t xml:space="preserve"> погодженої начальником ГУ ДПС</w:t>
      </w:r>
      <w:r>
        <w:rPr>
          <w:color w:val="FF0000"/>
          <w:sz w:val="28"/>
          <w:szCs w:val="28"/>
        </w:rPr>
        <w:t xml:space="preserve"> </w:t>
      </w:r>
      <w:r w:rsidR="00040996" w:rsidRPr="00432196">
        <w:rPr>
          <w:sz w:val="28"/>
          <w:szCs w:val="28"/>
        </w:rPr>
        <w:t>п</w:t>
      </w:r>
      <w:r w:rsidR="000D7E6F" w:rsidRPr="00432196">
        <w:rPr>
          <w:sz w:val="28"/>
          <w:szCs w:val="28"/>
        </w:rPr>
        <w:t>роведена п</w:t>
      </w:r>
      <w:r w:rsidR="00F27644" w:rsidRPr="00432196">
        <w:rPr>
          <w:sz w:val="28"/>
          <w:szCs w:val="28"/>
        </w:rPr>
        <w:t>еревірка стану організації роботи Новоград-Волинського сектору по роботі з податковим боргом</w:t>
      </w:r>
      <w:r w:rsidR="000D7E6F" w:rsidRPr="00432196">
        <w:rPr>
          <w:sz w:val="28"/>
          <w:szCs w:val="28"/>
        </w:rPr>
        <w:t xml:space="preserve"> (а</w:t>
      </w:r>
      <w:r w:rsidR="00F27644" w:rsidRPr="00432196">
        <w:rPr>
          <w:sz w:val="28"/>
          <w:szCs w:val="28"/>
        </w:rPr>
        <w:t>кт перевірки</w:t>
      </w:r>
      <w:r w:rsidR="00F27644" w:rsidRPr="003468AC">
        <w:rPr>
          <w:sz w:val="28"/>
          <w:szCs w:val="28"/>
        </w:rPr>
        <w:t xml:space="preserve"> від 23.10.2020 №1318-06-30-02-06</w:t>
      </w:r>
      <w:r w:rsidR="000D7E6F" w:rsidRPr="003468AC">
        <w:rPr>
          <w:sz w:val="28"/>
          <w:szCs w:val="28"/>
        </w:rPr>
        <w:t>)</w:t>
      </w:r>
      <w:r w:rsidR="00F27644" w:rsidRPr="003468AC">
        <w:rPr>
          <w:sz w:val="28"/>
          <w:szCs w:val="28"/>
        </w:rPr>
        <w:t xml:space="preserve">. </w:t>
      </w:r>
      <w:r w:rsidR="000D7E6F" w:rsidRPr="00432196">
        <w:rPr>
          <w:sz w:val="28"/>
          <w:szCs w:val="28"/>
        </w:rPr>
        <w:t>За допущені порушення н</w:t>
      </w:r>
      <w:proofErr w:type="spellStart"/>
      <w:r w:rsidR="00F27644" w:rsidRPr="00432196">
        <w:rPr>
          <w:sz w:val="28"/>
          <w:szCs w:val="28"/>
          <w:lang w:val="ru-RU"/>
        </w:rPr>
        <w:t>аказом</w:t>
      </w:r>
      <w:proofErr w:type="spellEnd"/>
      <w:r w:rsidR="00F27644" w:rsidRPr="00432196">
        <w:rPr>
          <w:sz w:val="28"/>
          <w:szCs w:val="28"/>
          <w:lang w:val="ru-RU"/>
        </w:rPr>
        <w:t xml:space="preserve"> ГУ ДПС </w:t>
      </w:r>
      <w:proofErr w:type="spellStart"/>
      <w:r w:rsidR="00F27644" w:rsidRPr="00432196">
        <w:rPr>
          <w:sz w:val="28"/>
          <w:szCs w:val="28"/>
          <w:lang w:val="ru-RU"/>
        </w:rPr>
        <w:t>від</w:t>
      </w:r>
      <w:proofErr w:type="spellEnd"/>
      <w:r w:rsidR="00F27644" w:rsidRPr="00432196">
        <w:rPr>
          <w:sz w:val="28"/>
          <w:szCs w:val="28"/>
          <w:lang w:val="ru-RU"/>
        </w:rPr>
        <w:t xml:space="preserve"> 25.10.2020 №76-ф </w:t>
      </w:r>
      <w:proofErr w:type="spellStart"/>
      <w:r w:rsidR="00F27644" w:rsidRPr="00432196">
        <w:rPr>
          <w:sz w:val="28"/>
          <w:szCs w:val="28"/>
          <w:lang w:val="ru-RU"/>
        </w:rPr>
        <w:t>зменшено</w:t>
      </w:r>
      <w:proofErr w:type="spellEnd"/>
      <w:r w:rsidR="00F27644" w:rsidRPr="00432196">
        <w:rPr>
          <w:sz w:val="28"/>
          <w:szCs w:val="28"/>
          <w:lang w:val="ru-RU"/>
        </w:rPr>
        <w:t xml:space="preserve"> </w:t>
      </w:r>
      <w:proofErr w:type="spellStart"/>
      <w:r w:rsidR="00F27644" w:rsidRPr="00432196">
        <w:rPr>
          <w:sz w:val="28"/>
          <w:szCs w:val="28"/>
          <w:lang w:val="ru-RU"/>
        </w:rPr>
        <w:t>розмір</w:t>
      </w:r>
      <w:proofErr w:type="spellEnd"/>
      <w:r w:rsidR="00F27644" w:rsidRPr="00432196">
        <w:rPr>
          <w:sz w:val="28"/>
          <w:szCs w:val="28"/>
          <w:lang w:val="ru-RU"/>
        </w:rPr>
        <w:t xml:space="preserve"> </w:t>
      </w:r>
      <w:proofErr w:type="spellStart"/>
      <w:r w:rsidR="00F27644" w:rsidRPr="00432196">
        <w:rPr>
          <w:sz w:val="28"/>
          <w:szCs w:val="28"/>
          <w:lang w:val="ru-RU"/>
        </w:rPr>
        <w:t>премії</w:t>
      </w:r>
      <w:proofErr w:type="spellEnd"/>
      <w:r w:rsidR="00F27644" w:rsidRPr="00432196">
        <w:rPr>
          <w:sz w:val="28"/>
          <w:szCs w:val="28"/>
          <w:lang w:val="ru-RU"/>
        </w:rPr>
        <w:t xml:space="preserve"> на 50 </w:t>
      </w:r>
      <w:proofErr w:type="spellStart"/>
      <w:r w:rsidR="00F27644" w:rsidRPr="00432196">
        <w:rPr>
          <w:sz w:val="28"/>
          <w:szCs w:val="28"/>
          <w:lang w:val="ru-RU"/>
        </w:rPr>
        <w:t>відс</w:t>
      </w:r>
      <w:proofErr w:type="spellEnd"/>
      <w:r w:rsidR="00F27644" w:rsidRPr="00432196">
        <w:rPr>
          <w:sz w:val="28"/>
          <w:szCs w:val="28"/>
          <w:lang w:val="ru-RU"/>
        </w:rPr>
        <w:t xml:space="preserve">. за листопад  2020 року </w:t>
      </w:r>
      <w:r w:rsidR="000D7E6F" w:rsidRPr="00432196">
        <w:rPr>
          <w:sz w:val="28"/>
          <w:szCs w:val="28"/>
          <w:lang w:val="ru-RU"/>
        </w:rPr>
        <w:t xml:space="preserve"> </w:t>
      </w:r>
      <w:r w:rsidR="00F27644" w:rsidRPr="00432196">
        <w:rPr>
          <w:sz w:val="28"/>
          <w:szCs w:val="28"/>
          <w:lang w:val="ru-RU"/>
        </w:rPr>
        <w:t xml:space="preserve">2 </w:t>
      </w:r>
      <w:proofErr w:type="spellStart"/>
      <w:r w:rsidR="00F27644" w:rsidRPr="00432196">
        <w:rPr>
          <w:sz w:val="28"/>
          <w:szCs w:val="28"/>
          <w:lang w:val="ru-RU"/>
        </w:rPr>
        <w:t>працівникам</w:t>
      </w:r>
      <w:proofErr w:type="spellEnd"/>
      <w:r w:rsidR="00F27644" w:rsidRPr="00432196">
        <w:rPr>
          <w:sz w:val="28"/>
          <w:szCs w:val="28"/>
          <w:lang w:val="ru-RU"/>
        </w:rPr>
        <w:t>.</w:t>
      </w:r>
    </w:p>
    <w:p w:rsidR="00F27644" w:rsidRPr="00432196" w:rsidRDefault="003468AC" w:rsidP="0098541D">
      <w:pPr>
        <w:ind w:firstLine="709"/>
        <w:jc w:val="both"/>
        <w:rPr>
          <w:sz w:val="28"/>
          <w:szCs w:val="28"/>
          <w:lang w:val="ru-RU"/>
        </w:rPr>
      </w:pPr>
      <w:r>
        <w:rPr>
          <w:sz w:val="28"/>
          <w:szCs w:val="28"/>
        </w:rPr>
        <w:t>Згідно доповідної записки відділу відомчого контролю</w:t>
      </w:r>
      <w:r w:rsidRPr="00432196">
        <w:rPr>
          <w:sz w:val="28"/>
          <w:szCs w:val="28"/>
        </w:rPr>
        <w:t xml:space="preserve"> </w:t>
      </w:r>
      <w:proofErr w:type="spellStart"/>
      <w:r w:rsidR="00F27644" w:rsidRPr="00432196">
        <w:rPr>
          <w:sz w:val="28"/>
          <w:szCs w:val="28"/>
          <w:lang w:val="ru-RU"/>
        </w:rPr>
        <w:t>від</w:t>
      </w:r>
      <w:proofErr w:type="spellEnd"/>
      <w:r w:rsidR="00F27644" w:rsidRPr="00432196">
        <w:rPr>
          <w:sz w:val="28"/>
          <w:szCs w:val="28"/>
          <w:lang w:val="ru-RU"/>
        </w:rPr>
        <w:t xml:space="preserve"> 27.10.2020 </w:t>
      </w:r>
      <w:r w:rsidR="00F27644" w:rsidRPr="003468AC">
        <w:rPr>
          <w:sz w:val="28"/>
          <w:szCs w:val="28"/>
          <w:lang w:val="ru-RU"/>
        </w:rPr>
        <w:t>№1352/06-30-</w:t>
      </w:r>
      <w:r w:rsidR="00F27644" w:rsidRPr="00432196">
        <w:rPr>
          <w:sz w:val="28"/>
          <w:szCs w:val="28"/>
          <w:lang w:val="ru-RU"/>
        </w:rPr>
        <w:t>06-02-08</w:t>
      </w:r>
      <w:r w:rsidRPr="003468AC">
        <w:rPr>
          <w:sz w:val="28"/>
          <w:szCs w:val="28"/>
        </w:rPr>
        <w:t xml:space="preserve"> погодженої начальником ГУ ДПС</w:t>
      </w:r>
      <w:r w:rsidR="00F27644" w:rsidRPr="00432196">
        <w:rPr>
          <w:sz w:val="28"/>
          <w:szCs w:val="28"/>
          <w:lang w:val="ru-RU"/>
        </w:rPr>
        <w:t xml:space="preserve"> </w:t>
      </w:r>
      <w:r w:rsidR="000D7E6F" w:rsidRPr="00432196">
        <w:rPr>
          <w:sz w:val="28"/>
          <w:szCs w:val="28"/>
          <w:lang w:val="ru-RU"/>
        </w:rPr>
        <w:t xml:space="preserve">проведена </w:t>
      </w:r>
      <w:proofErr w:type="spellStart"/>
      <w:r w:rsidR="000D7E6F" w:rsidRPr="00432196">
        <w:rPr>
          <w:sz w:val="28"/>
          <w:szCs w:val="28"/>
          <w:lang w:val="ru-RU"/>
        </w:rPr>
        <w:t>п</w:t>
      </w:r>
      <w:r w:rsidR="00F27644" w:rsidRPr="00432196">
        <w:rPr>
          <w:sz w:val="28"/>
          <w:szCs w:val="28"/>
          <w:lang w:val="ru-RU"/>
        </w:rPr>
        <w:t>еревірка</w:t>
      </w:r>
      <w:proofErr w:type="spellEnd"/>
      <w:r w:rsidR="00F27644" w:rsidRPr="00432196">
        <w:rPr>
          <w:sz w:val="28"/>
          <w:szCs w:val="28"/>
          <w:lang w:val="ru-RU"/>
        </w:rPr>
        <w:t xml:space="preserve"> стану </w:t>
      </w:r>
      <w:proofErr w:type="spellStart"/>
      <w:r w:rsidR="00F27644" w:rsidRPr="00432196">
        <w:rPr>
          <w:sz w:val="28"/>
          <w:szCs w:val="28"/>
          <w:lang w:val="ru-RU"/>
        </w:rPr>
        <w:t>організації</w:t>
      </w:r>
      <w:proofErr w:type="spellEnd"/>
      <w:r w:rsidR="00F27644" w:rsidRPr="00432196">
        <w:rPr>
          <w:sz w:val="28"/>
          <w:szCs w:val="28"/>
          <w:lang w:val="ru-RU"/>
        </w:rPr>
        <w:t xml:space="preserve"> </w:t>
      </w:r>
      <w:proofErr w:type="spellStart"/>
      <w:r w:rsidR="00F27644" w:rsidRPr="00432196">
        <w:rPr>
          <w:sz w:val="28"/>
          <w:szCs w:val="28"/>
          <w:lang w:val="ru-RU"/>
        </w:rPr>
        <w:t>роботи</w:t>
      </w:r>
      <w:proofErr w:type="spellEnd"/>
      <w:r w:rsidR="00F27644" w:rsidRPr="00432196">
        <w:rPr>
          <w:sz w:val="28"/>
          <w:szCs w:val="28"/>
          <w:lang w:val="ru-RU"/>
        </w:rPr>
        <w:t xml:space="preserve"> </w:t>
      </w:r>
      <w:proofErr w:type="spellStart"/>
      <w:r w:rsidR="00F27644" w:rsidRPr="00432196">
        <w:rPr>
          <w:sz w:val="28"/>
          <w:szCs w:val="28"/>
          <w:lang w:val="ru-RU"/>
        </w:rPr>
        <w:t>Коростенського</w:t>
      </w:r>
      <w:proofErr w:type="spellEnd"/>
      <w:r w:rsidR="00F27644" w:rsidRPr="00432196">
        <w:rPr>
          <w:sz w:val="28"/>
          <w:szCs w:val="28"/>
          <w:lang w:val="ru-RU"/>
        </w:rPr>
        <w:t xml:space="preserve"> </w:t>
      </w:r>
      <w:proofErr w:type="spellStart"/>
      <w:r w:rsidR="00F27644" w:rsidRPr="00432196">
        <w:rPr>
          <w:sz w:val="28"/>
          <w:szCs w:val="28"/>
          <w:lang w:val="ru-RU"/>
        </w:rPr>
        <w:t>відділу</w:t>
      </w:r>
      <w:proofErr w:type="spellEnd"/>
      <w:r w:rsidR="00F27644" w:rsidRPr="00432196">
        <w:rPr>
          <w:sz w:val="28"/>
          <w:szCs w:val="28"/>
          <w:lang w:val="ru-RU"/>
        </w:rPr>
        <w:t xml:space="preserve"> по </w:t>
      </w:r>
      <w:proofErr w:type="spellStart"/>
      <w:r w:rsidR="00F27644" w:rsidRPr="00432196">
        <w:rPr>
          <w:sz w:val="28"/>
          <w:szCs w:val="28"/>
          <w:lang w:val="ru-RU"/>
        </w:rPr>
        <w:t>роботі</w:t>
      </w:r>
      <w:proofErr w:type="spellEnd"/>
      <w:r w:rsidR="00F27644" w:rsidRPr="00432196">
        <w:rPr>
          <w:sz w:val="28"/>
          <w:szCs w:val="28"/>
          <w:lang w:val="ru-RU"/>
        </w:rPr>
        <w:t xml:space="preserve"> </w:t>
      </w:r>
      <w:proofErr w:type="spellStart"/>
      <w:r w:rsidR="00F27644" w:rsidRPr="00432196">
        <w:rPr>
          <w:sz w:val="28"/>
          <w:szCs w:val="28"/>
          <w:lang w:val="ru-RU"/>
        </w:rPr>
        <w:t>з</w:t>
      </w:r>
      <w:proofErr w:type="spellEnd"/>
      <w:r w:rsidR="00F27644" w:rsidRPr="00432196">
        <w:rPr>
          <w:sz w:val="28"/>
          <w:szCs w:val="28"/>
          <w:lang w:val="ru-RU"/>
        </w:rPr>
        <w:t xml:space="preserve"> </w:t>
      </w:r>
      <w:proofErr w:type="spellStart"/>
      <w:r w:rsidR="00F27644" w:rsidRPr="00432196">
        <w:rPr>
          <w:sz w:val="28"/>
          <w:szCs w:val="28"/>
          <w:lang w:val="ru-RU"/>
        </w:rPr>
        <w:t>податковим</w:t>
      </w:r>
      <w:proofErr w:type="spellEnd"/>
      <w:r w:rsidR="00F27644" w:rsidRPr="00432196">
        <w:rPr>
          <w:sz w:val="28"/>
          <w:szCs w:val="28"/>
          <w:lang w:val="ru-RU"/>
        </w:rPr>
        <w:t xml:space="preserve"> боргом</w:t>
      </w:r>
      <w:r w:rsidR="00040996" w:rsidRPr="00432196">
        <w:rPr>
          <w:sz w:val="28"/>
          <w:szCs w:val="28"/>
          <w:lang w:val="ru-RU"/>
        </w:rPr>
        <w:t xml:space="preserve"> (а</w:t>
      </w:r>
      <w:r w:rsidR="00F27644" w:rsidRPr="00432196">
        <w:rPr>
          <w:sz w:val="28"/>
          <w:szCs w:val="28"/>
          <w:lang w:val="ru-RU"/>
        </w:rPr>
        <w:t xml:space="preserve">кт </w:t>
      </w:r>
      <w:proofErr w:type="spellStart"/>
      <w:r w:rsidR="00F27644" w:rsidRPr="00432196">
        <w:rPr>
          <w:sz w:val="28"/>
          <w:szCs w:val="28"/>
          <w:lang w:val="ru-RU"/>
        </w:rPr>
        <w:t>перевірки</w:t>
      </w:r>
      <w:proofErr w:type="spellEnd"/>
      <w:r w:rsidR="00F27644" w:rsidRPr="00432196">
        <w:rPr>
          <w:sz w:val="28"/>
          <w:szCs w:val="28"/>
          <w:lang w:val="ru-RU"/>
        </w:rPr>
        <w:t xml:space="preserve"> </w:t>
      </w:r>
      <w:proofErr w:type="spellStart"/>
      <w:r w:rsidR="00F27644" w:rsidRPr="00432196">
        <w:rPr>
          <w:sz w:val="28"/>
          <w:szCs w:val="28"/>
          <w:lang w:val="ru-RU"/>
        </w:rPr>
        <w:t>від</w:t>
      </w:r>
      <w:proofErr w:type="spellEnd"/>
      <w:r w:rsidR="00F27644" w:rsidRPr="00432196">
        <w:rPr>
          <w:sz w:val="28"/>
          <w:szCs w:val="28"/>
          <w:lang w:val="ru-RU"/>
        </w:rPr>
        <w:t xml:space="preserve"> 04.11.2020 №1-06-30-02-06</w:t>
      </w:r>
      <w:r w:rsidR="00040996" w:rsidRPr="00432196">
        <w:rPr>
          <w:sz w:val="28"/>
          <w:szCs w:val="28"/>
          <w:lang w:val="ru-RU"/>
        </w:rPr>
        <w:t>)</w:t>
      </w:r>
      <w:r w:rsidR="00F27644" w:rsidRPr="00432196">
        <w:rPr>
          <w:sz w:val="28"/>
          <w:szCs w:val="28"/>
          <w:lang w:val="ru-RU"/>
        </w:rPr>
        <w:t xml:space="preserve">. </w:t>
      </w:r>
      <w:r w:rsidR="000D7E6F" w:rsidRPr="00432196">
        <w:rPr>
          <w:sz w:val="28"/>
          <w:szCs w:val="28"/>
        </w:rPr>
        <w:t>За допущені порушення н</w:t>
      </w:r>
      <w:proofErr w:type="spellStart"/>
      <w:r w:rsidR="00F27644" w:rsidRPr="00432196">
        <w:rPr>
          <w:sz w:val="28"/>
          <w:szCs w:val="28"/>
          <w:lang w:val="ru-RU"/>
        </w:rPr>
        <w:t>аказом</w:t>
      </w:r>
      <w:proofErr w:type="spellEnd"/>
      <w:r w:rsidR="00F27644" w:rsidRPr="00432196">
        <w:rPr>
          <w:sz w:val="28"/>
          <w:szCs w:val="28"/>
          <w:lang w:val="ru-RU"/>
        </w:rPr>
        <w:t xml:space="preserve"> ГУ ДПС </w:t>
      </w:r>
      <w:proofErr w:type="spellStart"/>
      <w:r w:rsidR="00F27644" w:rsidRPr="00432196">
        <w:rPr>
          <w:sz w:val="28"/>
          <w:szCs w:val="28"/>
          <w:lang w:val="ru-RU"/>
        </w:rPr>
        <w:t>від</w:t>
      </w:r>
      <w:proofErr w:type="spellEnd"/>
      <w:r w:rsidR="00F27644" w:rsidRPr="00432196">
        <w:rPr>
          <w:sz w:val="28"/>
          <w:szCs w:val="28"/>
          <w:lang w:val="ru-RU"/>
        </w:rPr>
        <w:t xml:space="preserve"> 25.11.2020 №76-ф </w:t>
      </w:r>
      <w:proofErr w:type="spellStart"/>
      <w:r w:rsidR="00F27644" w:rsidRPr="00432196">
        <w:rPr>
          <w:sz w:val="28"/>
          <w:szCs w:val="28"/>
          <w:lang w:val="ru-RU"/>
        </w:rPr>
        <w:t>зменшено</w:t>
      </w:r>
      <w:proofErr w:type="spellEnd"/>
      <w:r w:rsidR="00F27644" w:rsidRPr="00432196">
        <w:rPr>
          <w:sz w:val="28"/>
          <w:szCs w:val="28"/>
          <w:lang w:val="ru-RU"/>
        </w:rPr>
        <w:t xml:space="preserve"> </w:t>
      </w:r>
      <w:proofErr w:type="spellStart"/>
      <w:r w:rsidR="00F27644" w:rsidRPr="00432196">
        <w:rPr>
          <w:sz w:val="28"/>
          <w:szCs w:val="28"/>
          <w:lang w:val="ru-RU"/>
        </w:rPr>
        <w:t>розмір</w:t>
      </w:r>
      <w:proofErr w:type="spellEnd"/>
      <w:r w:rsidR="00F27644" w:rsidRPr="00432196">
        <w:rPr>
          <w:sz w:val="28"/>
          <w:szCs w:val="28"/>
          <w:lang w:val="ru-RU"/>
        </w:rPr>
        <w:t xml:space="preserve"> </w:t>
      </w:r>
      <w:proofErr w:type="spellStart"/>
      <w:r w:rsidR="00F27644" w:rsidRPr="00432196">
        <w:rPr>
          <w:sz w:val="28"/>
          <w:szCs w:val="28"/>
          <w:lang w:val="ru-RU"/>
        </w:rPr>
        <w:t>премії</w:t>
      </w:r>
      <w:proofErr w:type="spellEnd"/>
      <w:r w:rsidR="00F27644" w:rsidRPr="00432196">
        <w:rPr>
          <w:sz w:val="28"/>
          <w:szCs w:val="28"/>
          <w:lang w:val="ru-RU"/>
        </w:rPr>
        <w:t xml:space="preserve"> на 30 </w:t>
      </w:r>
      <w:proofErr w:type="spellStart"/>
      <w:r w:rsidR="00F27644" w:rsidRPr="00432196">
        <w:rPr>
          <w:sz w:val="28"/>
          <w:szCs w:val="28"/>
          <w:lang w:val="ru-RU"/>
        </w:rPr>
        <w:t>відсотків</w:t>
      </w:r>
      <w:proofErr w:type="spellEnd"/>
      <w:r w:rsidR="00F27644" w:rsidRPr="00432196">
        <w:rPr>
          <w:sz w:val="28"/>
          <w:szCs w:val="28"/>
          <w:lang w:val="ru-RU"/>
        </w:rPr>
        <w:t xml:space="preserve"> за листопад 2020 року</w:t>
      </w:r>
      <w:r w:rsidR="00095E59" w:rsidRPr="00432196">
        <w:rPr>
          <w:sz w:val="28"/>
          <w:szCs w:val="28"/>
          <w:lang w:val="ru-RU"/>
        </w:rPr>
        <w:t xml:space="preserve"> </w:t>
      </w:r>
      <w:r w:rsidR="00F27644" w:rsidRPr="00432196">
        <w:rPr>
          <w:sz w:val="28"/>
          <w:szCs w:val="28"/>
          <w:lang w:val="ru-RU"/>
        </w:rPr>
        <w:t>5</w:t>
      </w:r>
      <w:r w:rsidR="000D7E6F" w:rsidRPr="00432196">
        <w:rPr>
          <w:sz w:val="28"/>
          <w:szCs w:val="28"/>
          <w:lang w:val="ru-RU"/>
        </w:rPr>
        <w:t xml:space="preserve"> </w:t>
      </w:r>
      <w:proofErr w:type="spellStart"/>
      <w:r w:rsidR="00F27644" w:rsidRPr="00432196">
        <w:rPr>
          <w:sz w:val="28"/>
          <w:szCs w:val="28"/>
          <w:lang w:val="ru-RU"/>
        </w:rPr>
        <w:t>працівникам</w:t>
      </w:r>
      <w:proofErr w:type="spellEnd"/>
      <w:r w:rsidR="00F27644" w:rsidRPr="00432196">
        <w:rPr>
          <w:sz w:val="28"/>
          <w:szCs w:val="28"/>
          <w:lang w:val="ru-RU"/>
        </w:rPr>
        <w:t>.</w:t>
      </w:r>
    </w:p>
    <w:p w:rsidR="00F27644" w:rsidRPr="00432196" w:rsidRDefault="003468AC" w:rsidP="0098541D">
      <w:pPr>
        <w:ind w:firstLine="709"/>
        <w:jc w:val="both"/>
        <w:rPr>
          <w:sz w:val="28"/>
          <w:szCs w:val="28"/>
          <w:lang w:val="ru-RU"/>
        </w:rPr>
      </w:pPr>
      <w:r>
        <w:rPr>
          <w:sz w:val="28"/>
          <w:szCs w:val="28"/>
        </w:rPr>
        <w:t>Згідно доповідної записки відділу відомчого контролю</w:t>
      </w:r>
      <w:r w:rsidRPr="00432196">
        <w:rPr>
          <w:sz w:val="28"/>
          <w:szCs w:val="28"/>
          <w:lang w:val="ru-RU"/>
        </w:rPr>
        <w:t xml:space="preserve"> </w:t>
      </w:r>
      <w:proofErr w:type="spellStart"/>
      <w:r w:rsidR="00F27644" w:rsidRPr="00432196">
        <w:rPr>
          <w:sz w:val="28"/>
          <w:szCs w:val="28"/>
          <w:lang w:val="ru-RU"/>
        </w:rPr>
        <w:t>ві</w:t>
      </w:r>
      <w:r w:rsidR="00040996" w:rsidRPr="00432196">
        <w:rPr>
          <w:sz w:val="28"/>
          <w:szCs w:val="28"/>
          <w:lang w:val="ru-RU"/>
        </w:rPr>
        <w:t>д</w:t>
      </w:r>
      <w:proofErr w:type="spellEnd"/>
      <w:r w:rsidR="00040996" w:rsidRPr="00432196">
        <w:rPr>
          <w:sz w:val="28"/>
          <w:szCs w:val="28"/>
          <w:lang w:val="ru-RU"/>
        </w:rPr>
        <w:t xml:space="preserve"> 27.10.2020 </w:t>
      </w:r>
      <w:r w:rsidR="00040996" w:rsidRPr="003468AC">
        <w:rPr>
          <w:sz w:val="28"/>
          <w:szCs w:val="28"/>
          <w:lang w:val="ru-RU"/>
        </w:rPr>
        <w:t>№1352/06-30-02-08</w:t>
      </w:r>
      <w:r w:rsidR="00040996" w:rsidRPr="00432196">
        <w:rPr>
          <w:sz w:val="28"/>
          <w:szCs w:val="28"/>
          <w:lang w:val="ru-RU"/>
        </w:rPr>
        <w:t xml:space="preserve"> </w:t>
      </w:r>
      <w:r w:rsidRPr="003468AC">
        <w:rPr>
          <w:sz w:val="28"/>
          <w:szCs w:val="28"/>
        </w:rPr>
        <w:t>погодженої начальником ГУ ДПС</w:t>
      </w:r>
      <w:r w:rsidRPr="00432196">
        <w:rPr>
          <w:sz w:val="28"/>
          <w:szCs w:val="28"/>
          <w:lang w:val="ru-RU"/>
        </w:rPr>
        <w:t xml:space="preserve"> </w:t>
      </w:r>
      <w:r w:rsidR="00040996" w:rsidRPr="00432196">
        <w:rPr>
          <w:sz w:val="28"/>
          <w:szCs w:val="28"/>
          <w:lang w:val="ru-RU"/>
        </w:rPr>
        <w:t xml:space="preserve">проведена </w:t>
      </w:r>
      <w:proofErr w:type="spellStart"/>
      <w:r w:rsidR="00040996" w:rsidRPr="00432196">
        <w:rPr>
          <w:sz w:val="28"/>
          <w:szCs w:val="28"/>
          <w:lang w:val="ru-RU"/>
        </w:rPr>
        <w:t>п</w:t>
      </w:r>
      <w:r w:rsidR="00F27644" w:rsidRPr="00432196">
        <w:rPr>
          <w:sz w:val="28"/>
          <w:szCs w:val="28"/>
          <w:lang w:val="ru-RU"/>
        </w:rPr>
        <w:t>еревірка</w:t>
      </w:r>
      <w:proofErr w:type="spellEnd"/>
      <w:r w:rsidR="00F27644" w:rsidRPr="00432196">
        <w:rPr>
          <w:sz w:val="28"/>
          <w:szCs w:val="28"/>
          <w:lang w:val="ru-RU"/>
        </w:rPr>
        <w:t xml:space="preserve"> стану </w:t>
      </w:r>
      <w:proofErr w:type="spellStart"/>
      <w:r w:rsidR="00F27644" w:rsidRPr="00432196">
        <w:rPr>
          <w:sz w:val="28"/>
          <w:szCs w:val="28"/>
          <w:lang w:val="ru-RU"/>
        </w:rPr>
        <w:lastRenderedPageBreak/>
        <w:t>організації</w:t>
      </w:r>
      <w:proofErr w:type="spellEnd"/>
      <w:r w:rsidR="00F27644" w:rsidRPr="00432196">
        <w:rPr>
          <w:sz w:val="28"/>
          <w:szCs w:val="28"/>
          <w:lang w:val="ru-RU"/>
        </w:rPr>
        <w:t xml:space="preserve"> </w:t>
      </w:r>
      <w:proofErr w:type="spellStart"/>
      <w:r w:rsidR="00F27644" w:rsidRPr="00432196">
        <w:rPr>
          <w:sz w:val="28"/>
          <w:szCs w:val="28"/>
          <w:lang w:val="ru-RU"/>
        </w:rPr>
        <w:t>роботи</w:t>
      </w:r>
      <w:proofErr w:type="spellEnd"/>
      <w:r w:rsidR="00F27644" w:rsidRPr="00432196">
        <w:rPr>
          <w:sz w:val="28"/>
          <w:szCs w:val="28"/>
          <w:lang w:val="ru-RU"/>
        </w:rPr>
        <w:t xml:space="preserve"> </w:t>
      </w:r>
      <w:proofErr w:type="spellStart"/>
      <w:r w:rsidR="00F27644" w:rsidRPr="00432196">
        <w:rPr>
          <w:sz w:val="28"/>
          <w:szCs w:val="28"/>
          <w:lang w:val="ru-RU"/>
        </w:rPr>
        <w:t>Бердичівського</w:t>
      </w:r>
      <w:proofErr w:type="spellEnd"/>
      <w:r w:rsidR="00F27644" w:rsidRPr="00432196">
        <w:rPr>
          <w:sz w:val="28"/>
          <w:szCs w:val="28"/>
          <w:lang w:val="ru-RU"/>
        </w:rPr>
        <w:t xml:space="preserve"> сектору по </w:t>
      </w:r>
      <w:proofErr w:type="spellStart"/>
      <w:r w:rsidR="00F27644" w:rsidRPr="00432196">
        <w:rPr>
          <w:sz w:val="28"/>
          <w:szCs w:val="28"/>
          <w:lang w:val="ru-RU"/>
        </w:rPr>
        <w:t>роботі</w:t>
      </w:r>
      <w:proofErr w:type="spellEnd"/>
      <w:r w:rsidR="00F27644" w:rsidRPr="00432196">
        <w:rPr>
          <w:sz w:val="28"/>
          <w:szCs w:val="28"/>
          <w:lang w:val="ru-RU"/>
        </w:rPr>
        <w:t xml:space="preserve"> </w:t>
      </w:r>
      <w:proofErr w:type="spellStart"/>
      <w:r w:rsidR="00F27644" w:rsidRPr="00432196">
        <w:rPr>
          <w:sz w:val="28"/>
          <w:szCs w:val="28"/>
          <w:lang w:val="ru-RU"/>
        </w:rPr>
        <w:t>з</w:t>
      </w:r>
      <w:proofErr w:type="spellEnd"/>
      <w:r w:rsidR="00F27644" w:rsidRPr="00432196">
        <w:rPr>
          <w:sz w:val="28"/>
          <w:szCs w:val="28"/>
          <w:lang w:val="ru-RU"/>
        </w:rPr>
        <w:t xml:space="preserve"> </w:t>
      </w:r>
      <w:proofErr w:type="spellStart"/>
      <w:r w:rsidR="00F27644" w:rsidRPr="00432196">
        <w:rPr>
          <w:sz w:val="28"/>
          <w:szCs w:val="28"/>
          <w:lang w:val="ru-RU"/>
        </w:rPr>
        <w:t>податковим</w:t>
      </w:r>
      <w:proofErr w:type="spellEnd"/>
      <w:r w:rsidR="00F27644" w:rsidRPr="00432196">
        <w:rPr>
          <w:sz w:val="28"/>
          <w:szCs w:val="28"/>
          <w:lang w:val="ru-RU"/>
        </w:rPr>
        <w:t xml:space="preserve"> боргом</w:t>
      </w:r>
      <w:r w:rsidR="00040996" w:rsidRPr="00432196">
        <w:rPr>
          <w:sz w:val="28"/>
          <w:szCs w:val="28"/>
          <w:lang w:val="ru-RU"/>
        </w:rPr>
        <w:t xml:space="preserve"> (а</w:t>
      </w:r>
      <w:r w:rsidR="00F27644" w:rsidRPr="00432196">
        <w:rPr>
          <w:sz w:val="28"/>
          <w:szCs w:val="28"/>
          <w:lang w:val="ru-RU"/>
        </w:rPr>
        <w:t>кт перев</w:t>
      </w:r>
      <w:r w:rsidR="00F27644" w:rsidRPr="00432196">
        <w:rPr>
          <w:sz w:val="28"/>
          <w:szCs w:val="28"/>
        </w:rPr>
        <w:t>і</w:t>
      </w:r>
      <w:proofErr w:type="spellStart"/>
      <w:r w:rsidR="00F27644" w:rsidRPr="00432196">
        <w:rPr>
          <w:sz w:val="28"/>
          <w:szCs w:val="28"/>
          <w:lang w:val="ru-RU"/>
        </w:rPr>
        <w:t>рки</w:t>
      </w:r>
      <w:proofErr w:type="spellEnd"/>
      <w:r w:rsidR="00F27644" w:rsidRPr="00432196">
        <w:rPr>
          <w:sz w:val="28"/>
          <w:szCs w:val="28"/>
          <w:lang w:val="ru-RU"/>
        </w:rPr>
        <w:t xml:space="preserve"> </w:t>
      </w:r>
      <w:proofErr w:type="spellStart"/>
      <w:r w:rsidR="00F27644" w:rsidRPr="00432196">
        <w:rPr>
          <w:sz w:val="28"/>
          <w:szCs w:val="28"/>
          <w:lang w:val="ru-RU"/>
        </w:rPr>
        <w:t>від</w:t>
      </w:r>
      <w:proofErr w:type="spellEnd"/>
      <w:r w:rsidR="00F27644" w:rsidRPr="00432196">
        <w:rPr>
          <w:sz w:val="28"/>
          <w:szCs w:val="28"/>
          <w:lang w:val="ru-RU"/>
        </w:rPr>
        <w:t xml:space="preserve"> 06.11.2020 №4-06-30-02-06</w:t>
      </w:r>
      <w:r w:rsidR="00040996" w:rsidRPr="00432196">
        <w:rPr>
          <w:sz w:val="28"/>
          <w:szCs w:val="28"/>
          <w:lang w:val="ru-RU"/>
        </w:rPr>
        <w:t>)</w:t>
      </w:r>
      <w:r w:rsidR="00F27644" w:rsidRPr="00432196">
        <w:rPr>
          <w:sz w:val="28"/>
          <w:szCs w:val="28"/>
          <w:lang w:val="ru-RU"/>
        </w:rPr>
        <w:t xml:space="preserve">. </w:t>
      </w:r>
      <w:r w:rsidR="00040996" w:rsidRPr="00432196">
        <w:rPr>
          <w:sz w:val="28"/>
          <w:szCs w:val="28"/>
        </w:rPr>
        <w:t>За допущені порушення н</w:t>
      </w:r>
      <w:proofErr w:type="spellStart"/>
      <w:r w:rsidR="00F27644" w:rsidRPr="00432196">
        <w:rPr>
          <w:sz w:val="28"/>
          <w:szCs w:val="28"/>
          <w:lang w:val="ru-RU"/>
        </w:rPr>
        <w:t>аказом</w:t>
      </w:r>
      <w:proofErr w:type="spellEnd"/>
      <w:r w:rsidR="00F27644" w:rsidRPr="00432196">
        <w:rPr>
          <w:sz w:val="28"/>
          <w:szCs w:val="28"/>
          <w:lang w:val="ru-RU"/>
        </w:rPr>
        <w:t xml:space="preserve"> ГУ ДПС  </w:t>
      </w:r>
      <w:proofErr w:type="spellStart"/>
      <w:r w:rsidR="00F27644" w:rsidRPr="00432196">
        <w:rPr>
          <w:sz w:val="28"/>
          <w:szCs w:val="28"/>
          <w:lang w:val="ru-RU"/>
        </w:rPr>
        <w:t>від</w:t>
      </w:r>
      <w:proofErr w:type="spellEnd"/>
      <w:r w:rsidR="00F27644" w:rsidRPr="00432196">
        <w:rPr>
          <w:sz w:val="28"/>
          <w:szCs w:val="28"/>
          <w:lang w:val="ru-RU"/>
        </w:rPr>
        <w:t xml:space="preserve"> 25.11.2020 №76-ф </w:t>
      </w:r>
      <w:proofErr w:type="spellStart"/>
      <w:r w:rsidR="00F27644" w:rsidRPr="00432196">
        <w:rPr>
          <w:sz w:val="28"/>
          <w:szCs w:val="28"/>
          <w:lang w:val="ru-RU"/>
        </w:rPr>
        <w:t>зменшено</w:t>
      </w:r>
      <w:proofErr w:type="spellEnd"/>
      <w:r w:rsidR="00F27644" w:rsidRPr="00432196">
        <w:rPr>
          <w:sz w:val="28"/>
          <w:szCs w:val="28"/>
          <w:lang w:val="ru-RU"/>
        </w:rPr>
        <w:t xml:space="preserve"> </w:t>
      </w:r>
      <w:proofErr w:type="spellStart"/>
      <w:r w:rsidR="00F27644" w:rsidRPr="00432196">
        <w:rPr>
          <w:sz w:val="28"/>
          <w:szCs w:val="28"/>
          <w:lang w:val="ru-RU"/>
        </w:rPr>
        <w:t>розмір</w:t>
      </w:r>
      <w:proofErr w:type="spellEnd"/>
      <w:r w:rsidR="00F27644" w:rsidRPr="00432196">
        <w:rPr>
          <w:sz w:val="28"/>
          <w:szCs w:val="28"/>
          <w:lang w:val="ru-RU"/>
        </w:rPr>
        <w:t xml:space="preserve"> </w:t>
      </w:r>
      <w:proofErr w:type="spellStart"/>
      <w:r w:rsidR="00F27644" w:rsidRPr="00432196">
        <w:rPr>
          <w:sz w:val="28"/>
          <w:szCs w:val="28"/>
          <w:lang w:val="ru-RU"/>
        </w:rPr>
        <w:t>премії</w:t>
      </w:r>
      <w:proofErr w:type="spellEnd"/>
      <w:r w:rsidR="00F27644" w:rsidRPr="00432196">
        <w:rPr>
          <w:sz w:val="28"/>
          <w:szCs w:val="28"/>
          <w:lang w:val="ru-RU"/>
        </w:rPr>
        <w:t xml:space="preserve"> на 30 </w:t>
      </w:r>
      <w:proofErr w:type="spellStart"/>
      <w:r w:rsidR="00F27644" w:rsidRPr="00432196">
        <w:rPr>
          <w:sz w:val="28"/>
          <w:szCs w:val="28"/>
          <w:lang w:val="ru-RU"/>
        </w:rPr>
        <w:t>ві</w:t>
      </w:r>
      <w:r w:rsidR="00040996" w:rsidRPr="00432196">
        <w:rPr>
          <w:sz w:val="28"/>
          <w:szCs w:val="28"/>
          <w:lang w:val="ru-RU"/>
        </w:rPr>
        <w:t>дсотків</w:t>
      </w:r>
      <w:proofErr w:type="spellEnd"/>
      <w:r w:rsidR="00040996" w:rsidRPr="00432196">
        <w:rPr>
          <w:sz w:val="28"/>
          <w:szCs w:val="28"/>
          <w:lang w:val="ru-RU"/>
        </w:rPr>
        <w:t xml:space="preserve"> за листопад 2020 року 2</w:t>
      </w:r>
      <w:r w:rsidR="00F27644" w:rsidRPr="00432196">
        <w:rPr>
          <w:sz w:val="28"/>
          <w:szCs w:val="28"/>
          <w:lang w:val="ru-RU"/>
        </w:rPr>
        <w:t xml:space="preserve"> </w:t>
      </w:r>
      <w:proofErr w:type="spellStart"/>
      <w:r w:rsidR="00F27644" w:rsidRPr="00432196">
        <w:rPr>
          <w:sz w:val="28"/>
          <w:szCs w:val="28"/>
          <w:lang w:val="ru-RU"/>
        </w:rPr>
        <w:t>працівникам</w:t>
      </w:r>
      <w:proofErr w:type="spellEnd"/>
      <w:r w:rsidR="00F27644" w:rsidRPr="00432196">
        <w:rPr>
          <w:sz w:val="28"/>
          <w:szCs w:val="28"/>
          <w:lang w:val="ru-RU"/>
        </w:rPr>
        <w:t>.</w:t>
      </w:r>
    </w:p>
    <w:p w:rsidR="00F27644" w:rsidRPr="00432196" w:rsidRDefault="00C54B95" w:rsidP="0098541D">
      <w:pPr>
        <w:ind w:firstLine="709"/>
        <w:jc w:val="both"/>
        <w:rPr>
          <w:sz w:val="28"/>
          <w:szCs w:val="28"/>
        </w:rPr>
      </w:pPr>
      <w:r>
        <w:rPr>
          <w:sz w:val="28"/>
          <w:szCs w:val="28"/>
        </w:rPr>
        <w:t>Згідно доповідної записки відділу відомчого контролю</w:t>
      </w:r>
      <w:r w:rsidRPr="00432196">
        <w:rPr>
          <w:sz w:val="28"/>
          <w:szCs w:val="28"/>
          <w:lang w:val="ru-RU"/>
        </w:rPr>
        <w:t xml:space="preserve"> </w:t>
      </w:r>
      <w:r w:rsidR="00040996" w:rsidRPr="00432196">
        <w:rPr>
          <w:sz w:val="28"/>
          <w:szCs w:val="28"/>
        </w:rPr>
        <w:t>від 10.11.2020 №</w:t>
      </w:r>
      <w:r w:rsidR="00040996" w:rsidRPr="00C54B95">
        <w:rPr>
          <w:sz w:val="28"/>
          <w:szCs w:val="28"/>
        </w:rPr>
        <w:t>5/06-30-02-08</w:t>
      </w:r>
      <w:r w:rsidRPr="00C54B95">
        <w:rPr>
          <w:sz w:val="28"/>
          <w:szCs w:val="28"/>
        </w:rPr>
        <w:t xml:space="preserve"> погодженої</w:t>
      </w:r>
      <w:r w:rsidRPr="003468AC">
        <w:rPr>
          <w:sz w:val="28"/>
          <w:szCs w:val="28"/>
        </w:rPr>
        <w:t xml:space="preserve"> начальником ГУ ДПС</w:t>
      </w:r>
      <w:r w:rsidR="00040996" w:rsidRPr="00432196">
        <w:rPr>
          <w:sz w:val="28"/>
          <w:szCs w:val="28"/>
        </w:rPr>
        <w:t xml:space="preserve"> проведена п</w:t>
      </w:r>
      <w:r w:rsidR="00F27644" w:rsidRPr="00432196">
        <w:rPr>
          <w:sz w:val="28"/>
          <w:szCs w:val="28"/>
        </w:rPr>
        <w:t xml:space="preserve">еревірка стану організації роботи працівниками Бердичівської, </w:t>
      </w:r>
      <w:proofErr w:type="spellStart"/>
      <w:r w:rsidR="00F27644" w:rsidRPr="00432196">
        <w:rPr>
          <w:sz w:val="28"/>
          <w:szCs w:val="28"/>
        </w:rPr>
        <w:t>Андрушівської</w:t>
      </w:r>
      <w:proofErr w:type="spellEnd"/>
      <w:r w:rsidR="00F27644" w:rsidRPr="00432196">
        <w:rPr>
          <w:sz w:val="28"/>
          <w:szCs w:val="28"/>
        </w:rPr>
        <w:t xml:space="preserve">, </w:t>
      </w:r>
      <w:proofErr w:type="spellStart"/>
      <w:r w:rsidR="00F27644" w:rsidRPr="00432196">
        <w:rPr>
          <w:sz w:val="28"/>
          <w:szCs w:val="28"/>
        </w:rPr>
        <w:t>Любарської</w:t>
      </w:r>
      <w:proofErr w:type="spellEnd"/>
      <w:r w:rsidR="00F27644" w:rsidRPr="00432196">
        <w:rPr>
          <w:sz w:val="28"/>
          <w:szCs w:val="28"/>
        </w:rPr>
        <w:t xml:space="preserve">, </w:t>
      </w:r>
      <w:proofErr w:type="spellStart"/>
      <w:r w:rsidR="00F27644" w:rsidRPr="00432196">
        <w:rPr>
          <w:sz w:val="28"/>
          <w:szCs w:val="28"/>
        </w:rPr>
        <w:t>Попільнянської</w:t>
      </w:r>
      <w:proofErr w:type="spellEnd"/>
      <w:r w:rsidR="00F27644" w:rsidRPr="00432196">
        <w:rPr>
          <w:sz w:val="28"/>
          <w:szCs w:val="28"/>
        </w:rPr>
        <w:t xml:space="preserve">, </w:t>
      </w:r>
      <w:proofErr w:type="spellStart"/>
      <w:r w:rsidR="00F27644" w:rsidRPr="00432196">
        <w:rPr>
          <w:sz w:val="28"/>
          <w:szCs w:val="28"/>
        </w:rPr>
        <w:t>Чуднівської</w:t>
      </w:r>
      <w:proofErr w:type="spellEnd"/>
      <w:r w:rsidR="00F27644" w:rsidRPr="00432196">
        <w:rPr>
          <w:sz w:val="28"/>
          <w:szCs w:val="28"/>
        </w:rPr>
        <w:t xml:space="preserve"> та </w:t>
      </w:r>
      <w:proofErr w:type="spellStart"/>
      <w:r w:rsidR="00F27644" w:rsidRPr="00432196">
        <w:rPr>
          <w:sz w:val="28"/>
          <w:szCs w:val="28"/>
        </w:rPr>
        <w:t>Ружинської</w:t>
      </w:r>
      <w:proofErr w:type="spellEnd"/>
      <w:r w:rsidR="00F27644" w:rsidRPr="00432196">
        <w:rPr>
          <w:sz w:val="28"/>
          <w:szCs w:val="28"/>
        </w:rPr>
        <w:t xml:space="preserve"> ДПІ з питання забезпечення декларування доходів, отриманих у 2017-2019 роках, громадянами та </w:t>
      </w:r>
      <w:proofErr w:type="spellStart"/>
      <w:r w:rsidR="00F27644" w:rsidRPr="00432196">
        <w:rPr>
          <w:sz w:val="28"/>
          <w:szCs w:val="28"/>
        </w:rPr>
        <w:t>самозайнятими</w:t>
      </w:r>
      <w:proofErr w:type="spellEnd"/>
      <w:r w:rsidR="00F27644" w:rsidRPr="00432196">
        <w:rPr>
          <w:sz w:val="28"/>
          <w:szCs w:val="28"/>
        </w:rPr>
        <w:t xml:space="preserve"> особами</w:t>
      </w:r>
      <w:r w:rsidR="00040996" w:rsidRPr="00432196">
        <w:rPr>
          <w:sz w:val="28"/>
          <w:szCs w:val="28"/>
        </w:rPr>
        <w:t xml:space="preserve"> (а</w:t>
      </w:r>
      <w:r w:rsidR="00F27644" w:rsidRPr="00432196">
        <w:rPr>
          <w:sz w:val="28"/>
          <w:szCs w:val="28"/>
        </w:rPr>
        <w:t>кт перевірки  від 20.11.2020 №21/06-30-02-06</w:t>
      </w:r>
      <w:r w:rsidR="00040996" w:rsidRPr="00432196">
        <w:rPr>
          <w:sz w:val="28"/>
          <w:szCs w:val="28"/>
        </w:rPr>
        <w:t>)</w:t>
      </w:r>
      <w:r w:rsidR="00F27644" w:rsidRPr="00432196">
        <w:rPr>
          <w:sz w:val="28"/>
          <w:szCs w:val="28"/>
        </w:rPr>
        <w:t xml:space="preserve">. </w:t>
      </w:r>
      <w:r w:rsidR="00040996" w:rsidRPr="00432196">
        <w:rPr>
          <w:sz w:val="28"/>
          <w:szCs w:val="28"/>
        </w:rPr>
        <w:t>За допущені порушення н</w:t>
      </w:r>
      <w:r w:rsidR="00F27644" w:rsidRPr="00432196">
        <w:rPr>
          <w:sz w:val="28"/>
          <w:szCs w:val="28"/>
        </w:rPr>
        <w:t>аказом ГУ ДПС від 22.12.2020 №88-ф позбавлен</w:t>
      </w:r>
      <w:r w:rsidR="00040996" w:rsidRPr="00432196">
        <w:rPr>
          <w:sz w:val="28"/>
          <w:szCs w:val="28"/>
        </w:rPr>
        <w:t>о премії за грудень 2020 року 3</w:t>
      </w:r>
      <w:r w:rsidR="00F27644" w:rsidRPr="00432196">
        <w:rPr>
          <w:sz w:val="28"/>
          <w:szCs w:val="28"/>
        </w:rPr>
        <w:t xml:space="preserve"> працівників.</w:t>
      </w:r>
    </w:p>
    <w:p w:rsidR="00F27644" w:rsidRPr="00432196" w:rsidRDefault="00C54B95" w:rsidP="0098541D">
      <w:pPr>
        <w:ind w:firstLine="709"/>
        <w:jc w:val="both"/>
        <w:rPr>
          <w:sz w:val="28"/>
          <w:szCs w:val="28"/>
        </w:rPr>
      </w:pPr>
      <w:r>
        <w:rPr>
          <w:sz w:val="28"/>
          <w:szCs w:val="28"/>
        </w:rPr>
        <w:t>Згідно доповідної записки відділу відомчого контролю</w:t>
      </w:r>
      <w:r w:rsidR="00F27644" w:rsidRPr="00432196">
        <w:rPr>
          <w:sz w:val="28"/>
          <w:szCs w:val="28"/>
        </w:rPr>
        <w:t xml:space="preserve"> від 12.11.2020 </w:t>
      </w:r>
      <w:r w:rsidR="00F27644" w:rsidRPr="00C54B95">
        <w:rPr>
          <w:sz w:val="28"/>
          <w:szCs w:val="28"/>
        </w:rPr>
        <w:t>№10/06-30-02-08</w:t>
      </w:r>
      <w:r w:rsidR="00040996" w:rsidRPr="00432196">
        <w:rPr>
          <w:sz w:val="28"/>
          <w:szCs w:val="28"/>
        </w:rPr>
        <w:t xml:space="preserve"> </w:t>
      </w:r>
      <w:r w:rsidRPr="00C54B95">
        <w:rPr>
          <w:sz w:val="28"/>
          <w:szCs w:val="28"/>
        </w:rPr>
        <w:t>погодженої</w:t>
      </w:r>
      <w:r w:rsidRPr="003468AC">
        <w:rPr>
          <w:sz w:val="28"/>
          <w:szCs w:val="28"/>
        </w:rPr>
        <w:t xml:space="preserve"> начальником ГУ ДПС</w:t>
      </w:r>
      <w:r w:rsidRPr="00432196">
        <w:rPr>
          <w:sz w:val="28"/>
          <w:szCs w:val="28"/>
        </w:rPr>
        <w:t xml:space="preserve"> </w:t>
      </w:r>
      <w:r w:rsidR="00040996" w:rsidRPr="00432196">
        <w:rPr>
          <w:sz w:val="28"/>
          <w:szCs w:val="28"/>
        </w:rPr>
        <w:t>проведена п</w:t>
      </w:r>
      <w:r w:rsidR="00F27644" w:rsidRPr="00432196">
        <w:rPr>
          <w:sz w:val="28"/>
          <w:szCs w:val="28"/>
        </w:rPr>
        <w:t>еревірка стану організації роботи Житомирського відділу по роботі з податковим боргом управління по роботі з податковим боргом ГУ ДПС з питань забезпечення виконання рішень судів щодо стягнення коштів з банківських рахунків боржників</w:t>
      </w:r>
      <w:r w:rsidR="00040996" w:rsidRPr="00432196">
        <w:rPr>
          <w:sz w:val="28"/>
          <w:szCs w:val="28"/>
        </w:rPr>
        <w:t xml:space="preserve"> (а</w:t>
      </w:r>
      <w:r w:rsidR="00F27644" w:rsidRPr="00432196">
        <w:rPr>
          <w:sz w:val="28"/>
          <w:szCs w:val="28"/>
        </w:rPr>
        <w:t>кт перевірки від 27.11.2020 №29/06-30-02-06</w:t>
      </w:r>
      <w:r w:rsidR="00040996" w:rsidRPr="00432196">
        <w:rPr>
          <w:sz w:val="28"/>
          <w:szCs w:val="28"/>
        </w:rPr>
        <w:t>)</w:t>
      </w:r>
      <w:r w:rsidR="00F27644" w:rsidRPr="00432196">
        <w:rPr>
          <w:sz w:val="28"/>
          <w:szCs w:val="28"/>
        </w:rPr>
        <w:t xml:space="preserve">. </w:t>
      </w:r>
      <w:r w:rsidR="00040996" w:rsidRPr="00432196">
        <w:rPr>
          <w:sz w:val="28"/>
          <w:szCs w:val="28"/>
        </w:rPr>
        <w:t>За допущені порушення н</w:t>
      </w:r>
      <w:r w:rsidR="00F27644" w:rsidRPr="00432196">
        <w:rPr>
          <w:sz w:val="28"/>
          <w:szCs w:val="28"/>
        </w:rPr>
        <w:t>аказом ГУ ДПС від 22.12.2020 №88-ф зменшено розмір премії на 50 відсотків за грудень 2020 року 4 працівникам.</w:t>
      </w:r>
    </w:p>
    <w:p w:rsidR="00F27644" w:rsidRPr="00432196" w:rsidRDefault="00040996" w:rsidP="0098541D">
      <w:pPr>
        <w:ind w:firstLine="709"/>
        <w:jc w:val="both"/>
        <w:rPr>
          <w:sz w:val="28"/>
          <w:szCs w:val="28"/>
        </w:rPr>
      </w:pPr>
      <w:r w:rsidRPr="00432196">
        <w:rPr>
          <w:sz w:val="28"/>
          <w:szCs w:val="28"/>
        </w:rPr>
        <w:t xml:space="preserve">На виконання доручення </w:t>
      </w:r>
      <w:r w:rsidR="00F27644" w:rsidRPr="00432196">
        <w:rPr>
          <w:sz w:val="28"/>
          <w:szCs w:val="28"/>
        </w:rPr>
        <w:t>начальника ГУ від 07.1</w:t>
      </w:r>
      <w:r w:rsidR="00095E59" w:rsidRPr="00432196">
        <w:rPr>
          <w:sz w:val="28"/>
          <w:szCs w:val="28"/>
        </w:rPr>
        <w:t xml:space="preserve">2.2020 №83/06-30-01-01-11д(02) </w:t>
      </w:r>
      <w:r w:rsidR="00547E26">
        <w:rPr>
          <w:sz w:val="28"/>
          <w:szCs w:val="28"/>
        </w:rPr>
        <w:t xml:space="preserve">до доповідної записки від 01.12.2020 №34/06-30-02-08 </w:t>
      </w:r>
      <w:r w:rsidR="00095E59" w:rsidRPr="00432196">
        <w:rPr>
          <w:sz w:val="28"/>
          <w:szCs w:val="28"/>
        </w:rPr>
        <w:t>проведена п</w:t>
      </w:r>
      <w:r w:rsidR="00F27644" w:rsidRPr="00432196">
        <w:rPr>
          <w:sz w:val="28"/>
          <w:szCs w:val="28"/>
        </w:rPr>
        <w:t xml:space="preserve">еревірка стану організації роботи працівниками ГУ ДПС з питання забезпечення декларування доходів, отриманих у 2018-2019 роках, громадянами та </w:t>
      </w:r>
      <w:proofErr w:type="spellStart"/>
      <w:r w:rsidR="00F27644" w:rsidRPr="00432196">
        <w:rPr>
          <w:sz w:val="28"/>
          <w:szCs w:val="28"/>
        </w:rPr>
        <w:t>самозайнятими</w:t>
      </w:r>
      <w:proofErr w:type="spellEnd"/>
      <w:r w:rsidR="00F27644" w:rsidRPr="00432196">
        <w:rPr>
          <w:sz w:val="28"/>
          <w:szCs w:val="28"/>
        </w:rPr>
        <w:t xml:space="preserve"> особами, що зареєстровані на території  Житомирської, </w:t>
      </w:r>
      <w:proofErr w:type="spellStart"/>
      <w:r w:rsidR="00F27644" w:rsidRPr="00432196">
        <w:rPr>
          <w:sz w:val="28"/>
          <w:szCs w:val="28"/>
        </w:rPr>
        <w:t>Коростишівської</w:t>
      </w:r>
      <w:proofErr w:type="spellEnd"/>
      <w:r w:rsidR="00F27644" w:rsidRPr="00432196">
        <w:rPr>
          <w:sz w:val="28"/>
          <w:szCs w:val="28"/>
        </w:rPr>
        <w:t xml:space="preserve"> та </w:t>
      </w:r>
      <w:proofErr w:type="spellStart"/>
      <w:r w:rsidR="00F27644" w:rsidRPr="00432196">
        <w:rPr>
          <w:sz w:val="28"/>
          <w:szCs w:val="28"/>
        </w:rPr>
        <w:t>Брусилівської</w:t>
      </w:r>
      <w:proofErr w:type="spellEnd"/>
      <w:r w:rsidR="00F27644" w:rsidRPr="00432196">
        <w:rPr>
          <w:sz w:val="28"/>
          <w:szCs w:val="28"/>
        </w:rPr>
        <w:t xml:space="preserve"> ДПІ</w:t>
      </w:r>
      <w:r w:rsidR="00095E59" w:rsidRPr="00432196">
        <w:rPr>
          <w:sz w:val="28"/>
          <w:szCs w:val="28"/>
        </w:rPr>
        <w:t xml:space="preserve"> (а</w:t>
      </w:r>
      <w:r w:rsidR="00F27644" w:rsidRPr="00432196">
        <w:rPr>
          <w:sz w:val="28"/>
          <w:szCs w:val="28"/>
        </w:rPr>
        <w:t>кт перевірки від 18.12.2020 №54/06-30-02-06</w:t>
      </w:r>
      <w:r w:rsidR="00095E59" w:rsidRPr="00432196">
        <w:rPr>
          <w:sz w:val="28"/>
          <w:szCs w:val="28"/>
        </w:rPr>
        <w:t>)</w:t>
      </w:r>
      <w:r w:rsidR="00F27644" w:rsidRPr="00432196">
        <w:rPr>
          <w:sz w:val="28"/>
          <w:szCs w:val="28"/>
        </w:rPr>
        <w:t>. Наказом ГУ ДПС від 22.12.2020 №88-ф позбавлено премії за грудень 2020 року 1 працівника.</w:t>
      </w:r>
    </w:p>
    <w:p w:rsidR="002A2AC1" w:rsidRPr="00432196" w:rsidRDefault="00040996" w:rsidP="0098541D">
      <w:pPr>
        <w:ind w:firstLine="709"/>
        <w:jc w:val="both"/>
        <w:rPr>
          <w:sz w:val="28"/>
          <w:szCs w:val="28"/>
        </w:rPr>
      </w:pPr>
      <w:r w:rsidRPr="00432196">
        <w:rPr>
          <w:sz w:val="28"/>
          <w:szCs w:val="28"/>
        </w:rPr>
        <w:t xml:space="preserve">На виконання доручення </w:t>
      </w:r>
      <w:r w:rsidR="00F27644" w:rsidRPr="00432196">
        <w:rPr>
          <w:sz w:val="28"/>
          <w:szCs w:val="28"/>
        </w:rPr>
        <w:t>начальника ГУ від 25.11.2020 №79/06-30-01-01-11д(02)</w:t>
      </w:r>
      <w:r w:rsidR="00095E59" w:rsidRPr="00432196">
        <w:rPr>
          <w:sz w:val="28"/>
          <w:szCs w:val="28"/>
        </w:rPr>
        <w:t xml:space="preserve"> </w:t>
      </w:r>
      <w:r w:rsidR="00547E26">
        <w:rPr>
          <w:sz w:val="28"/>
          <w:szCs w:val="28"/>
        </w:rPr>
        <w:t xml:space="preserve">до доповідної записки від 24.11.2020 №25/06-30-02-08 </w:t>
      </w:r>
      <w:r w:rsidR="00095E59" w:rsidRPr="00432196">
        <w:rPr>
          <w:sz w:val="28"/>
          <w:szCs w:val="28"/>
        </w:rPr>
        <w:t>проведена п</w:t>
      </w:r>
      <w:r w:rsidR="00F27644" w:rsidRPr="00432196">
        <w:rPr>
          <w:sz w:val="28"/>
          <w:szCs w:val="28"/>
        </w:rPr>
        <w:t>еревірка стану організації роботи структурних підрозділів ГУ ДПС у Житомирській області щодо застосування штрафних санкцій за несвоєчасну подачу звітності суб’єктами господарювання – фізичними та юридичними особами по напряму податків і зборів</w:t>
      </w:r>
      <w:r w:rsidR="00095E59" w:rsidRPr="00432196">
        <w:rPr>
          <w:sz w:val="28"/>
          <w:szCs w:val="28"/>
        </w:rPr>
        <w:t xml:space="preserve"> (а</w:t>
      </w:r>
      <w:r w:rsidR="00F27644" w:rsidRPr="00432196">
        <w:rPr>
          <w:sz w:val="28"/>
          <w:szCs w:val="28"/>
        </w:rPr>
        <w:t>кт перевірки від 18.12.2020 №55/06-30-02-06</w:t>
      </w:r>
      <w:r w:rsidR="00095E59" w:rsidRPr="00432196">
        <w:rPr>
          <w:sz w:val="28"/>
          <w:szCs w:val="28"/>
        </w:rPr>
        <w:t>)</w:t>
      </w:r>
      <w:r w:rsidR="00F27644" w:rsidRPr="00432196">
        <w:rPr>
          <w:sz w:val="28"/>
          <w:szCs w:val="28"/>
        </w:rPr>
        <w:t xml:space="preserve">. </w:t>
      </w:r>
      <w:r w:rsidR="00095E59" w:rsidRPr="00432196">
        <w:rPr>
          <w:sz w:val="28"/>
          <w:szCs w:val="28"/>
        </w:rPr>
        <w:t>За допущені порушення н</w:t>
      </w:r>
      <w:r w:rsidR="00F27644" w:rsidRPr="00432196">
        <w:rPr>
          <w:sz w:val="28"/>
          <w:szCs w:val="28"/>
        </w:rPr>
        <w:t>аказом ГУ ДПС від 22.12.2020 №88-ф позбавлен</w:t>
      </w:r>
      <w:r w:rsidR="00095E59" w:rsidRPr="00432196">
        <w:rPr>
          <w:sz w:val="28"/>
          <w:szCs w:val="28"/>
        </w:rPr>
        <w:t>о премії за грудень 2020 року 4</w:t>
      </w:r>
      <w:r w:rsidR="00F27644" w:rsidRPr="00432196">
        <w:rPr>
          <w:sz w:val="28"/>
          <w:szCs w:val="28"/>
        </w:rPr>
        <w:t xml:space="preserve"> працівників.</w:t>
      </w:r>
    </w:p>
    <w:p w:rsidR="008A6A73" w:rsidRPr="00432196" w:rsidRDefault="000E113B" w:rsidP="0098541D">
      <w:pPr>
        <w:ind w:firstLine="709"/>
        <w:jc w:val="both"/>
        <w:rPr>
          <w:sz w:val="28"/>
          <w:szCs w:val="28"/>
        </w:rPr>
      </w:pPr>
      <w:r w:rsidRPr="00432196">
        <w:rPr>
          <w:sz w:val="28"/>
          <w:szCs w:val="28"/>
        </w:rPr>
        <w:t xml:space="preserve">У 2020 році проведена перевірка Житомирського управління </w:t>
      </w:r>
      <w:r w:rsidR="00547E26">
        <w:rPr>
          <w:sz w:val="28"/>
          <w:szCs w:val="28"/>
        </w:rPr>
        <w:t xml:space="preserve">ГУ ДПС </w:t>
      </w:r>
      <w:r w:rsidRPr="00432196">
        <w:rPr>
          <w:sz w:val="28"/>
          <w:szCs w:val="28"/>
        </w:rPr>
        <w:t xml:space="preserve">щодо усунення раніше виявлених недоліків щодо організації роботи по адмініструванню єдиного внеску на загальнообов’язкове державне соціальне страхування (акт перевірки </w:t>
      </w:r>
      <w:r w:rsidR="00547E26">
        <w:rPr>
          <w:sz w:val="28"/>
          <w:szCs w:val="28"/>
        </w:rPr>
        <w:t xml:space="preserve">від </w:t>
      </w:r>
      <w:r w:rsidRPr="00432196">
        <w:rPr>
          <w:sz w:val="28"/>
          <w:szCs w:val="28"/>
        </w:rPr>
        <w:t xml:space="preserve">23.06.2020 №628/06-30-01-02-06). За допущені порушення наказом ГУ ДПС від 24.06.2020 №40-ф 5 працівників відділу адміністрування податків і зборів з фізичних осіб Житомирського управління позбавлено надбавки за </w:t>
      </w:r>
      <w:r w:rsidRPr="00432196">
        <w:rPr>
          <w:sz w:val="28"/>
          <w:szCs w:val="28"/>
        </w:rPr>
        <w:lastRenderedPageBreak/>
        <w:t>інтенсивність праці, а також позбавлено премії 2 працівників управління податків і зборів з фізичних осіб ГУ ДПС.</w:t>
      </w:r>
    </w:p>
    <w:p w:rsidR="005B6C3C" w:rsidRPr="00432196" w:rsidRDefault="005B6C3C" w:rsidP="0098541D">
      <w:pPr>
        <w:ind w:firstLine="709"/>
        <w:jc w:val="both"/>
        <w:rPr>
          <w:sz w:val="28"/>
          <w:szCs w:val="28"/>
        </w:rPr>
      </w:pPr>
      <w:r w:rsidRPr="00432196">
        <w:rPr>
          <w:sz w:val="28"/>
          <w:szCs w:val="28"/>
        </w:rPr>
        <w:t>Забезпечено щотижневе проведення аналізу та оцінки стану виконавської дисципліни за напрямами контролю з визначенням причин невиконання у встановлені терміни по структурних підрозділах ГУ ДПС щодо виконання актів законодавства, доручень Президента України, Уряду України, органів вищого рівня і власних рішень та підготовку доповідних записок керівництву ГУ ДПС про стан виконавської дисципліни в структурних підрозділах ГУ ДПС за звітний тиждень з відповідними пропозиціями.</w:t>
      </w:r>
      <w:r w:rsidR="0001190B" w:rsidRPr="00432196">
        <w:rPr>
          <w:sz w:val="28"/>
          <w:szCs w:val="28"/>
        </w:rPr>
        <w:t xml:space="preserve"> </w:t>
      </w:r>
      <w:r w:rsidRPr="00432196">
        <w:rPr>
          <w:sz w:val="28"/>
          <w:szCs w:val="28"/>
        </w:rPr>
        <w:t>Протягом 2020 року підготовлено 50 доповідних записок.</w:t>
      </w:r>
    </w:p>
    <w:p w:rsidR="005B6C3C" w:rsidRPr="00432196" w:rsidRDefault="005B6C3C" w:rsidP="0098541D">
      <w:pPr>
        <w:ind w:firstLine="709"/>
        <w:jc w:val="both"/>
        <w:rPr>
          <w:b/>
          <w:sz w:val="28"/>
          <w:szCs w:val="28"/>
        </w:rPr>
      </w:pPr>
      <w:r w:rsidRPr="00432196">
        <w:rPr>
          <w:sz w:val="28"/>
          <w:szCs w:val="28"/>
        </w:rPr>
        <w:t>Забезпечено щомісячне проведення оцінки рівня виконавської дисципліни у структурних підрозділах ГУ ДПС при виконанні контрольних завдань, визначених дорученнями органів вищого рівня та власних рішень</w:t>
      </w:r>
      <w:r w:rsidR="0001190B" w:rsidRPr="00432196">
        <w:rPr>
          <w:sz w:val="28"/>
          <w:szCs w:val="28"/>
        </w:rPr>
        <w:t xml:space="preserve"> та за результатами проведеної оцінки</w:t>
      </w:r>
      <w:r w:rsidR="005F550F" w:rsidRPr="00432196">
        <w:rPr>
          <w:sz w:val="28"/>
          <w:szCs w:val="28"/>
        </w:rPr>
        <w:t xml:space="preserve">  керівництву ГУ ДПС надавались доповідні записки</w:t>
      </w:r>
      <w:r w:rsidRPr="00432196">
        <w:rPr>
          <w:sz w:val="28"/>
          <w:szCs w:val="28"/>
        </w:rPr>
        <w:t xml:space="preserve"> (доповідні записки від 13.01.2020 №22/06-30-01-01-26; від 13.02.2020 № 109/06-30-01-01-26; від 12.03.2020 №176/06-30-01-01-26; від 13.04.2020 №296/06-30-01-01-26, </w:t>
      </w:r>
      <w:r w:rsidR="0083776B">
        <w:rPr>
          <w:sz w:val="28"/>
          <w:szCs w:val="28"/>
        </w:rPr>
        <w:t xml:space="preserve">            </w:t>
      </w:r>
      <w:r w:rsidRPr="00432196">
        <w:rPr>
          <w:sz w:val="28"/>
          <w:szCs w:val="28"/>
        </w:rPr>
        <w:t>від 12.05.2020 №410/06-30-01-01-26,</w:t>
      </w:r>
      <w:r w:rsidR="005F550F" w:rsidRPr="00432196">
        <w:rPr>
          <w:sz w:val="28"/>
          <w:szCs w:val="28"/>
        </w:rPr>
        <w:t xml:space="preserve"> </w:t>
      </w:r>
      <w:r w:rsidRPr="00432196">
        <w:rPr>
          <w:sz w:val="28"/>
          <w:szCs w:val="28"/>
        </w:rPr>
        <w:t>від 12.06.2020 №567/06-30-01-01-01-26</w:t>
      </w:r>
      <w:r w:rsidR="0083776B">
        <w:rPr>
          <w:sz w:val="28"/>
          <w:szCs w:val="28"/>
        </w:rPr>
        <w:t xml:space="preserve">,         </w:t>
      </w:r>
      <w:r w:rsidRPr="00432196">
        <w:rPr>
          <w:sz w:val="28"/>
          <w:szCs w:val="28"/>
        </w:rPr>
        <w:t xml:space="preserve">від 13.07.2020 №724/06-30-01-01-26; від 11.08.2020 №881/06-30-01-01-26; </w:t>
      </w:r>
      <w:r w:rsidR="0083776B">
        <w:rPr>
          <w:sz w:val="28"/>
          <w:szCs w:val="28"/>
        </w:rPr>
        <w:t xml:space="preserve">            </w:t>
      </w:r>
      <w:r w:rsidRPr="00432196">
        <w:rPr>
          <w:sz w:val="28"/>
          <w:szCs w:val="28"/>
        </w:rPr>
        <w:t xml:space="preserve">від 14.09.2020 №1059/06-30-01-01-26; від 12.10.2020 №1243/06-30-01-01-26, </w:t>
      </w:r>
      <w:r w:rsidR="0083776B">
        <w:rPr>
          <w:sz w:val="28"/>
          <w:szCs w:val="28"/>
        </w:rPr>
        <w:t xml:space="preserve">         </w:t>
      </w:r>
      <w:r w:rsidRPr="00432196">
        <w:rPr>
          <w:sz w:val="28"/>
          <w:szCs w:val="28"/>
        </w:rPr>
        <w:t>від 12.11.2020 №1416/06-30-01-01-26, від 11.12.2020 №1590/06-30-01-01-01-26).</w:t>
      </w:r>
    </w:p>
    <w:p w:rsidR="008A6A73" w:rsidRDefault="008A6A73" w:rsidP="0098541D">
      <w:pPr>
        <w:ind w:firstLine="709"/>
        <w:jc w:val="both"/>
        <w:rPr>
          <w:b/>
          <w:sz w:val="28"/>
          <w:szCs w:val="28"/>
        </w:rPr>
      </w:pPr>
    </w:p>
    <w:p w:rsidR="00074D43" w:rsidRDefault="00074D43" w:rsidP="0098541D">
      <w:pPr>
        <w:ind w:firstLine="709"/>
        <w:jc w:val="both"/>
        <w:rPr>
          <w:b/>
          <w:sz w:val="28"/>
          <w:szCs w:val="28"/>
        </w:rPr>
      </w:pPr>
    </w:p>
    <w:p w:rsidR="00074D43" w:rsidRDefault="00074D43" w:rsidP="0098541D">
      <w:pPr>
        <w:ind w:firstLine="709"/>
        <w:jc w:val="both"/>
        <w:rPr>
          <w:b/>
          <w:sz w:val="28"/>
          <w:szCs w:val="28"/>
        </w:rPr>
      </w:pPr>
    </w:p>
    <w:p w:rsidR="00074D43" w:rsidRDefault="00074D43" w:rsidP="0098541D">
      <w:pPr>
        <w:ind w:firstLine="709"/>
        <w:jc w:val="both"/>
        <w:rPr>
          <w:b/>
          <w:sz w:val="28"/>
          <w:szCs w:val="28"/>
        </w:rPr>
      </w:pPr>
    </w:p>
    <w:p w:rsidR="008A6A73" w:rsidRDefault="008A6A73" w:rsidP="0098541D">
      <w:pPr>
        <w:ind w:right="22" w:firstLine="709"/>
        <w:jc w:val="center"/>
        <w:rPr>
          <w:b/>
          <w:bCs/>
          <w:sz w:val="28"/>
          <w:szCs w:val="28"/>
        </w:rPr>
      </w:pPr>
      <w:r w:rsidRPr="00432196">
        <w:rPr>
          <w:b/>
          <w:sz w:val="28"/>
          <w:szCs w:val="28"/>
        </w:rPr>
        <w:t>Розділ 8. Організація правової роботи</w:t>
      </w:r>
      <w:r w:rsidRPr="00432196">
        <w:rPr>
          <w:b/>
          <w:bCs/>
          <w:sz w:val="28"/>
          <w:szCs w:val="28"/>
        </w:rPr>
        <w:t xml:space="preserve"> </w:t>
      </w:r>
    </w:p>
    <w:p w:rsidR="00E634BC" w:rsidRPr="00432196" w:rsidRDefault="00E634BC" w:rsidP="0098541D">
      <w:pPr>
        <w:ind w:right="22" w:firstLine="709"/>
        <w:jc w:val="center"/>
        <w:rPr>
          <w:b/>
          <w:sz w:val="28"/>
          <w:szCs w:val="28"/>
        </w:rPr>
      </w:pPr>
    </w:p>
    <w:p w:rsidR="008A6A73" w:rsidRPr="00432196" w:rsidRDefault="001561C1" w:rsidP="0098541D">
      <w:pPr>
        <w:ind w:firstLine="709"/>
        <w:jc w:val="both"/>
        <w:rPr>
          <w:b/>
          <w:sz w:val="28"/>
          <w:szCs w:val="28"/>
        </w:rPr>
      </w:pPr>
      <w:r w:rsidRPr="00432196">
        <w:rPr>
          <w:sz w:val="28"/>
          <w:szCs w:val="28"/>
        </w:rPr>
        <w:t xml:space="preserve">Працівниками </w:t>
      </w:r>
      <w:r w:rsidR="00505F07" w:rsidRPr="00432196">
        <w:rPr>
          <w:sz w:val="28"/>
          <w:szCs w:val="28"/>
        </w:rPr>
        <w:t>юридичного управління</w:t>
      </w:r>
      <w:r w:rsidRPr="00432196">
        <w:rPr>
          <w:sz w:val="28"/>
          <w:szCs w:val="28"/>
        </w:rPr>
        <w:t xml:space="preserve"> постійно забезпечу</w:t>
      </w:r>
      <w:r w:rsidR="00E634BC">
        <w:rPr>
          <w:sz w:val="28"/>
          <w:szCs w:val="28"/>
        </w:rPr>
        <w:t>валось</w:t>
      </w:r>
      <w:r w:rsidRPr="00432196">
        <w:rPr>
          <w:sz w:val="28"/>
          <w:szCs w:val="28"/>
        </w:rPr>
        <w:t xml:space="preserve"> представництво інтересів органів ДПС в судах</w:t>
      </w:r>
      <w:r w:rsidR="00E87E8D" w:rsidRPr="00432196">
        <w:rPr>
          <w:sz w:val="28"/>
          <w:szCs w:val="28"/>
        </w:rPr>
        <w:t xml:space="preserve"> та інших органах державної влади при вирішенні спорів та розгляді питань правового характеру.  </w:t>
      </w:r>
      <w:r w:rsidR="00505F07" w:rsidRPr="00432196">
        <w:rPr>
          <w:sz w:val="28"/>
          <w:szCs w:val="28"/>
        </w:rPr>
        <w:t>Протягом</w:t>
      </w:r>
      <w:r w:rsidR="00E87E8D" w:rsidRPr="00432196">
        <w:rPr>
          <w:sz w:val="28"/>
          <w:szCs w:val="28"/>
        </w:rPr>
        <w:t xml:space="preserve"> </w:t>
      </w:r>
      <w:r w:rsidR="00E634BC">
        <w:rPr>
          <w:sz w:val="28"/>
          <w:szCs w:val="28"/>
        </w:rPr>
        <w:t xml:space="preserve">року </w:t>
      </w:r>
      <w:r w:rsidR="00E87E8D" w:rsidRPr="00432196">
        <w:rPr>
          <w:sz w:val="28"/>
          <w:szCs w:val="28"/>
        </w:rPr>
        <w:t xml:space="preserve">забезпечено представництво </w:t>
      </w:r>
      <w:r w:rsidRPr="00432196">
        <w:rPr>
          <w:sz w:val="28"/>
          <w:szCs w:val="28"/>
        </w:rPr>
        <w:t>1346 справ на загальну суму 1 682,3 млн.</w:t>
      </w:r>
      <w:r w:rsidR="00E634BC">
        <w:rPr>
          <w:sz w:val="28"/>
          <w:szCs w:val="28"/>
        </w:rPr>
        <w:t xml:space="preserve"> </w:t>
      </w:r>
      <w:r w:rsidRPr="00432196">
        <w:rPr>
          <w:sz w:val="28"/>
          <w:szCs w:val="28"/>
        </w:rPr>
        <w:t>гр</w:t>
      </w:r>
      <w:r w:rsidR="00E634BC">
        <w:rPr>
          <w:sz w:val="28"/>
          <w:szCs w:val="28"/>
        </w:rPr>
        <w:t>иве</w:t>
      </w:r>
      <w:r w:rsidRPr="00432196">
        <w:rPr>
          <w:sz w:val="28"/>
          <w:szCs w:val="28"/>
        </w:rPr>
        <w:t>н</w:t>
      </w:r>
      <w:r w:rsidR="00E634BC">
        <w:rPr>
          <w:sz w:val="28"/>
          <w:szCs w:val="28"/>
        </w:rPr>
        <w:t>ь</w:t>
      </w:r>
      <w:r w:rsidRPr="00432196">
        <w:rPr>
          <w:sz w:val="28"/>
          <w:szCs w:val="28"/>
        </w:rPr>
        <w:t>. Судами розглянуто 568 справ на суму 587,4 млн.</w:t>
      </w:r>
      <w:r w:rsidR="00E634BC">
        <w:rPr>
          <w:sz w:val="28"/>
          <w:szCs w:val="28"/>
        </w:rPr>
        <w:t xml:space="preserve"> </w:t>
      </w:r>
      <w:r w:rsidRPr="00432196">
        <w:rPr>
          <w:sz w:val="28"/>
          <w:szCs w:val="28"/>
        </w:rPr>
        <w:t xml:space="preserve">грн., з яких на користь контролюючого органу прийнято рішення по 354 справах на суму </w:t>
      </w:r>
      <w:r w:rsidR="00E634BC">
        <w:rPr>
          <w:sz w:val="28"/>
          <w:szCs w:val="28"/>
        </w:rPr>
        <w:t xml:space="preserve">                     </w:t>
      </w:r>
      <w:r w:rsidRPr="00432196">
        <w:rPr>
          <w:sz w:val="28"/>
          <w:szCs w:val="28"/>
        </w:rPr>
        <w:t>399,8 млн.</w:t>
      </w:r>
      <w:r w:rsidR="00E634BC">
        <w:rPr>
          <w:sz w:val="28"/>
          <w:szCs w:val="28"/>
        </w:rPr>
        <w:t xml:space="preserve"> </w:t>
      </w:r>
      <w:r w:rsidRPr="00432196">
        <w:rPr>
          <w:sz w:val="28"/>
          <w:szCs w:val="28"/>
        </w:rPr>
        <w:t>гр</w:t>
      </w:r>
      <w:r w:rsidR="00E634BC">
        <w:rPr>
          <w:sz w:val="28"/>
          <w:szCs w:val="28"/>
        </w:rPr>
        <w:t>иве</w:t>
      </w:r>
      <w:r w:rsidRPr="00432196">
        <w:rPr>
          <w:sz w:val="28"/>
          <w:szCs w:val="28"/>
        </w:rPr>
        <w:t>н</w:t>
      </w:r>
      <w:r w:rsidR="00E634BC">
        <w:rPr>
          <w:sz w:val="28"/>
          <w:szCs w:val="28"/>
        </w:rPr>
        <w:t>ь</w:t>
      </w:r>
      <w:r w:rsidRPr="00432196">
        <w:rPr>
          <w:sz w:val="28"/>
          <w:szCs w:val="28"/>
        </w:rPr>
        <w:t xml:space="preserve">.  </w:t>
      </w:r>
    </w:p>
    <w:p w:rsidR="00DE56C0" w:rsidRPr="00432196" w:rsidRDefault="00E87E8D" w:rsidP="0098541D">
      <w:pPr>
        <w:ind w:firstLine="709"/>
        <w:jc w:val="both"/>
        <w:rPr>
          <w:sz w:val="28"/>
          <w:szCs w:val="28"/>
        </w:rPr>
      </w:pPr>
      <w:r w:rsidRPr="00432196">
        <w:rPr>
          <w:sz w:val="28"/>
          <w:szCs w:val="28"/>
        </w:rPr>
        <w:t xml:space="preserve">Здійсненим аналізом справ про скасування податкових повідомлень-рішень за позовами суб’єктів господарювання щодо перспективності їх розгляду на користь органів ДПС та забезпечення надходження коштів до бюджету встановлено, що </w:t>
      </w:r>
      <w:r w:rsidR="00505F07" w:rsidRPr="00432196">
        <w:rPr>
          <w:sz w:val="28"/>
          <w:szCs w:val="28"/>
        </w:rPr>
        <w:t xml:space="preserve">протягом </w:t>
      </w:r>
      <w:r w:rsidR="00DE56C0" w:rsidRPr="00432196">
        <w:rPr>
          <w:kern w:val="28"/>
          <w:sz w:val="28"/>
          <w:szCs w:val="28"/>
        </w:rPr>
        <w:t>2020</w:t>
      </w:r>
      <w:r w:rsidRPr="00432196">
        <w:rPr>
          <w:kern w:val="28"/>
          <w:sz w:val="28"/>
          <w:szCs w:val="28"/>
        </w:rPr>
        <w:t xml:space="preserve"> року </w:t>
      </w:r>
      <w:r w:rsidR="00DE56C0" w:rsidRPr="00432196">
        <w:rPr>
          <w:sz w:val="28"/>
          <w:szCs w:val="28"/>
        </w:rPr>
        <w:t>в супроводженні у працівників управління перебувало 560 справ про скасування податкових повідомлень-рішень на суму 1 339,2 млн.</w:t>
      </w:r>
      <w:r w:rsidR="00E634BC">
        <w:rPr>
          <w:sz w:val="28"/>
          <w:szCs w:val="28"/>
        </w:rPr>
        <w:t xml:space="preserve"> </w:t>
      </w:r>
      <w:r w:rsidR="00DE56C0" w:rsidRPr="00432196">
        <w:rPr>
          <w:sz w:val="28"/>
          <w:szCs w:val="28"/>
        </w:rPr>
        <w:t>грн., з яких судами розглянуто 224 справи на суму 461,1 млн.</w:t>
      </w:r>
      <w:r w:rsidR="00E634BC">
        <w:rPr>
          <w:sz w:val="28"/>
          <w:szCs w:val="28"/>
        </w:rPr>
        <w:t xml:space="preserve"> </w:t>
      </w:r>
      <w:r w:rsidR="00DE56C0" w:rsidRPr="00432196">
        <w:rPr>
          <w:sz w:val="28"/>
          <w:szCs w:val="28"/>
        </w:rPr>
        <w:t>гр</w:t>
      </w:r>
      <w:r w:rsidR="00E634BC">
        <w:rPr>
          <w:sz w:val="28"/>
          <w:szCs w:val="28"/>
        </w:rPr>
        <w:t>иве</w:t>
      </w:r>
      <w:r w:rsidR="00DE56C0" w:rsidRPr="00432196">
        <w:rPr>
          <w:sz w:val="28"/>
          <w:szCs w:val="28"/>
        </w:rPr>
        <w:t>н</w:t>
      </w:r>
      <w:r w:rsidR="00E634BC">
        <w:rPr>
          <w:sz w:val="28"/>
          <w:szCs w:val="28"/>
        </w:rPr>
        <w:t>ь</w:t>
      </w:r>
      <w:r w:rsidR="00DE56C0" w:rsidRPr="00432196">
        <w:rPr>
          <w:sz w:val="28"/>
          <w:szCs w:val="28"/>
        </w:rPr>
        <w:t xml:space="preserve">. </w:t>
      </w:r>
      <w:r w:rsidR="00E634BC">
        <w:rPr>
          <w:sz w:val="28"/>
          <w:szCs w:val="28"/>
        </w:rPr>
        <w:t>Із</w:t>
      </w:r>
      <w:r w:rsidR="00DE56C0" w:rsidRPr="00432196">
        <w:rPr>
          <w:sz w:val="28"/>
          <w:szCs w:val="28"/>
        </w:rPr>
        <w:t xml:space="preserve"> загальної кількості розглянутих справ про скасування податкових повідомлень-рішень, платникам податків відмовлено в задоволені позовів по 107 справах на </w:t>
      </w:r>
      <w:r w:rsidR="00DE56C0" w:rsidRPr="00432196">
        <w:rPr>
          <w:sz w:val="28"/>
          <w:szCs w:val="28"/>
        </w:rPr>
        <w:lastRenderedPageBreak/>
        <w:t>суму 275,6 млн.</w:t>
      </w:r>
      <w:r w:rsidR="00E634BC">
        <w:rPr>
          <w:sz w:val="28"/>
          <w:szCs w:val="28"/>
        </w:rPr>
        <w:t xml:space="preserve"> </w:t>
      </w:r>
      <w:r w:rsidR="00DE56C0" w:rsidRPr="00432196">
        <w:rPr>
          <w:sz w:val="28"/>
          <w:szCs w:val="28"/>
        </w:rPr>
        <w:t xml:space="preserve">грн., або 47,8 </w:t>
      </w:r>
      <w:proofErr w:type="spellStart"/>
      <w:r w:rsidR="00DE56C0" w:rsidRPr="00432196">
        <w:rPr>
          <w:sz w:val="28"/>
          <w:szCs w:val="28"/>
        </w:rPr>
        <w:t>відс</w:t>
      </w:r>
      <w:proofErr w:type="spellEnd"/>
      <w:r w:rsidR="00DE56C0" w:rsidRPr="00432196">
        <w:rPr>
          <w:sz w:val="28"/>
          <w:szCs w:val="28"/>
        </w:rPr>
        <w:t xml:space="preserve">. від кількості та 58,9 </w:t>
      </w:r>
      <w:proofErr w:type="spellStart"/>
      <w:r w:rsidR="00DE56C0" w:rsidRPr="00432196">
        <w:rPr>
          <w:sz w:val="28"/>
          <w:szCs w:val="28"/>
        </w:rPr>
        <w:t>відс</w:t>
      </w:r>
      <w:proofErr w:type="spellEnd"/>
      <w:r w:rsidR="00DE56C0" w:rsidRPr="00432196">
        <w:rPr>
          <w:sz w:val="28"/>
          <w:szCs w:val="28"/>
        </w:rPr>
        <w:t>. від суми розглянутих справ. За результатами розгляду справ</w:t>
      </w:r>
      <w:r w:rsidR="00E87641" w:rsidRPr="00432196">
        <w:rPr>
          <w:sz w:val="28"/>
          <w:szCs w:val="28"/>
        </w:rPr>
        <w:t xml:space="preserve"> до бюджету надійшло 4,7 млн.</w:t>
      </w:r>
      <w:r w:rsidR="00E634BC">
        <w:rPr>
          <w:sz w:val="28"/>
          <w:szCs w:val="28"/>
        </w:rPr>
        <w:t xml:space="preserve"> </w:t>
      </w:r>
      <w:r w:rsidR="00E87641" w:rsidRPr="00432196">
        <w:rPr>
          <w:sz w:val="28"/>
          <w:szCs w:val="28"/>
        </w:rPr>
        <w:t>гривень</w:t>
      </w:r>
      <w:r w:rsidR="00DE56C0" w:rsidRPr="00432196">
        <w:rPr>
          <w:sz w:val="28"/>
          <w:szCs w:val="28"/>
        </w:rPr>
        <w:t>.</w:t>
      </w:r>
    </w:p>
    <w:p w:rsidR="001561C1" w:rsidRPr="00E87641" w:rsidRDefault="001561C1" w:rsidP="0098541D">
      <w:pPr>
        <w:ind w:right="22" w:firstLine="709"/>
        <w:jc w:val="both"/>
        <w:rPr>
          <w:sz w:val="28"/>
          <w:szCs w:val="28"/>
          <w:lang w:val="ru-RU"/>
        </w:rPr>
      </w:pPr>
      <w:r w:rsidRPr="00432196">
        <w:rPr>
          <w:sz w:val="28"/>
          <w:szCs w:val="28"/>
        </w:rPr>
        <w:t xml:space="preserve">Працівниками управління надано правову оцінку 96 актам перевірок, переданих для погодження структурними підрозділами, з них: 10 - не погоджено, 34 - відправлено на доопрацювання, 9 - погоджено за умови  виправлення недоліків. Завізовано 6749 </w:t>
      </w:r>
      <w:proofErr w:type="spellStart"/>
      <w:r w:rsidRPr="00432196">
        <w:rPr>
          <w:sz w:val="28"/>
          <w:szCs w:val="28"/>
        </w:rPr>
        <w:t>про</w:t>
      </w:r>
      <w:r w:rsidR="00684F80">
        <w:rPr>
          <w:sz w:val="28"/>
          <w:szCs w:val="28"/>
        </w:rPr>
        <w:t>є</w:t>
      </w:r>
      <w:r w:rsidRPr="00432196">
        <w:rPr>
          <w:sz w:val="28"/>
          <w:szCs w:val="28"/>
        </w:rPr>
        <w:t>ктів</w:t>
      </w:r>
      <w:proofErr w:type="spellEnd"/>
      <w:r w:rsidRPr="00432196">
        <w:rPr>
          <w:sz w:val="28"/>
          <w:szCs w:val="28"/>
        </w:rPr>
        <w:t xml:space="preserve"> податкових повідомлень – рішень </w:t>
      </w:r>
      <w:r w:rsidR="00505F07" w:rsidRPr="00432196">
        <w:rPr>
          <w:sz w:val="28"/>
          <w:szCs w:val="28"/>
        </w:rPr>
        <w:t xml:space="preserve">          </w:t>
      </w:r>
      <w:r w:rsidRPr="00432196">
        <w:rPr>
          <w:sz w:val="28"/>
          <w:szCs w:val="28"/>
        </w:rPr>
        <w:t>(рішень, вимог).</w:t>
      </w:r>
    </w:p>
    <w:p w:rsidR="008A6A73" w:rsidRPr="008A6A73" w:rsidRDefault="008A6A73" w:rsidP="0098541D">
      <w:pPr>
        <w:ind w:firstLine="709"/>
        <w:rPr>
          <w:b/>
          <w:sz w:val="28"/>
          <w:szCs w:val="28"/>
        </w:rPr>
      </w:pPr>
    </w:p>
    <w:p w:rsidR="008A6A73" w:rsidRPr="008A6A73" w:rsidRDefault="008A6A73" w:rsidP="0098541D">
      <w:pPr>
        <w:ind w:firstLine="709"/>
        <w:jc w:val="center"/>
        <w:rPr>
          <w:b/>
          <w:bCs/>
          <w:sz w:val="28"/>
          <w:szCs w:val="28"/>
        </w:rPr>
      </w:pPr>
      <w:r w:rsidRPr="008A6A73">
        <w:rPr>
          <w:b/>
          <w:bCs/>
          <w:sz w:val="28"/>
          <w:szCs w:val="28"/>
        </w:rPr>
        <w:t>Розділ 9. Організація роботи з персоналом. Запобігання та виявлення корупції</w:t>
      </w:r>
    </w:p>
    <w:p w:rsidR="004900E9" w:rsidRPr="00432196" w:rsidRDefault="004900E9" w:rsidP="0098541D">
      <w:pPr>
        <w:snapToGrid w:val="0"/>
        <w:ind w:firstLine="709"/>
        <w:jc w:val="both"/>
        <w:rPr>
          <w:sz w:val="28"/>
          <w:szCs w:val="28"/>
        </w:rPr>
      </w:pPr>
      <w:r w:rsidRPr="00432196">
        <w:rPr>
          <w:sz w:val="28"/>
          <w:szCs w:val="28"/>
        </w:rPr>
        <w:t xml:space="preserve">Призначення, переміщення і звільнення працівників ГУ </w:t>
      </w:r>
      <w:r w:rsidRPr="00432196">
        <w:rPr>
          <w:sz w:val="28"/>
          <w:szCs w:val="28"/>
          <w:lang w:bidi="uk-UA"/>
        </w:rPr>
        <w:t>ДПС</w:t>
      </w:r>
      <w:r w:rsidRPr="00432196">
        <w:rPr>
          <w:sz w:val="28"/>
          <w:szCs w:val="28"/>
        </w:rPr>
        <w:t xml:space="preserve"> та посадових осіб, що відносяться до номенклатури ДП</w:t>
      </w:r>
      <w:r w:rsidRPr="00432196">
        <w:rPr>
          <w:sz w:val="28"/>
          <w:szCs w:val="28"/>
          <w:lang w:bidi="uk-UA"/>
        </w:rPr>
        <w:t>С</w:t>
      </w:r>
      <w:r w:rsidRPr="00432196">
        <w:rPr>
          <w:sz w:val="28"/>
          <w:szCs w:val="28"/>
        </w:rPr>
        <w:t xml:space="preserve"> України здійснювалось відповідно до Кодексу та Законів України про працю та Закону України «Про державну службу». </w:t>
      </w:r>
    </w:p>
    <w:p w:rsidR="004900E9" w:rsidRPr="00432196" w:rsidRDefault="00CE6533" w:rsidP="0098541D">
      <w:pPr>
        <w:ind w:firstLine="709"/>
        <w:jc w:val="both"/>
        <w:rPr>
          <w:sz w:val="28"/>
          <w:szCs w:val="28"/>
        </w:rPr>
      </w:pPr>
      <w:r w:rsidRPr="00432196">
        <w:rPr>
          <w:sz w:val="28"/>
          <w:szCs w:val="28"/>
        </w:rPr>
        <w:t xml:space="preserve">У </w:t>
      </w:r>
      <w:r w:rsidR="004900E9" w:rsidRPr="00432196">
        <w:rPr>
          <w:sz w:val="28"/>
          <w:szCs w:val="28"/>
        </w:rPr>
        <w:t xml:space="preserve">2020 році в </w:t>
      </w:r>
      <w:r w:rsidR="00CA5856">
        <w:rPr>
          <w:sz w:val="28"/>
          <w:szCs w:val="28"/>
        </w:rPr>
        <w:t>ГУ ДПС</w:t>
      </w:r>
      <w:r w:rsidR="004900E9" w:rsidRPr="00432196">
        <w:rPr>
          <w:sz w:val="28"/>
          <w:szCs w:val="28"/>
        </w:rPr>
        <w:t xml:space="preserve"> призначено 82 державних службовця</w:t>
      </w:r>
      <w:r w:rsidR="005E727D" w:rsidRPr="00432196">
        <w:rPr>
          <w:sz w:val="28"/>
          <w:szCs w:val="28"/>
        </w:rPr>
        <w:t xml:space="preserve"> (в тому числі</w:t>
      </w:r>
      <w:r w:rsidR="004900E9" w:rsidRPr="00432196">
        <w:rPr>
          <w:sz w:val="28"/>
          <w:szCs w:val="28"/>
        </w:rPr>
        <w:t xml:space="preserve">: </w:t>
      </w:r>
      <w:r w:rsidR="005E727D" w:rsidRPr="00432196">
        <w:rPr>
          <w:sz w:val="28"/>
          <w:szCs w:val="28"/>
        </w:rPr>
        <w:t xml:space="preserve">категорії Б – 27, категорії В – 55), із них </w:t>
      </w:r>
      <w:r w:rsidR="004900E9" w:rsidRPr="00432196">
        <w:rPr>
          <w:sz w:val="28"/>
          <w:szCs w:val="28"/>
        </w:rPr>
        <w:t xml:space="preserve">в порядку переведення </w:t>
      </w:r>
      <w:r w:rsidR="00CA5856">
        <w:rPr>
          <w:sz w:val="28"/>
          <w:szCs w:val="28"/>
        </w:rPr>
        <w:t xml:space="preserve">- </w:t>
      </w:r>
      <w:r w:rsidR="004900E9" w:rsidRPr="00432196">
        <w:rPr>
          <w:sz w:val="28"/>
          <w:szCs w:val="28"/>
        </w:rPr>
        <w:t>23 державні службовці;</w:t>
      </w:r>
      <w:r w:rsidR="005E727D" w:rsidRPr="00432196">
        <w:rPr>
          <w:sz w:val="28"/>
          <w:szCs w:val="28"/>
        </w:rPr>
        <w:t xml:space="preserve"> </w:t>
      </w:r>
      <w:r w:rsidR="004900E9" w:rsidRPr="00432196">
        <w:rPr>
          <w:sz w:val="28"/>
          <w:szCs w:val="28"/>
        </w:rPr>
        <w:t xml:space="preserve">за результатами конкурсу </w:t>
      </w:r>
      <w:r w:rsidR="00CA5856">
        <w:rPr>
          <w:sz w:val="28"/>
          <w:szCs w:val="28"/>
        </w:rPr>
        <w:t>-</w:t>
      </w:r>
      <w:r w:rsidR="004900E9" w:rsidRPr="00432196">
        <w:rPr>
          <w:sz w:val="28"/>
          <w:szCs w:val="28"/>
        </w:rPr>
        <w:t xml:space="preserve"> </w:t>
      </w:r>
      <w:r w:rsidR="004900E9" w:rsidRPr="00432196">
        <w:rPr>
          <w:sz w:val="28"/>
          <w:szCs w:val="28"/>
          <w:lang w:val="ru-RU"/>
        </w:rPr>
        <w:t xml:space="preserve">21 </w:t>
      </w:r>
      <w:r w:rsidR="005E727D" w:rsidRPr="00432196">
        <w:rPr>
          <w:sz w:val="28"/>
          <w:szCs w:val="28"/>
        </w:rPr>
        <w:t>державний службовець</w:t>
      </w:r>
      <w:r w:rsidR="004900E9" w:rsidRPr="00432196">
        <w:rPr>
          <w:sz w:val="28"/>
          <w:szCs w:val="28"/>
        </w:rPr>
        <w:t>;</w:t>
      </w:r>
      <w:r w:rsidR="005E727D" w:rsidRPr="00432196">
        <w:rPr>
          <w:sz w:val="28"/>
          <w:szCs w:val="28"/>
        </w:rPr>
        <w:t xml:space="preserve"> </w:t>
      </w:r>
      <w:r w:rsidR="004900E9" w:rsidRPr="00432196">
        <w:rPr>
          <w:sz w:val="28"/>
          <w:szCs w:val="28"/>
        </w:rPr>
        <w:t>за контрактом – 38 працівників</w:t>
      </w:r>
      <w:r w:rsidR="005E727D" w:rsidRPr="00432196">
        <w:rPr>
          <w:sz w:val="28"/>
          <w:szCs w:val="28"/>
        </w:rPr>
        <w:t>.</w:t>
      </w:r>
      <w:r w:rsidR="004900E9" w:rsidRPr="00432196">
        <w:rPr>
          <w:sz w:val="28"/>
          <w:szCs w:val="28"/>
        </w:rPr>
        <w:t xml:space="preserve"> Звільнено </w:t>
      </w:r>
      <w:r w:rsidR="00CA5856">
        <w:rPr>
          <w:sz w:val="28"/>
          <w:szCs w:val="28"/>
        </w:rPr>
        <w:t xml:space="preserve">протягом 2020 року - </w:t>
      </w:r>
      <w:r w:rsidR="004900E9" w:rsidRPr="00432196">
        <w:rPr>
          <w:sz w:val="28"/>
          <w:szCs w:val="28"/>
        </w:rPr>
        <w:t>297 працівників (</w:t>
      </w:r>
      <w:r w:rsidRPr="00432196">
        <w:rPr>
          <w:sz w:val="28"/>
          <w:szCs w:val="28"/>
        </w:rPr>
        <w:t>в тому числі:</w:t>
      </w:r>
      <w:r w:rsidR="004900E9" w:rsidRPr="00432196">
        <w:rPr>
          <w:sz w:val="28"/>
          <w:szCs w:val="28"/>
        </w:rPr>
        <w:t xml:space="preserve"> категорії «Б» - 49, категорії «В» - 248). </w:t>
      </w:r>
    </w:p>
    <w:p w:rsidR="00CE6533" w:rsidRPr="00432196" w:rsidRDefault="004900E9" w:rsidP="0098541D">
      <w:pPr>
        <w:tabs>
          <w:tab w:val="left" w:pos="567"/>
        </w:tabs>
        <w:ind w:firstLine="709"/>
        <w:jc w:val="both"/>
        <w:rPr>
          <w:sz w:val="28"/>
          <w:szCs w:val="28"/>
        </w:rPr>
      </w:pPr>
      <w:r w:rsidRPr="00432196">
        <w:rPr>
          <w:sz w:val="28"/>
          <w:szCs w:val="28"/>
        </w:rPr>
        <w:t>У зв’язку з ліквідацією Г</w:t>
      </w:r>
      <w:r w:rsidR="00CE6533" w:rsidRPr="00432196">
        <w:rPr>
          <w:sz w:val="28"/>
          <w:szCs w:val="28"/>
        </w:rPr>
        <w:t xml:space="preserve">оловного управління </w:t>
      </w:r>
      <w:r w:rsidRPr="00432196">
        <w:rPr>
          <w:sz w:val="28"/>
          <w:szCs w:val="28"/>
        </w:rPr>
        <w:t xml:space="preserve"> ДПС</w:t>
      </w:r>
      <w:r w:rsidR="00CE6533" w:rsidRPr="00432196">
        <w:rPr>
          <w:sz w:val="28"/>
          <w:szCs w:val="28"/>
        </w:rPr>
        <w:t xml:space="preserve"> у Житомирській області звільнено </w:t>
      </w:r>
      <w:r w:rsidRPr="00432196">
        <w:rPr>
          <w:sz w:val="28"/>
          <w:szCs w:val="28"/>
        </w:rPr>
        <w:t xml:space="preserve">274 працівника </w:t>
      </w:r>
      <w:r w:rsidR="00CE6533" w:rsidRPr="00432196">
        <w:rPr>
          <w:sz w:val="28"/>
          <w:szCs w:val="28"/>
        </w:rPr>
        <w:t>в порядку переведення до Г</w:t>
      </w:r>
      <w:r w:rsidR="00661716">
        <w:rPr>
          <w:sz w:val="28"/>
          <w:szCs w:val="28"/>
        </w:rPr>
        <w:t>оловного управління</w:t>
      </w:r>
      <w:r w:rsidR="00CE6533" w:rsidRPr="00432196">
        <w:rPr>
          <w:sz w:val="28"/>
          <w:szCs w:val="28"/>
        </w:rPr>
        <w:t xml:space="preserve"> ДПС як відокремленого підрозділу </w:t>
      </w:r>
      <w:r w:rsidR="00661716">
        <w:rPr>
          <w:sz w:val="28"/>
          <w:szCs w:val="28"/>
        </w:rPr>
        <w:t xml:space="preserve">ДПС </w:t>
      </w:r>
      <w:r w:rsidRPr="00432196">
        <w:rPr>
          <w:sz w:val="28"/>
          <w:szCs w:val="28"/>
        </w:rPr>
        <w:t>(</w:t>
      </w:r>
      <w:r w:rsidR="00CE6533" w:rsidRPr="00432196">
        <w:rPr>
          <w:sz w:val="28"/>
          <w:szCs w:val="28"/>
        </w:rPr>
        <w:t>в тому числі</w:t>
      </w:r>
      <w:r w:rsidRPr="00432196">
        <w:rPr>
          <w:sz w:val="28"/>
          <w:szCs w:val="28"/>
        </w:rPr>
        <w:t>: категорії «Б» –  42; категорії «В» –  232</w:t>
      </w:r>
      <w:r w:rsidR="00661716">
        <w:rPr>
          <w:sz w:val="28"/>
          <w:szCs w:val="28"/>
        </w:rPr>
        <w:t xml:space="preserve"> працівники</w:t>
      </w:r>
      <w:r w:rsidRPr="00432196">
        <w:rPr>
          <w:sz w:val="28"/>
          <w:szCs w:val="28"/>
        </w:rPr>
        <w:t>)</w:t>
      </w:r>
      <w:r w:rsidR="00CE6533" w:rsidRPr="00432196">
        <w:rPr>
          <w:sz w:val="28"/>
          <w:szCs w:val="28"/>
        </w:rPr>
        <w:t>.</w:t>
      </w:r>
    </w:p>
    <w:p w:rsidR="004900E9" w:rsidRPr="00432196" w:rsidRDefault="004900E9" w:rsidP="0098541D">
      <w:pPr>
        <w:tabs>
          <w:tab w:val="left" w:pos="567"/>
        </w:tabs>
        <w:ind w:firstLine="709"/>
        <w:jc w:val="both"/>
        <w:rPr>
          <w:sz w:val="28"/>
          <w:szCs w:val="28"/>
          <w:lang w:eastAsia="en-US"/>
        </w:rPr>
      </w:pPr>
      <w:r w:rsidRPr="00432196">
        <w:rPr>
          <w:sz w:val="28"/>
          <w:szCs w:val="28"/>
        </w:rPr>
        <w:t xml:space="preserve">Протягом 2020 року було вжито </w:t>
      </w:r>
      <w:r w:rsidRPr="00432196">
        <w:rPr>
          <w:sz w:val="28"/>
          <w:szCs w:val="28"/>
          <w:lang w:eastAsia="en-US"/>
        </w:rPr>
        <w:t xml:space="preserve">організаційні заходи для професійного зростання та розвитку працівників ГУ ДПС, їх безперервного навчання. </w:t>
      </w:r>
    </w:p>
    <w:p w:rsidR="004900E9" w:rsidRPr="00432196" w:rsidRDefault="0026220E" w:rsidP="0098541D">
      <w:pPr>
        <w:ind w:firstLine="709"/>
        <w:jc w:val="both"/>
        <w:rPr>
          <w:sz w:val="28"/>
          <w:szCs w:val="28"/>
          <w:lang w:eastAsia="en-US"/>
        </w:rPr>
      </w:pPr>
      <w:r w:rsidRPr="00432196">
        <w:rPr>
          <w:sz w:val="28"/>
          <w:szCs w:val="28"/>
        </w:rPr>
        <w:t>З</w:t>
      </w:r>
      <w:r w:rsidR="004900E9" w:rsidRPr="00432196">
        <w:rPr>
          <w:sz w:val="28"/>
          <w:szCs w:val="28"/>
        </w:rPr>
        <w:t>а результатами проведеного аналізу в</w:t>
      </w:r>
      <w:r w:rsidR="004900E9" w:rsidRPr="00432196">
        <w:rPr>
          <w:sz w:val="28"/>
          <w:szCs w:val="28"/>
          <w:lang w:eastAsia="en-US"/>
        </w:rPr>
        <w:t>ідповідно до Методики визначення та проведення аналізу потреб у професійному навчанн</w:t>
      </w:r>
      <w:r w:rsidR="00E83796">
        <w:rPr>
          <w:sz w:val="28"/>
          <w:szCs w:val="28"/>
          <w:lang w:eastAsia="en-US"/>
        </w:rPr>
        <w:t>і</w:t>
      </w:r>
      <w:r w:rsidR="004900E9" w:rsidRPr="00432196">
        <w:rPr>
          <w:sz w:val="28"/>
          <w:szCs w:val="28"/>
          <w:lang w:eastAsia="en-US"/>
        </w:rPr>
        <w:t xml:space="preserve"> державних службовців, затвердженої наказом НАЗК від 15.10.2019 р №188-19, </w:t>
      </w:r>
      <w:r w:rsidR="004900E9" w:rsidRPr="00432196">
        <w:rPr>
          <w:sz w:val="28"/>
          <w:szCs w:val="28"/>
        </w:rPr>
        <w:t>листом від 19.08.2020 №3234/8/06-30-11-30 до Департаменту кадрового забезпечення та розвитку персоналу ДПС направлено інформацію про потребу у підвищенні кваліфікації посадових осіб (в т.ч. вперше прийнятих), які займають посади державної служби категорій «Б» та «В» за спеціальною короткостроковою програмою підвищення кваліфікації (дистанційна форма) за напрямом «Актуальні питання реалізації податкового законодавства».</w:t>
      </w:r>
    </w:p>
    <w:p w:rsidR="004900E9" w:rsidRPr="00432196" w:rsidRDefault="0026220E" w:rsidP="0098541D">
      <w:pPr>
        <w:ind w:firstLine="709"/>
        <w:jc w:val="both"/>
        <w:rPr>
          <w:bCs/>
          <w:color w:val="000000"/>
          <w:sz w:val="28"/>
          <w:szCs w:val="28"/>
        </w:rPr>
      </w:pPr>
      <w:r w:rsidRPr="00432196">
        <w:rPr>
          <w:bCs/>
          <w:color w:val="000000"/>
          <w:sz w:val="28"/>
          <w:szCs w:val="28"/>
        </w:rPr>
        <w:t>Н</w:t>
      </w:r>
      <w:r w:rsidR="004900E9" w:rsidRPr="00432196">
        <w:rPr>
          <w:bCs/>
          <w:color w:val="000000"/>
          <w:sz w:val="28"/>
          <w:szCs w:val="28"/>
        </w:rPr>
        <w:t xml:space="preserve">а виконання вимог наказу ДПС від 04.09.2020 №474-о «Про організацію виконання державного замовлення на підвищення кваліфікації посадових осіб органів ДПС у другому півріччі 2020 року»  направлено </w:t>
      </w:r>
      <w:r w:rsidR="00124D7A">
        <w:rPr>
          <w:bCs/>
          <w:color w:val="000000"/>
          <w:sz w:val="28"/>
          <w:szCs w:val="28"/>
        </w:rPr>
        <w:t xml:space="preserve">ДПС </w:t>
      </w:r>
      <w:r w:rsidR="004900E9" w:rsidRPr="00432196">
        <w:rPr>
          <w:bCs/>
          <w:color w:val="000000"/>
          <w:sz w:val="28"/>
          <w:szCs w:val="28"/>
        </w:rPr>
        <w:t>лист від 31.10.2020 №328/06-30-11-31 щодо надання пропозицій про участь у навчанні згідно графіку проведення дистанційного навчання в Українській школі урядування у ІІ півріччі 2020 року.</w:t>
      </w:r>
      <w:r w:rsidRPr="00432196">
        <w:rPr>
          <w:bCs/>
          <w:color w:val="000000"/>
          <w:sz w:val="28"/>
          <w:szCs w:val="28"/>
        </w:rPr>
        <w:t xml:space="preserve"> </w:t>
      </w:r>
    </w:p>
    <w:p w:rsidR="008A6A73" w:rsidRPr="00432196" w:rsidRDefault="0026220E" w:rsidP="0098541D">
      <w:pPr>
        <w:ind w:firstLine="709"/>
        <w:jc w:val="both"/>
        <w:rPr>
          <w:b/>
          <w:sz w:val="28"/>
          <w:szCs w:val="28"/>
        </w:rPr>
      </w:pPr>
      <w:r w:rsidRPr="00432196">
        <w:rPr>
          <w:sz w:val="28"/>
          <w:szCs w:val="28"/>
        </w:rPr>
        <w:t>Н</w:t>
      </w:r>
      <w:r w:rsidR="004900E9" w:rsidRPr="00432196">
        <w:rPr>
          <w:sz w:val="28"/>
          <w:szCs w:val="28"/>
        </w:rPr>
        <w:t>а виконання вимог доручення  Д</w:t>
      </w:r>
      <w:r w:rsidRPr="00432196">
        <w:rPr>
          <w:sz w:val="28"/>
          <w:szCs w:val="28"/>
        </w:rPr>
        <w:t>ПС</w:t>
      </w:r>
      <w:r w:rsidR="004900E9" w:rsidRPr="00432196">
        <w:rPr>
          <w:sz w:val="28"/>
          <w:szCs w:val="28"/>
        </w:rPr>
        <w:t xml:space="preserve"> від 08</w:t>
      </w:r>
      <w:r w:rsidRPr="00432196">
        <w:rPr>
          <w:sz w:val="28"/>
          <w:szCs w:val="28"/>
        </w:rPr>
        <w:t>.12.2020</w:t>
      </w:r>
      <w:r w:rsidR="004900E9" w:rsidRPr="00432196">
        <w:rPr>
          <w:sz w:val="28"/>
          <w:szCs w:val="28"/>
        </w:rPr>
        <w:t xml:space="preserve"> №38-д «Про </w:t>
      </w:r>
      <w:proofErr w:type="spellStart"/>
      <w:r w:rsidR="004900E9" w:rsidRPr="00432196">
        <w:rPr>
          <w:sz w:val="28"/>
          <w:szCs w:val="28"/>
          <w:lang w:val="ru-RU"/>
        </w:rPr>
        <w:t>складання</w:t>
      </w:r>
      <w:proofErr w:type="spellEnd"/>
      <w:r w:rsidR="004900E9" w:rsidRPr="00432196">
        <w:rPr>
          <w:sz w:val="28"/>
          <w:szCs w:val="28"/>
          <w:lang w:val="ru-RU"/>
        </w:rPr>
        <w:t xml:space="preserve"> </w:t>
      </w:r>
      <w:proofErr w:type="spellStart"/>
      <w:r w:rsidR="004900E9" w:rsidRPr="00432196">
        <w:rPr>
          <w:sz w:val="28"/>
          <w:szCs w:val="28"/>
          <w:lang w:val="ru-RU"/>
        </w:rPr>
        <w:t>індивідуальних</w:t>
      </w:r>
      <w:proofErr w:type="spellEnd"/>
      <w:r w:rsidR="004900E9" w:rsidRPr="00432196">
        <w:rPr>
          <w:sz w:val="28"/>
          <w:szCs w:val="28"/>
          <w:lang w:val="ru-RU"/>
        </w:rPr>
        <w:t xml:space="preserve"> </w:t>
      </w:r>
      <w:proofErr w:type="spellStart"/>
      <w:r w:rsidR="004900E9" w:rsidRPr="00432196">
        <w:rPr>
          <w:sz w:val="28"/>
          <w:szCs w:val="28"/>
          <w:lang w:val="ru-RU"/>
        </w:rPr>
        <w:t>програм</w:t>
      </w:r>
      <w:proofErr w:type="spellEnd"/>
      <w:r w:rsidR="004900E9" w:rsidRPr="00432196">
        <w:rPr>
          <w:sz w:val="28"/>
          <w:szCs w:val="28"/>
          <w:lang w:val="ru-RU"/>
        </w:rPr>
        <w:t xml:space="preserve"> на 2021 </w:t>
      </w:r>
      <w:proofErr w:type="spellStart"/>
      <w:r w:rsidR="004900E9" w:rsidRPr="00432196">
        <w:rPr>
          <w:sz w:val="28"/>
          <w:szCs w:val="28"/>
          <w:lang w:val="ru-RU"/>
        </w:rPr>
        <w:t>рік</w:t>
      </w:r>
      <w:proofErr w:type="spellEnd"/>
      <w:r w:rsidR="004900E9" w:rsidRPr="00432196">
        <w:rPr>
          <w:sz w:val="28"/>
          <w:szCs w:val="28"/>
          <w:lang w:val="ru-RU"/>
        </w:rPr>
        <w:t>»</w:t>
      </w:r>
      <w:r w:rsidR="004900E9" w:rsidRPr="00432196">
        <w:rPr>
          <w:sz w:val="28"/>
          <w:szCs w:val="28"/>
        </w:rPr>
        <w:t xml:space="preserve"> було узагальнено та на підставі проведеного </w:t>
      </w:r>
      <w:r w:rsidR="004900E9" w:rsidRPr="00432196">
        <w:rPr>
          <w:sz w:val="28"/>
          <w:szCs w:val="28"/>
        </w:rPr>
        <w:lastRenderedPageBreak/>
        <w:t>аналізу визначено потреби у професійному нав</w:t>
      </w:r>
      <w:r w:rsidR="002F2239" w:rsidRPr="00432196">
        <w:rPr>
          <w:sz w:val="28"/>
          <w:szCs w:val="28"/>
        </w:rPr>
        <w:t>чанні державних службовців</w:t>
      </w:r>
      <w:r w:rsidR="004900E9" w:rsidRPr="00432196">
        <w:rPr>
          <w:sz w:val="28"/>
          <w:szCs w:val="28"/>
        </w:rPr>
        <w:t xml:space="preserve"> </w:t>
      </w:r>
      <w:r w:rsidR="00372FC5">
        <w:rPr>
          <w:sz w:val="28"/>
          <w:szCs w:val="28"/>
        </w:rPr>
        <w:t xml:space="preserve">        </w:t>
      </w:r>
      <w:r w:rsidR="004900E9" w:rsidRPr="00432196">
        <w:rPr>
          <w:sz w:val="28"/>
          <w:szCs w:val="28"/>
        </w:rPr>
        <w:t xml:space="preserve"> ГУ ДПС та за результатами узагальнених індивідуальних програм направлено інформацію до ДПС листом від 14.12.2020 №5184/8/06-10-11-31 «Про потребу у професійному навчанні».</w:t>
      </w:r>
    </w:p>
    <w:p w:rsidR="008A6A73" w:rsidRPr="00432196" w:rsidRDefault="004900E9" w:rsidP="0098541D">
      <w:pPr>
        <w:snapToGrid w:val="0"/>
        <w:ind w:firstLine="709"/>
        <w:jc w:val="both"/>
        <w:rPr>
          <w:sz w:val="28"/>
          <w:szCs w:val="28"/>
          <w:lang w:eastAsia="uk-UA"/>
        </w:rPr>
      </w:pPr>
      <w:r w:rsidRPr="00432196">
        <w:rPr>
          <w:sz w:val="28"/>
          <w:szCs w:val="28"/>
        </w:rPr>
        <w:t>Пр</w:t>
      </w:r>
      <w:r w:rsidR="002F2239" w:rsidRPr="00432196">
        <w:rPr>
          <w:sz w:val="28"/>
          <w:szCs w:val="28"/>
        </w:rPr>
        <w:t>оведені перевірки</w:t>
      </w:r>
      <w:r w:rsidRPr="00432196">
        <w:rPr>
          <w:sz w:val="28"/>
          <w:szCs w:val="28"/>
          <w:lang w:eastAsia="uk-UA"/>
        </w:rPr>
        <w:t xml:space="preserve"> по 19 новопризначеним працівникам </w:t>
      </w:r>
      <w:r w:rsidRPr="00432196">
        <w:rPr>
          <w:sz w:val="28"/>
          <w:szCs w:val="28"/>
        </w:rPr>
        <w:t>відповідно до</w:t>
      </w:r>
      <w:r w:rsidRPr="00432196">
        <w:rPr>
          <w:sz w:val="28"/>
          <w:szCs w:val="28"/>
          <w:lang w:eastAsia="uk-UA"/>
        </w:rPr>
        <w:t xml:space="preserve"> З</w:t>
      </w:r>
      <w:r w:rsidR="002F2239" w:rsidRPr="00432196">
        <w:rPr>
          <w:sz w:val="28"/>
          <w:szCs w:val="28"/>
          <w:lang w:eastAsia="uk-UA"/>
        </w:rPr>
        <w:t xml:space="preserve">акону </w:t>
      </w:r>
      <w:r w:rsidRPr="00432196">
        <w:rPr>
          <w:sz w:val="28"/>
          <w:szCs w:val="28"/>
          <w:lang w:eastAsia="uk-UA"/>
        </w:rPr>
        <w:t>У</w:t>
      </w:r>
      <w:r w:rsidR="002F2239" w:rsidRPr="00432196">
        <w:rPr>
          <w:sz w:val="28"/>
          <w:szCs w:val="28"/>
          <w:lang w:eastAsia="uk-UA"/>
        </w:rPr>
        <w:t>країни</w:t>
      </w:r>
      <w:r w:rsidRPr="00432196">
        <w:rPr>
          <w:sz w:val="28"/>
          <w:szCs w:val="28"/>
          <w:lang w:eastAsia="uk-UA"/>
        </w:rPr>
        <w:t xml:space="preserve"> «Про очищення влади».</w:t>
      </w:r>
      <w:r w:rsidR="00E65FF6" w:rsidRPr="00432196">
        <w:rPr>
          <w:sz w:val="28"/>
          <w:szCs w:val="28"/>
          <w:lang w:eastAsia="uk-UA"/>
        </w:rPr>
        <w:t xml:space="preserve"> При звільненні працівників їм надавались копії довідок про результати проведення перевірок.</w:t>
      </w:r>
    </w:p>
    <w:p w:rsidR="004900E9" w:rsidRPr="00432196" w:rsidRDefault="00010DC4" w:rsidP="0098541D">
      <w:pPr>
        <w:ind w:firstLine="709"/>
        <w:jc w:val="both"/>
        <w:rPr>
          <w:sz w:val="28"/>
          <w:szCs w:val="28"/>
        </w:rPr>
      </w:pPr>
      <w:r w:rsidRPr="00432196">
        <w:rPr>
          <w:sz w:val="28"/>
          <w:szCs w:val="28"/>
        </w:rPr>
        <w:t xml:space="preserve">Підвищили рівень професійної компетентності 187 державних службовців </w:t>
      </w:r>
      <w:r w:rsidR="004900E9" w:rsidRPr="00432196">
        <w:rPr>
          <w:sz w:val="28"/>
          <w:szCs w:val="28"/>
        </w:rPr>
        <w:t>(</w:t>
      </w:r>
      <w:r w:rsidRPr="00432196">
        <w:rPr>
          <w:sz w:val="28"/>
          <w:szCs w:val="28"/>
        </w:rPr>
        <w:t>в тому числі:</w:t>
      </w:r>
      <w:r w:rsidR="004900E9" w:rsidRPr="00432196">
        <w:rPr>
          <w:sz w:val="28"/>
          <w:szCs w:val="28"/>
        </w:rPr>
        <w:t xml:space="preserve"> категорії «Б» - 60, категорії «В» - 127). </w:t>
      </w:r>
    </w:p>
    <w:p w:rsidR="004900E9" w:rsidRPr="00432196" w:rsidRDefault="00010DC4" w:rsidP="0098541D">
      <w:pPr>
        <w:ind w:firstLine="709"/>
        <w:jc w:val="both"/>
        <w:rPr>
          <w:sz w:val="28"/>
          <w:szCs w:val="28"/>
        </w:rPr>
      </w:pPr>
      <w:r w:rsidRPr="00432196">
        <w:rPr>
          <w:sz w:val="28"/>
          <w:szCs w:val="28"/>
        </w:rPr>
        <w:t>З</w:t>
      </w:r>
      <w:r w:rsidR="004900E9" w:rsidRPr="00432196">
        <w:rPr>
          <w:sz w:val="28"/>
          <w:szCs w:val="28"/>
        </w:rPr>
        <w:t>авершили навчання на базі Державного університету «Житомирська політехніка» за освітньо-професійною програмою підготовк</w:t>
      </w:r>
      <w:r w:rsidRPr="00432196">
        <w:rPr>
          <w:sz w:val="28"/>
          <w:szCs w:val="28"/>
        </w:rPr>
        <w:t xml:space="preserve">и магістрів за спеціальністю </w:t>
      </w:r>
      <w:r w:rsidR="004900E9" w:rsidRPr="00432196">
        <w:rPr>
          <w:sz w:val="28"/>
          <w:szCs w:val="28"/>
        </w:rPr>
        <w:t>«Публічне управління та адміністрування» 19 державних службовців (</w:t>
      </w:r>
      <w:r w:rsidRPr="00432196">
        <w:rPr>
          <w:sz w:val="28"/>
          <w:szCs w:val="28"/>
        </w:rPr>
        <w:t>к</w:t>
      </w:r>
      <w:r w:rsidR="004900E9" w:rsidRPr="00432196">
        <w:rPr>
          <w:sz w:val="28"/>
          <w:szCs w:val="28"/>
        </w:rPr>
        <w:t xml:space="preserve">атегорії «Б» - 7, категорії «В» - 12); 48 державних службовців  підвищили кваліфікацію за короткостроковими та професійними (сертифікованими) програмами на базі Української школи урядування та 120 державних службовців шляхом </w:t>
      </w:r>
      <w:proofErr w:type="spellStart"/>
      <w:r w:rsidR="00E65FF6" w:rsidRPr="00432196">
        <w:rPr>
          <w:sz w:val="28"/>
          <w:szCs w:val="28"/>
        </w:rPr>
        <w:t>о</w:t>
      </w:r>
      <w:r w:rsidR="004900E9" w:rsidRPr="00432196">
        <w:rPr>
          <w:sz w:val="28"/>
          <w:szCs w:val="28"/>
        </w:rPr>
        <w:t>нлайн-навчання</w:t>
      </w:r>
      <w:proofErr w:type="spellEnd"/>
      <w:r w:rsidR="004900E9" w:rsidRPr="00432196">
        <w:rPr>
          <w:sz w:val="28"/>
          <w:szCs w:val="28"/>
        </w:rPr>
        <w:t xml:space="preserve"> на  безкоштовній освітній</w:t>
      </w:r>
      <w:r w:rsidR="00B70E29">
        <w:rPr>
          <w:sz w:val="28"/>
          <w:szCs w:val="28"/>
        </w:rPr>
        <w:t xml:space="preserve">          </w:t>
      </w:r>
      <w:r w:rsidR="004900E9" w:rsidRPr="00432196">
        <w:rPr>
          <w:sz w:val="28"/>
          <w:szCs w:val="28"/>
        </w:rPr>
        <w:t xml:space="preserve"> е-платформі </w:t>
      </w:r>
      <w:proofErr w:type="spellStart"/>
      <w:r w:rsidR="004900E9" w:rsidRPr="00432196">
        <w:rPr>
          <w:sz w:val="28"/>
          <w:szCs w:val="28"/>
        </w:rPr>
        <w:t>Prometheus</w:t>
      </w:r>
      <w:proofErr w:type="spellEnd"/>
      <w:r w:rsidR="004900E9" w:rsidRPr="00432196">
        <w:rPr>
          <w:sz w:val="28"/>
          <w:szCs w:val="28"/>
        </w:rPr>
        <w:t xml:space="preserve">, студії </w:t>
      </w:r>
      <w:r w:rsidR="004900E9" w:rsidRPr="00432196">
        <w:rPr>
          <w:sz w:val="28"/>
          <w:szCs w:val="28"/>
          <w:lang w:val="en-US"/>
        </w:rPr>
        <w:t>Ed</w:t>
      </w:r>
      <w:r w:rsidR="004900E9" w:rsidRPr="00432196">
        <w:rPr>
          <w:sz w:val="28"/>
          <w:szCs w:val="28"/>
        </w:rPr>
        <w:t xml:space="preserve"> </w:t>
      </w:r>
      <w:r w:rsidR="004900E9" w:rsidRPr="00432196">
        <w:rPr>
          <w:sz w:val="28"/>
          <w:szCs w:val="28"/>
          <w:lang w:val="en-US"/>
        </w:rPr>
        <w:t>Era</w:t>
      </w:r>
      <w:r w:rsidR="004900E9" w:rsidRPr="00432196">
        <w:rPr>
          <w:sz w:val="28"/>
          <w:szCs w:val="28"/>
        </w:rPr>
        <w:t xml:space="preserve">, </w:t>
      </w:r>
      <w:r w:rsidR="004900E9" w:rsidRPr="00432196">
        <w:rPr>
          <w:sz w:val="28"/>
          <w:szCs w:val="28"/>
          <w:lang w:val="en-US"/>
        </w:rPr>
        <w:t>BYM</w:t>
      </w:r>
      <w:r w:rsidR="004900E9" w:rsidRPr="00432196">
        <w:rPr>
          <w:sz w:val="28"/>
          <w:szCs w:val="28"/>
        </w:rPr>
        <w:t xml:space="preserve"> </w:t>
      </w:r>
      <w:r w:rsidR="004900E9" w:rsidRPr="00432196">
        <w:rPr>
          <w:sz w:val="28"/>
          <w:szCs w:val="28"/>
          <w:lang w:val="en-US"/>
        </w:rPr>
        <w:t>ONLINE</w:t>
      </w:r>
      <w:r w:rsidR="004900E9" w:rsidRPr="00432196">
        <w:rPr>
          <w:sz w:val="28"/>
          <w:szCs w:val="28"/>
        </w:rPr>
        <w:t xml:space="preserve">, про що свідчать свідоцтва про підвищення кваліфікації.   </w:t>
      </w:r>
    </w:p>
    <w:p w:rsidR="000017C1" w:rsidRPr="00432196" w:rsidRDefault="00E65FF6" w:rsidP="0098541D">
      <w:pPr>
        <w:ind w:firstLine="709"/>
        <w:jc w:val="both"/>
        <w:rPr>
          <w:sz w:val="28"/>
          <w:szCs w:val="28"/>
        </w:rPr>
      </w:pPr>
      <w:r w:rsidRPr="00432196">
        <w:rPr>
          <w:sz w:val="28"/>
          <w:szCs w:val="28"/>
        </w:rPr>
        <w:t>На базі Державного закладу післядипломної освіти «Академія</w:t>
      </w:r>
      <w:r w:rsidR="004900E9" w:rsidRPr="00432196">
        <w:rPr>
          <w:sz w:val="28"/>
          <w:szCs w:val="28"/>
        </w:rPr>
        <w:t xml:space="preserve"> фінансового моніторингу» з курсу: «Боротьба з легалізацією доходів, одержаних злочинним шляхом, фінансуванням тероризму та фінансуванням розповсюдження з</w:t>
      </w:r>
      <w:r w:rsidRPr="00432196">
        <w:rPr>
          <w:sz w:val="28"/>
          <w:szCs w:val="28"/>
        </w:rPr>
        <w:t>брої масового знищення» було підвищено кв</w:t>
      </w:r>
      <w:r w:rsidR="004900E9" w:rsidRPr="00432196">
        <w:rPr>
          <w:sz w:val="28"/>
          <w:szCs w:val="28"/>
        </w:rPr>
        <w:t xml:space="preserve">аліфікацію </w:t>
      </w:r>
      <w:r w:rsidRPr="00432196">
        <w:rPr>
          <w:sz w:val="28"/>
          <w:szCs w:val="28"/>
        </w:rPr>
        <w:t xml:space="preserve">1 працівником </w:t>
      </w:r>
      <w:r w:rsidR="004900E9" w:rsidRPr="00432196">
        <w:rPr>
          <w:sz w:val="28"/>
          <w:szCs w:val="28"/>
        </w:rPr>
        <w:t xml:space="preserve"> відділу боротьби з відмиванням доходів, одержаних злочинним шляхом</w:t>
      </w:r>
      <w:r w:rsidRPr="00432196">
        <w:rPr>
          <w:sz w:val="28"/>
          <w:szCs w:val="28"/>
        </w:rPr>
        <w:t>.</w:t>
      </w:r>
    </w:p>
    <w:p w:rsidR="004900E9" w:rsidRPr="00432196" w:rsidRDefault="004900E9" w:rsidP="0098541D">
      <w:pPr>
        <w:tabs>
          <w:tab w:val="left" w:pos="582"/>
        </w:tabs>
        <w:snapToGrid w:val="0"/>
        <w:ind w:firstLine="709"/>
        <w:jc w:val="both"/>
        <w:rPr>
          <w:sz w:val="28"/>
          <w:szCs w:val="28"/>
        </w:rPr>
      </w:pPr>
      <w:r w:rsidRPr="00432196">
        <w:rPr>
          <w:sz w:val="28"/>
          <w:szCs w:val="28"/>
        </w:rPr>
        <w:t>У 2020 році було організовано для працівників ГУ ДПС 5 занять з економічного навчання:  04.02.2020, 27.02.2020, 06.03.2020, 11.03.2020, 29.12.2020.</w:t>
      </w:r>
    </w:p>
    <w:p w:rsidR="004900E9" w:rsidRPr="00432196" w:rsidRDefault="004900E9" w:rsidP="0098541D">
      <w:pPr>
        <w:tabs>
          <w:tab w:val="left" w:pos="567"/>
        </w:tabs>
        <w:snapToGrid w:val="0"/>
        <w:ind w:firstLine="709"/>
        <w:jc w:val="both"/>
        <w:rPr>
          <w:sz w:val="28"/>
          <w:szCs w:val="28"/>
        </w:rPr>
      </w:pPr>
      <w:r w:rsidRPr="00432196">
        <w:rPr>
          <w:sz w:val="28"/>
          <w:szCs w:val="28"/>
        </w:rPr>
        <w:t>На заняттях з економічного навчання було вивчено Методичні рекомендації щодо складання та оформлення документів в ГУ ДПС, зміни в Регламенті ГУ ДПС щодо розробки положень про структурні підрозділи та посадових інструкцій працівників, питання щодо визначення та погодження у встановленому порядку завдань і ключових показників результативності та якості службової діяльності державних службовців ГУ ДПС, які займають посади державної служби категорій  «Б» або «В» на 2020 рік, про запобігання корупції, інше.</w:t>
      </w:r>
    </w:p>
    <w:p w:rsidR="000017C1" w:rsidRPr="00432196" w:rsidRDefault="000017C1" w:rsidP="0098541D">
      <w:pPr>
        <w:tabs>
          <w:tab w:val="left" w:pos="567"/>
        </w:tabs>
        <w:ind w:firstLine="709"/>
        <w:jc w:val="both"/>
        <w:rPr>
          <w:sz w:val="28"/>
          <w:szCs w:val="28"/>
        </w:rPr>
      </w:pPr>
      <w:r w:rsidRPr="00432196">
        <w:rPr>
          <w:sz w:val="28"/>
          <w:szCs w:val="28"/>
        </w:rPr>
        <w:t>Проведено 178 навчальних заходів з питань вивчення антикорупційного законодавства та розпорядчих документів ДПС</w:t>
      </w:r>
      <w:r w:rsidR="005369D7">
        <w:rPr>
          <w:sz w:val="28"/>
          <w:szCs w:val="28"/>
        </w:rPr>
        <w:t>.</w:t>
      </w:r>
      <w:r w:rsidRPr="00432196">
        <w:rPr>
          <w:sz w:val="28"/>
          <w:szCs w:val="28"/>
        </w:rPr>
        <w:t xml:space="preserve"> </w:t>
      </w:r>
    </w:p>
    <w:p w:rsidR="004900E9" w:rsidRPr="00432196" w:rsidRDefault="004900E9" w:rsidP="0098541D">
      <w:pPr>
        <w:widowControl w:val="0"/>
        <w:tabs>
          <w:tab w:val="left" w:pos="567"/>
        </w:tabs>
        <w:autoSpaceDE w:val="0"/>
        <w:autoSpaceDN w:val="0"/>
        <w:adjustRightInd w:val="0"/>
        <w:spacing w:line="240" w:lineRule="atLeast"/>
        <w:ind w:left="-15" w:firstLine="709"/>
        <w:jc w:val="both"/>
        <w:rPr>
          <w:sz w:val="28"/>
          <w:szCs w:val="28"/>
        </w:rPr>
      </w:pPr>
      <w:r w:rsidRPr="00432196">
        <w:rPr>
          <w:sz w:val="28"/>
          <w:szCs w:val="28"/>
        </w:rPr>
        <w:t>Наказом ГУ ДПС від 16.06.2020 № 573 «Про впровадження системи моніторингу оцінювання результатів службової діяльності в Головному управлінні ДПС у Житомирській області» було впроваджено систему моніторингу виконання завдань і ключових показників результативності, ефективності та якості службової діяльності державних службовців, які займають посади державної служби категорій «Б» та «В», здійснено перегляд у встановленому порядку визначених на 2020 рік ключових показників та моніторинг  їх виконання.</w:t>
      </w:r>
    </w:p>
    <w:p w:rsidR="007C79E9" w:rsidRPr="00432196" w:rsidRDefault="007C79E9" w:rsidP="0098541D">
      <w:pPr>
        <w:ind w:firstLine="709"/>
        <w:jc w:val="both"/>
        <w:rPr>
          <w:sz w:val="28"/>
          <w:szCs w:val="28"/>
        </w:rPr>
      </w:pPr>
      <w:r w:rsidRPr="00432196">
        <w:rPr>
          <w:sz w:val="28"/>
          <w:szCs w:val="28"/>
        </w:rPr>
        <w:lastRenderedPageBreak/>
        <w:t>Наказом ГУ ДПС від 13.10.2020 №1599 «</w:t>
      </w:r>
      <w:r w:rsidRPr="00432196">
        <w:rPr>
          <w:bCs/>
          <w:sz w:val="28"/>
          <w:szCs w:val="28"/>
        </w:rPr>
        <w:t xml:space="preserve">Про визначення </w:t>
      </w:r>
      <w:r w:rsidRPr="00432196">
        <w:rPr>
          <w:sz w:val="28"/>
          <w:szCs w:val="28"/>
        </w:rPr>
        <w:t>результатів виконання завдань державними службовцями ГУ ДПС, які займають посади державної служби  категорій  «Б» і «В» у 2020 році»   було затверджено список державних службовців ГУ ДПС, які займають посади державної служби категорій «Б» і «В», визначення результатів виконання завдань яких проводиться у 2020 році</w:t>
      </w:r>
      <w:r w:rsidRPr="00432196">
        <w:rPr>
          <w:sz w:val="28"/>
          <w:szCs w:val="28"/>
          <w:lang w:val="ru-RU"/>
        </w:rPr>
        <w:t xml:space="preserve"> та </w:t>
      </w:r>
      <w:proofErr w:type="spellStart"/>
      <w:r w:rsidRPr="00432196">
        <w:rPr>
          <w:sz w:val="28"/>
          <w:szCs w:val="28"/>
          <w:lang w:val="ru-RU"/>
        </w:rPr>
        <w:t>графік</w:t>
      </w:r>
      <w:proofErr w:type="spellEnd"/>
      <w:r w:rsidRPr="00432196">
        <w:rPr>
          <w:sz w:val="28"/>
          <w:szCs w:val="28"/>
          <w:lang w:val="ru-RU"/>
        </w:rPr>
        <w:t xml:space="preserve">  </w:t>
      </w:r>
      <w:proofErr w:type="spellStart"/>
      <w:r w:rsidRPr="00432196">
        <w:rPr>
          <w:sz w:val="28"/>
          <w:szCs w:val="28"/>
          <w:lang w:val="ru-RU"/>
        </w:rPr>
        <w:t>проведення</w:t>
      </w:r>
      <w:proofErr w:type="spellEnd"/>
      <w:r w:rsidRPr="00432196">
        <w:rPr>
          <w:sz w:val="28"/>
          <w:szCs w:val="28"/>
          <w:lang w:val="ru-RU"/>
        </w:rPr>
        <w:t xml:space="preserve">  </w:t>
      </w:r>
      <w:r w:rsidRPr="00432196">
        <w:rPr>
          <w:sz w:val="28"/>
          <w:szCs w:val="28"/>
        </w:rPr>
        <w:t>визначення результатів виконання завдань.</w:t>
      </w:r>
    </w:p>
    <w:p w:rsidR="00DE7889" w:rsidRPr="00432196" w:rsidRDefault="007C79E9" w:rsidP="0098541D">
      <w:pPr>
        <w:spacing w:line="240" w:lineRule="atLeast"/>
        <w:ind w:firstLine="709"/>
        <w:jc w:val="both"/>
        <w:rPr>
          <w:sz w:val="28"/>
          <w:szCs w:val="28"/>
        </w:rPr>
      </w:pPr>
      <w:r w:rsidRPr="00432196">
        <w:rPr>
          <w:sz w:val="28"/>
          <w:szCs w:val="28"/>
        </w:rPr>
        <w:t>Оцінюванню у 2020 році підлягали 37 працівників, із них: по 4 працівникам припинено у зв’язку із звільненням; по 11 працівникам призупинено у зв’язку  із переведенням на іншу посаду; 1 працівник не підлягав оцінюванню через  перебування на тривалому лікарняному та у відпустці, що об’єктивно унеможливило його виконання і державний службовець не міг впливати чи пропонувати інший спосіб виконання завдання.</w:t>
      </w:r>
    </w:p>
    <w:p w:rsidR="007C79E9" w:rsidRPr="00432196" w:rsidRDefault="007C79E9" w:rsidP="0098541D">
      <w:pPr>
        <w:ind w:firstLine="709"/>
        <w:jc w:val="both"/>
        <w:rPr>
          <w:sz w:val="28"/>
          <w:szCs w:val="28"/>
        </w:rPr>
      </w:pPr>
      <w:r w:rsidRPr="00432196">
        <w:rPr>
          <w:bCs/>
          <w:sz w:val="28"/>
          <w:szCs w:val="28"/>
        </w:rPr>
        <w:t>Наказом ГУ ДПС від 20.11.2020  №1872 «Про</w:t>
      </w:r>
      <w:r w:rsidRPr="00432196">
        <w:rPr>
          <w:b/>
          <w:bCs/>
          <w:sz w:val="28"/>
          <w:szCs w:val="28"/>
        </w:rPr>
        <w:t xml:space="preserve"> </w:t>
      </w:r>
      <w:r w:rsidRPr="00432196">
        <w:rPr>
          <w:bCs/>
          <w:sz w:val="28"/>
          <w:szCs w:val="28"/>
        </w:rPr>
        <w:t xml:space="preserve">затвердження Висновку щодо оцінювання </w:t>
      </w:r>
      <w:r w:rsidRPr="00432196">
        <w:rPr>
          <w:sz w:val="28"/>
          <w:szCs w:val="28"/>
        </w:rPr>
        <w:t xml:space="preserve">результатів службової діяльності державних службовців» було </w:t>
      </w:r>
      <w:r w:rsidRPr="00432196">
        <w:rPr>
          <w:bCs/>
          <w:sz w:val="28"/>
          <w:szCs w:val="28"/>
        </w:rPr>
        <w:t>затверджен</w:t>
      </w:r>
      <w:r w:rsidR="008D71BD">
        <w:rPr>
          <w:bCs/>
          <w:sz w:val="28"/>
          <w:szCs w:val="28"/>
        </w:rPr>
        <w:t>о</w:t>
      </w:r>
      <w:r w:rsidRPr="00432196">
        <w:rPr>
          <w:bCs/>
          <w:sz w:val="28"/>
          <w:szCs w:val="28"/>
        </w:rPr>
        <w:t xml:space="preserve"> Висновок щодо оцінювання </w:t>
      </w:r>
      <w:r w:rsidRPr="00432196">
        <w:rPr>
          <w:sz w:val="28"/>
          <w:szCs w:val="28"/>
        </w:rPr>
        <w:t>результатів службової діяльності 21 державного службовця, із них: 8 отримали оцінку - відмінно, 13-позитивно.</w:t>
      </w:r>
    </w:p>
    <w:p w:rsidR="00DE7889" w:rsidRPr="00432196" w:rsidRDefault="003958EA" w:rsidP="0098541D">
      <w:pPr>
        <w:tabs>
          <w:tab w:val="left" w:pos="567"/>
          <w:tab w:val="left" w:pos="851"/>
        </w:tabs>
        <w:snapToGrid w:val="0"/>
        <w:ind w:firstLine="709"/>
        <w:jc w:val="both"/>
        <w:rPr>
          <w:sz w:val="28"/>
          <w:szCs w:val="28"/>
        </w:rPr>
      </w:pPr>
      <w:r>
        <w:rPr>
          <w:sz w:val="28"/>
          <w:szCs w:val="28"/>
        </w:rPr>
        <w:t xml:space="preserve">На </w:t>
      </w:r>
      <w:r w:rsidRPr="00432196">
        <w:rPr>
          <w:sz w:val="28"/>
          <w:szCs w:val="28"/>
        </w:rPr>
        <w:t>заняття</w:t>
      </w:r>
      <w:r>
        <w:rPr>
          <w:sz w:val="28"/>
          <w:szCs w:val="28"/>
        </w:rPr>
        <w:t>х</w:t>
      </w:r>
      <w:r w:rsidRPr="00432196">
        <w:rPr>
          <w:sz w:val="28"/>
          <w:szCs w:val="28"/>
        </w:rPr>
        <w:t xml:space="preserve"> з економічного навчання для працівників ГУ ДПС </w:t>
      </w:r>
      <w:r w:rsidR="00DE7889" w:rsidRPr="00432196">
        <w:rPr>
          <w:sz w:val="28"/>
          <w:szCs w:val="28"/>
        </w:rPr>
        <w:t>04.02.2020, 27.02.2020, 06.03.2020, 29.12.2020 відділом з питань запобігання та виявлення корупції</w:t>
      </w:r>
      <w:r w:rsidR="00961FA4">
        <w:rPr>
          <w:sz w:val="28"/>
          <w:szCs w:val="28"/>
        </w:rPr>
        <w:t xml:space="preserve"> було</w:t>
      </w:r>
      <w:r w:rsidR="00DE7889" w:rsidRPr="00432196">
        <w:rPr>
          <w:sz w:val="28"/>
          <w:szCs w:val="28"/>
        </w:rPr>
        <w:t xml:space="preserve"> </w:t>
      </w:r>
      <w:r w:rsidR="00961FA4">
        <w:rPr>
          <w:sz w:val="28"/>
          <w:szCs w:val="28"/>
        </w:rPr>
        <w:t>надано роз</w:t>
      </w:r>
      <w:r w:rsidR="00961FA4" w:rsidRPr="00961FA4">
        <w:rPr>
          <w:sz w:val="28"/>
          <w:szCs w:val="28"/>
        </w:rPr>
        <w:t>’</w:t>
      </w:r>
      <w:r w:rsidR="00961FA4">
        <w:rPr>
          <w:sz w:val="28"/>
          <w:szCs w:val="28"/>
        </w:rPr>
        <w:t>яснення щодо дотримання</w:t>
      </w:r>
      <w:r w:rsidR="00DE7889" w:rsidRPr="00432196">
        <w:rPr>
          <w:sz w:val="28"/>
          <w:szCs w:val="28"/>
        </w:rPr>
        <w:t xml:space="preserve"> правил етичної поведінки, антикорупційного законодавства, роз’яснено вимоги щодо обмеження спільної роботи близьких осіб, сумісництва та суміщення з іншими видами діяльності, дотримання вимог наказу ДПС України від 26.05.2020 №226 «Про затвердження Порядку організації заходів із запобігання та врегулювання конфлікту інтересів в органах Державної податкової служби. </w:t>
      </w:r>
    </w:p>
    <w:p w:rsidR="00DE7889" w:rsidRPr="00432196" w:rsidRDefault="00AA41F0" w:rsidP="0098541D">
      <w:pPr>
        <w:ind w:firstLine="709"/>
        <w:jc w:val="both"/>
        <w:rPr>
          <w:sz w:val="28"/>
          <w:szCs w:val="28"/>
        </w:rPr>
      </w:pPr>
      <w:r w:rsidRPr="00432196">
        <w:rPr>
          <w:sz w:val="28"/>
          <w:szCs w:val="28"/>
        </w:rPr>
        <w:t>З метою недопущення вчинення працівниками ГУ ДПС корупційних правопорушень</w:t>
      </w:r>
      <w:r w:rsidR="00253B74" w:rsidRPr="00432196">
        <w:rPr>
          <w:sz w:val="28"/>
          <w:szCs w:val="28"/>
        </w:rPr>
        <w:t xml:space="preserve">, </w:t>
      </w:r>
      <w:r w:rsidR="006C57E5" w:rsidRPr="00432196">
        <w:rPr>
          <w:sz w:val="28"/>
          <w:szCs w:val="28"/>
        </w:rPr>
        <w:t xml:space="preserve">відділом з питань запобігання та виявлення корупції надавалась методична та консультаційна допомога – 443; здійснено публікацій на </w:t>
      </w:r>
      <w:proofErr w:type="spellStart"/>
      <w:r w:rsidR="006C57E5" w:rsidRPr="00432196">
        <w:rPr>
          <w:sz w:val="28"/>
          <w:szCs w:val="28"/>
        </w:rPr>
        <w:t>субсайті</w:t>
      </w:r>
      <w:proofErr w:type="spellEnd"/>
      <w:r w:rsidR="006C57E5" w:rsidRPr="00432196">
        <w:rPr>
          <w:sz w:val="28"/>
          <w:szCs w:val="28"/>
        </w:rPr>
        <w:t xml:space="preserve"> територіального органу ДПС, в мережі Інтернет та </w:t>
      </w:r>
      <w:proofErr w:type="spellStart"/>
      <w:r w:rsidR="006C57E5" w:rsidRPr="00432196">
        <w:rPr>
          <w:sz w:val="28"/>
          <w:szCs w:val="28"/>
        </w:rPr>
        <w:t>соцмережах</w:t>
      </w:r>
      <w:proofErr w:type="spellEnd"/>
      <w:r w:rsidR="006C57E5" w:rsidRPr="00432196">
        <w:rPr>
          <w:sz w:val="28"/>
          <w:szCs w:val="28"/>
        </w:rPr>
        <w:t xml:space="preserve"> – 109;  публікацій в друкованих ЗМІ -11; виступів в ЗМІ (інтерв</w:t>
      </w:r>
      <w:r w:rsidR="00ED222C" w:rsidRPr="00432196">
        <w:rPr>
          <w:sz w:val="28"/>
          <w:szCs w:val="28"/>
        </w:rPr>
        <w:t>’</w:t>
      </w:r>
      <w:r w:rsidR="006C57E5" w:rsidRPr="00432196">
        <w:rPr>
          <w:sz w:val="28"/>
          <w:szCs w:val="28"/>
        </w:rPr>
        <w:t>ю, виступи на радіо) – 59.</w:t>
      </w:r>
    </w:p>
    <w:p w:rsidR="00AA41F0" w:rsidRPr="00432196" w:rsidRDefault="00DE7889" w:rsidP="0098541D">
      <w:pPr>
        <w:ind w:firstLine="709"/>
        <w:jc w:val="both"/>
        <w:rPr>
          <w:sz w:val="28"/>
          <w:szCs w:val="28"/>
        </w:rPr>
      </w:pPr>
      <w:r w:rsidRPr="00432196">
        <w:rPr>
          <w:sz w:val="28"/>
          <w:szCs w:val="28"/>
        </w:rPr>
        <w:t>На виконання вимог наказу ДПС від 19.10.2020 №575 «Про затвердження Антикорупційної програми Державної податкової служби України на 2020-2022 рок</w:t>
      </w:r>
      <w:r w:rsidR="00BE25E6">
        <w:rPr>
          <w:sz w:val="28"/>
          <w:szCs w:val="28"/>
        </w:rPr>
        <w:t>и</w:t>
      </w:r>
      <w:r w:rsidRPr="00432196">
        <w:rPr>
          <w:sz w:val="28"/>
          <w:szCs w:val="28"/>
        </w:rPr>
        <w:t xml:space="preserve"> (далі – наказ №575) всі працівники </w:t>
      </w:r>
      <w:r w:rsidR="00665D1D" w:rsidRPr="00432196">
        <w:rPr>
          <w:sz w:val="28"/>
          <w:szCs w:val="28"/>
        </w:rPr>
        <w:t>ознайомлені з Антикорупційною програмою, проведені навчальні заходи щодо вивчення структури, основних положень та понять Закону України від 14.10.2014 №1700-</w:t>
      </w:r>
      <w:r w:rsidR="00665D1D" w:rsidRPr="00432196">
        <w:rPr>
          <w:sz w:val="28"/>
          <w:szCs w:val="28"/>
          <w:lang w:val="en-US"/>
        </w:rPr>
        <w:t>VII</w:t>
      </w:r>
      <w:r w:rsidR="00665D1D" w:rsidRPr="00432196">
        <w:rPr>
          <w:sz w:val="28"/>
          <w:szCs w:val="28"/>
        </w:rPr>
        <w:t xml:space="preserve"> «Про запобігання корупції» (зі змінами).</w:t>
      </w:r>
      <w:r w:rsidR="00AA41F0" w:rsidRPr="00432196">
        <w:rPr>
          <w:sz w:val="28"/>
          <w:szCs w:val="28"/>
        </w:rPr>
        <w:t xml:space="preserve"> </w:t>
      </w:r>
    </w:p>
    <w:p w:rsidR="007C79E9" w:rsidRPr="00432196" w:rsidRDefault="00253B74" w:rsidP="0098541D">
      <w:pPr>
        <w:widowControl w:val="0"/>
        <w:tabs>
          <w:tab w:val="left" w:pos="567"/>
        </w:tabs>
        <w:autoSpaceDE w:val="0"/>
        <w:autoSpaceDN w:val="0"/>
        <w:adjustRightInd w:val="0"/>
        <w:spacing w:line="240" w:lineRule="atLeast"/>
        <w:ind w:left="-15" w:firstLine="709"/>
        <w:jc w:val="both"/>
        <w:rPr>
          <w:sz w:val="28"/>
          <w:szCs w:val="28"/>
        </w:rPr>
      </w:pPr>
      <w:r w:rsidRPr="00432196">
        <w:rPr>
          <w:sz w:val="28"/>
          <w:szCs w:val="28"/>
        </w:rPr>
        <w:tab/>
        <w:t xml:space="preserve">Відділом з питань запобігання та виявлення корупції ознайомлено працівників ГУ ДПС з вимогами щодо подання декларацій осіб, уповноважених на виконання функцій держави або місцевого самоврядування за 2019 рік до 01 червня 2020 року. Працівників, які перебувають у відпустці по догляду за дитиною було повідомлено </w:t>
      </w:r>
      <w:r w:rsidR="00664116" w:rsidRPr="00432196">
        <w:rPr>
          <w:sz w:val="28"/>
          <w:szCs w:val="28"/>
        </w:rPr>
        <w:t>письмово</w:t>
      </w:r>
      <w:r w:rsidRPr="00432196">
        <w:rPr>
          <w:sz w:val="28"/>
          <w:szCs w:val="28"/>
        </w:rPr>
        <w:t xml:space="preserve"> про </w:t>
      </w:r>
      <w:r w:rsidR="00664116" w:rsidRPr="00432196">
        <w:rPr>
          <w:sz w:val="28"/>
          <w:szCs w:val="28"/>
        </w:rPr>
        <w:t xml:space="preserve"> подання декларацій</w:t>
      </w:r>
      <w:r w:rsidR="00ED222C" w:rsidRPr="00432196">
        <w:rPr>
          <w:sz w:val="28"/>
          <w:szCs w:val="28"/>
        </w:rPr>
        <w:t xml:space="preserve"> </w:t>
      </w:r>
      <w:r w:rsidRPr="00432196">
        <w:rPr>
          <w:sz w:val="28"/>
          <w:szCs w:val="28"/>
        </w:rPr>
        <w:t>.</w:t>
      </w:r>
    </w:p>
    <w:p w:rsidR="008A6A73" w:rsidRPr="00432196" w:rsidRDefault="00253B74" w:rsidP="0098541D">
      <w:pPr>
        <w:tabs>
          <w:tab w:val="left" w:pos="582"/>
        </w:tabs>
        <w:ind w:firstLine="709"/>
        <w:jc w:val="both"/>
        <w:rPr>
          <w:sz w:val="28"/>
          <w:szCs w:val="28"/>
        </w:rPr>
      </w:pPr>
      <w:r w:rsidRPr="00432196">
        <w:rPr>
          <w:sz w:val="28"/>
          <w:szCs w:val="28"/>
        </w:rPr>
        <w:t>За результатами перевірок своєчасності подання посадовими особами  елек</w:t>
      </w:r>
      <w:r w:rsidR="00870B88" w:rsidRPr="00432196">
        <w:rPr>
          <w:sz w:val="28"/>
          <w:szCs w:val="28"/>
        </w:rPr>
        <w:t>тронних декларацій встановлено</w:t>
      </w:r>
      <w:r w:rsidR="0049453C" w:rsidRPr="00432196">
        <w:rPr>
          <w:sz w:val="28"/>
          <w:szCs w:val="28"/>
        </w:rPr>
        <w:t xml:space="preserve"> 3 випадки неподання/несвоєчасного подання </w:t>
      </w:r>
      <w:r w:rsidR="0049453C" w:rsidRPr="00432196">
        <w:rPr>
          <w:sz w:val="28"/>
          <w:szCs w:val="28"/>
        </w:rPr>
        <w:lastRenderedPageBreak/>
        <w:t>щорічної декларації за 2019 рік та 1 випадок несвоєчасного подання декларації перед звільненням. До Національного агентства з питань запобігання корупції направлені відповідні повідомлення.</w:t>
      </w:r>
    </w:p>
    <w:p w:rsidR="008A6A73" w:rsidRPr="00432196" w:rsidRDefault="008A6A73" w:rsidP="0098541D">
      <w:pPr>
        <w:ind w:firstLine="709"/>
        <w:rPr>
          <w:b/>
          <w:sz w:val="28"/>
          <w:szCs w:val="28"/>
        </w:rPr>
      </w:pPr>
    </w:p>
    <w:p w:rsidR="008A6A73" w:rsidRPr="00432196" w:rsidRDefault="008A6A73" w:rsidP="0098541D">
      <w:pPr>
        <w:ind w:firstLine="709"/>
        <w:jc w:val="center"/>
        <w:rPr>
          <w:b/>
          <w:bCs/>
          <w:sz w:val="28"/>
          <w:szCs w:val="28"/>
        </w:rPr>
      </w:pPr>
      <w:r w:rsidRPr="00432196">
        <w:rPr>
          <w:b/>
          <w:bCs/>
          <w:sz w:val="28"/>
          <w:szCs w:val="28"/>
        </w:rPr>
        <w:t>Розділ 10. Організація фінансової діяльності. Матеріально-технічний розвиток</w:t>
      </w:r>
    </w:p>
    <w:p w:rsidR="00E60EBE" w:rsidRDefault="00E60EBE" w:rsidP="0098541D">
      <w:pPr>
        <w:ind w:right="22" w:firstLine="709"/>
        <w:jc w:val="both"/>
        <w:rPr>
          <w:sz w:val="28"/>
          <w:szCs w:val="28"/>
        </w:rPr>
      </w:pPr>
    </w:p>
    <w:p w:rsidR="008A6A73" w:rsidRPr="00432196" w:rsidRDefault="00870B88" w:rsidP="0098541D">
      <w:pPr>
        <w:ind w:right="22" w:firstLine="709"/>
        <w:jc w:val="both"/>
        <w:rPr>
          <w:sz w:val="28"/>
          <w:szCs w:val="28"/>
        </w:rPr>
      </w:pPr>
      <w:r w:rsidRPr="00432196">
        <w:rPr>
          <w:sz w:val="28"/>
          <w:szCs w:val="28"/>
        </w:rPr>
        <w:t>Фінансування ГУ ДПС здійснено відповідно до затвердженого кошторису витрат на 2020 рік</w:t>
      </w:r>
      <w:r w:rsidR="00AF698F" w:rsidRPr="00432196">
        <w:rPr>
          <w:sz w:val="28"/>
          <w:szCs w:val="28"/>
        </w:rPr>
        <w:t>.</w:t>
      </w:r>
    </w:p>
    <w:p w:rsidR="00870B88" w:rsidRPr="00432196" w:rsidRDefault="00870B88" w:rsidP="0098541D">
      <w:pPr>
        <w:ind w:right="22" w:firstLine="709"/>
        <w:jc w:val="both"/>
        <w:rPr>
          <w:sz w:val="28"/>
          <w:szCs w:val="28"/>
        </w:rPr>
      </w:pPr>
      <w:r w:rsidRPr="00432196">
        <w:rPr>
          <w:sz w:val="28"/>
          <w:szCs w:val="28"/>
        </w:rPr>
        <w:t>Бюджетні кошти протягом звітного періоду використовувались за цільовим призначенням відповідно до обсягів, затверджених у кошторисі на 2020 рік.</w:t>
      </w:r>
    </w:p>
    <w:p w:rsidR="008A6A73" w:rsidRPr="00432196" w:rsidRDefault="00870B88" w:rsidP="00E60EBE">
      <w:pPr>
        <w:tabs>
          <w:tab w:val="left" w:pos="567"/>
        </w:tabs>
        <w:ind w:firstLine="709"/>
        <w:jc w:val="both"/>
        <w:rPr>
          <w:b/>
          <w:sz w:val="28"/>
          <w:szCs w:val="28"/>
        </w:rPr>
      </w:pPr>
      <w:r w:rsidRPr="00432196">
        <w:rPr>
          <w:sz w:val="28"/>
          <w:szCs w:val="28"/>
        </w:rPr>
        <w:t>Консолідована фінансова звітність про виконання кошторису за бюджетними програмами складалась та подавалась своєчасно, а саме:</w:t>
      </w:r>
      <w:r w:rsidRPr="00432196">
        <w:t xml:space="preserve"> </w:t>
      </w:r>
      <w:r w:rsidRPr="00432196">
        <w:rPr>
          <w:sz w:val="28"/>
          <w:szCs w:val="28"/>
        </w:rPr>
        <w:t xml:space="preserve">15 квітня,  15 липня </w:t>
      </w:r>
      <w:r w:rsidR="00AF698F" w:rsidRPr="00432196">
        <w:rPr>
          <w:sz w:val="28"/>
          <w:szCs w:val="28"/>
        </w:rPr>
        <w:t>та</w:t>
      </w:r>
      <w:r w:rsidRPr="00432196">
        <w:rPr>
          <w:sz w:val="28"/>
          <w:szCs w:val="28"/>
        </w:rPr>
        <w:t xml:space="preserve"> 15 жовтня 2020 року.</w:t>
      </w:r>
    </w:p>
    <w:p w:rsidR="001F3A0B" w:rsidRDefault="00E9625B" w:rsidP="0098541D">
      <w:pPr>
        <w:pStyle w:val="35"/>
        <w:ind w:firstLine="709"/>
        <w:jc w:val="both"/>
        <w:rPr>
          <w:color w:val="000000"/>
        </w:rPr>
      </w:pPr>
      <w:r w:rsidRPr="00432196">
        <w:rPr>
          <w:szCs w:val="28"/>
        </w:rPr>
        <w:t>Протягом 2020 року здійснювались заходи щодо</w:t>
      </w:r>
      <w:r w:rsidRPr="00432196">
        <w:rPr>
          <w:b/>
          <w:szCs w:val="28"/>
        </w:rPr>
        <w:t xml:space="preserve"> </w:t>
      </w:r>
      <w:r w:rsidRPr="00432196">
        <w:rPr>
          <w:szCs w:val="28"/>
        </w:rPr>
        <w:t>розвитку матеріально-технічної бази ГУ ДПС та  поліпшення умов праці працівників. Зокрема,</w:t>
      </w:r>
      <w:r w:rsidR="00AF698F" w:rsidRPr="00432196">
        <w:rPr>
          <w:szCs w:val="28"/>
        </w:rPr>
        <w:t xml:space="preserve"> </w:t>
      </w:r>
      <w:r w:rsidRPr="00432196">
        <w:rPr>
          <w:szCs w:val="28"/>
        </w:rPr>
        <w:t>укладено договори на прибирання службових приміщень</w:t>
      </w:r>
      <w:r w:rsidR="002436D5" w:rsidRPr="00432196">
        <w:rPr>
          <w:szCs w:val="28"/>
        </w:rPr>
        <w:t>,</w:t>
      </w:r>
      <w:r w:rsidRPr="00432196">
        <w:rPr>
          <w:szCs w:val="28"/>
        </w:rPr>
        <w:t xml:space="preserve"> прибирання прибудинкової території ГУ ДПС.</w:t>
      </w:r>
      <w:r w:rsidR="002436D5" w:rsidRPr="00432196">
        <w:rPr>
          <w:szCs w:val="28"/>
        </w:rPr>
        <w:t xml:space="preserve"> Також у</w:t>
      </w:r>
      <w:r w:rsidRPr="00432196">
        <w:rPr>
          <w:color w:val="000000"/>
        </w:rPr>
        <w:t>кладено договори на придбання товарно-матеріальних цінностей, а саме: фірмових бланків</w:t>
      </w:r>
      <w:r w:rsidR="002436D5" w:rsidRPr="00432196">
        <w:rPr>
          <w:color w:val="000000"/>
        </w:rPr>
        <w:t>, канцтоварів, побутових товарів.</w:t>
      </w:r>
      <w:r w:rsidRPr="00432196">
        <w:rPr>
          <w:color w:val="000000"/>
        </w:rPr>
        <w:t xml:space="preserve"> </w:t>
      </w:r>
    </w:p>
    <w:p w:rsidR="001F3A0B" w:rsidRPr="001F3A0B" w:rsidRDefault="001F3A0B" w:rsidP="001F3A0B">
      <w:pPr>
        <w:ind w:firstLine="362"/>
        <w:jc w:val="both"/>
        <w:rPr>
          <w:color w:val="000000"/>
          <w:sz w:val="28"/>
          <w:szCs w:val="28"/>
        </w:rPr>
      </w:pPr>
      <w:r w:rsidRPr="001F3A0B">
        <w:rPr>
          <w:color w:val="000000"/>
          <w:sz w:val="28"/>
          <w:szCs w:val="28"/>
        </w:rPr>
        <w:t xml:space="preserve">Укладено договори з реконструкції системи опалення </w:t>
      </w:r>
      <w:proofErr w:type="spellStart"/>
      <w:r w:rsidRPr="001F3A0B">
        <w:rPr>
          <w:color w:val="000000"/>
          <w:sz w:val="28"/>
          <w:szCs w:val="28"/>
        </w:rPr>
        <w:t>адмінприміщень</w:t>
      </w:r>
      <w:proofErr w:type="spellEnd"/>
      <w:r w:rsidRPr="001F3A0B">
        <w:rPr>
          <w:color w:val="000000"/>
          <w:sz w:val="28"/>
          <w:szCs w:val="28"/>
        </w:rPr>
        <w:t xml:space="preserve"> ГУ ДПС, з технічного обслуговування устаткування котелень</w:t>
      </w:r>
      <w:r>
        <w:rPr>
          <w:color w:val="000000"/>
          <w:sz w:val="28"/>
          <w:szCs w:val="28"/>
        </w:rPr>
        <w:t>,</w:t>
      </w:r>
      <w:r w:rsidRPr="001F3A0B">
        <w:rPr>
          <w:color w:val="000000"/>
          <w:sz w:val="28"/>
          <w:szCs w:val="28"/>
        </w:rPr>
        <w:t xml:space="preserve"> проведення поточних ремонтних робіт </w:t>
      </w:r>
      <w:proofErr w:type="spellStart"/>
      <w:r w:rsidRPr="001F3A0B">
        <w:rPr>
          <w:color w:val="000000"/>
          <w:sz w:val="28"/>
          <w:szCs w:val="28"/>
        </w:rPr>
        <w:t>адмінприміщень</w:t>
      </w:r>
      <w:proofErr w:type="spellEnd"/>
      <w:r w:rsidRPr="001F3A0B">
        <w:rPr>
          <w:color w:val="000000"/>
          <w:sz w:val="28"/>
          <w:szCs w:val="28"/>
        </w:rPr>
        <w:t xml:space="preserve"> (за адресами м. Житомир, вул. Юрка Тютюнника,7; м. Житомир, пл. Перемоги, 2)</w:t>
      </w:r>
      <w:r>
        <w:rPr>
          <w:color w:val="000000"/>
          <w:sz w:val="28"/>
          <w:szCs w:val="28"/>
        </w:rPr>
        <w:t>,</w:t>
      </w:r>
      <w:r w:rsidRPr="001F3A0B">
        <w:rPr>
          <w:color w:val="000000"/>
          <w:sz w:val="28"/>
          <w:szCs w:val="28"/>
        </w:rPr>
        <w:t xml:space="preserve"> щодо надання послуг з ремонту і технічного обслуговування електричного і механічного устаткування будівель (за адресами: м. Житомир, вул. Юрка Тютюнника,7)</w:t>
      </w:r>
      <w:r>
        <w:rPr>
          <w:color w:val="000000"/>
          <w:sz w:val="28"/>
          <w:szCs w:val="28"/>
        </w:rPr>
        <w:t>,</w:t>
      </w:r>
      <w:r w:rsidRPr="001F3A0B">
        <w:rPr>
          <w:color w:val="000000"/>
          <w:sz w:val="28"/>
          <w:szCs w:val="28"/>
        </w:rPr>
        <w:t xml:space="preserve"> щодо капітального ремонту ганку будівлі ГУ ДПС за адресою: вул. Юрка Тютюнника, 7.</w:t>
      </w:r>
    </w:p>
    <w:p w:rsidR="00AF698F" w:rsidRPr="00432196" w:rsidRDefault="00AF698F" w:rsidP="0098541D">
      <w:pPr>
        <w:tabs>
          <w:tab w:val="left" w:pos="573"/>
        </w:tabs>
        <w:ind w:firstLine="709"/>
        <w:jc w:val="both"/>
        <w:rPr>
          <w:color w:val="000000"/>
          <w:sz w:val="28"/>
          <w:szCs w:val="28"/>
        </w:rPr>
      </w:pPr>
      <w:r w:rsidRPr="00432196">
        <w:rPr>
          <w:sz w:val="28"/>
          <w:szCs w:val="28"/>
        </w:rPr>
        <w:t xml:space="preserve">З метою забезпечення пожежної та техногенної безпеки, цивільного захисту в </w:t>
      </w:r>
      <w:proofErr w:type="spellStart"/>
      <w:r w:rsidRPr="00432196">
        <w:rPr>
          <w:sz w:val="28"/>
          <w:szCs w:val="28"/>
        </w:rPr>
        <w:t>адмінбудівлях</w:t>
      </w:r>
      <w:proofErr w:type="spellEnd"/>
      <w:r w:rsidRPr="00432196">
        <w:rPr>
          <w:sz w:val="28"/>
          <w:szCs w:val="28"/>
        </w:rPr>
        <w:t xml:space="preserve"> ГУ ДПС проведено </w:t>
      </w:r>
      <w:r w:rsidRPr="00432196">
        <w:rPr>
          <w:color w:val="000000"/>
          <w:sz w:val="28"/>
          <w:szCs w:val="28"/>
        </w:rPr>
        <w:t>заправлення вогнегасників, проведено заміри опору, проведено перевірку технічного стану систем автоматичної сигналізації, пожежогасіння, оповіщення про пожежу, внутрішнього і зовнішнього пожежного водопостачання щодо можливості їх експлуатації в умовах низьких температур.</w:t>
      </w:r>
    </w:p>
    <w:p w:rsidR="00AF698F" w:rsidRPr="00432196" w:rsidRDefault="00AF698F" w:rsidP="0098541D">
      <w:pPr>
        <w:ind w:firstLine="709"/>
        <w:jc w:val="both"/>
        <w:rPr>
          <w:sz w:val="28"/>
          <w:szCs w:val="28"/>
        </w:rPr>
      </w:pPr>
      <w:r w:rsidRPr="00432196">
        <w:rPr>
          <w:sz w:val="28"/>
          <w:szCs w:val="28"/>
        </w:rPr>
        <w:t>Здійснено аналіз загального обсягу споживання паливно-енергетичних ресурсів та води, стану реалізації заходів щодо зменшення споживання паливно-енергетичних ресурсів та води шляхом їх раціонального використання, про що направлено звіт до ДПС.</w:t>
      </w:r>
    </w:p>
    <w:p w:rsidR="00AF698F" w:rsidRPr="005A5A08" w:rsidRDefault="00AF698F" w:rsidP="0098541D">
      <w:pPr>
        <w:ind w:firstLine="709"/>
        <w:jc w:val="both"/>
        <w:rPr>
          <w:color w:val="000000"/>
          <w:sz w:val="28"/>
          <w:szCs w:val="28"/>
        </w:rPr>
      </w:pPr>
      <w:r w:rsidRPr="00432196">
        <w:rPr>
          <w:sz w:val="28"/>
          <w:szCs w:val="28"/>
        </w:rPr>
        <w:t xml:space="preserve">Забезпечено підготовку об’єктів інфраструктури ГУ ДПС до роботи в осінньо-зимовий період 2020 – 2021 роках. </w:t>
      </w:r>
      <w:r w:rsidRPr="00432196">
        <w:rPr>
          <w:color w:val="000000"/>
          <w:sz w:val="28"/>
          <w:szCs w:val="28"/>
        </w:rPr>
        <w:t xml:space="preserve">На виконання наказу ДПС України від  08.07.2020 №332 «Про підготовку об’єктів інфраструктури ДПС до роботи в осінньо-зимовий період 2020-2021 рр.» подано Звіт про результати підготовки об’єктів інфраструктури </w:t>
      </w:r>
      <w:r w:rsidR="00C54E0B">
        <w:rPr>
          <w:color w:val="000000"/>
          <w:sz w:val="28"/>
          <w:szCs w:val="28"/>
        </w:rPr>
        <w:t>ГУ ДПС</w:t>
      </w:r>
      <w:r w:rsidRPr="00432196">
        <w:rPr>
          <w:color w:val="000000"/>
          <w:sz w:val="28"/>
          <w:szCs w:val="28"/>
        </w:rPr>
        <w:t xml:space="preserve"> до роботи в осінньо-зимовий період </w:t>
      </w:r>
      <w:r w:rsidR="00C54E0B">
        <w:rPr>
          <w:color w:val="000000"/>
          <w:sz w:val="28"/>
          <w:szCs w:val="28"/>
        </w:rPr>
        <w:t xml:space="preserve">              </w:t>
      </w:r>
      <w:r w:rsidRPr="00432196">
        <w:rPr>
          <w:color w:val="000000"/>
          <w:sz w:val="28"/>
          <w:szCs w:val="28"/>
        </w:rPr>
        <w:t xml:space="preserve">2020-2021 рр. </w:t>
      </w:r>
      <w:r w:rsidRPr="00432196">
        <w:rPr>
          <w:sz w:val="28"/>
          <w:szCs w:val="28"/>
        </w:rPr>
        <w:t>(лист від 12.10.2020 №4169/8/06-30-10-01-18).</w:t>
      </w:r>
    </w:p>
    <w:p w:rsidR="008A6A73" w:rsidRPr="008A6A73" w:rsidRDefault="008A6A73" w:rsidP="0098541D">
      <w:pPr>
        <w:ind w:firstLine="709"/>
        <w:rPr>
          <w:b/>
          <w:sz w:val="28"/>
          <w:szCs w:val="28"/>
        </w:rPr>
      </w:pPr>
    </w:p>
    <w:p w:rsidR="008A6A73" w:rsidRPr="008A6A73" w:rsidRDefault="008A6A73" w:rsidP="0098541D">
      <w:pPr>
        <w:ind w:firstLine="709"/>
        <w:jc w:val="center"/>
        <w:rPr>
          <w:b/>
          <w:sz w:val="28"/>
          <w:szCs w:val="28"/>
        </w:rPr>
      </w:pPr>
      <w:r w:rsidRPr="008A6A73">
        <w:rPr>
          <w:b/>
          <w:sz w:val="28"/>
          <w:szCs w:val="28"/>
        </w:rPr>
        <w:lastRenderedPageBreak/>
        <w:t>Розділ 1</w:t>
      </w:r>
      <w:r w:rsidRPr="00DE7889">
        <w:rPr>
          <w:b/>
          <w:sz w:val="28"/>
          <w:szCs w:val="28"/>
        </w:rPr>
        <w:t>1</w:t>
      </w:r>
      <w:r w:rsidRPr="008A6A73">
        <w:rPr>
          <w:b/>
          <w:sz w:val="28"/>
          <w:szCs w:val="28"/>
        </w:rPr>
        <w:t xml:space="preserve">. </w:t>
      </w:r>
      <w:r w:rsidRPr="008A6A73">
        <w:rPr>
          <w:b/>
          <w:sz w:val="28"/>
          <w:szCs w:val="28"/>
          <w:lang w:eastAsia="en-US"/>
        </w:rPr>
        <w:t xml:space="preserve">Інформаційно-технічне забезпечення діяльності та технічне супроводження електронних сервісів. </w:t>
      </w:r>
      <w:r w:rsidRPr="008A6A73">
        <w:rPr>
          <w:b/>
          <w:sz w:val="28"/>
          <w:szCs w:val="28"/>
        </w:rPr>
        <w:t xml:space="preserve"> </w:t>
      </w:r>
    </w:p>
    <w:p w:rsidR="008A6A73" w:rsidRDefault="008A6A73" w:rsidP="0098541D">
      <w:pPr>
        <w:ind w:firstLine="709"/>
        <w:jc w:val="center"/>
        <w:rPr>
          <w:b/>
          <w:sz w:val="28"/>
          <w:szCs w:val="28"/>
        </w:rPr>
      </w:pPr>
      <w:r w:rsidRPr="008A6A73">
        <w:rPr>
          <w:b/>
          <w:bCs/>
          <w:sz w:val="28"/>
          <w:szCs w:val="28"/>
        </w:rPr>
        <w:t>Забезпечення охорони державної таємниці, технічного та криптографічного захисту інформації</w:t>
      </w:r>
      <w:r w:rsidRPr="008A6A73">
        <w:rPr>
          <w:b/>
          <w:sz w:val="28"/>
          <w:szCs w:val="28"/>
        </w:rPr>
        <w:t xml:space="preserve"> </w:t>
      </w:r>
    </w:p>
    <w:p w:rsidR="001F3A0B" w:rsidRPr="008A6A73" w:rsidRDefault="001F3A0B" w:rsidP="0098541D">
      <w:pPr>
        <w:ind w:firstLine="709"/>
        <w:jc w:val="center"/>
        <w:rPr>
          <w:b/>
          <w:sz w:val="28"/>
          <w:szCs w:val="28"/>
        </w:rPr>
      </w:pPr>
    </w:p>
    <w:p w:rsidR="004E77EB" w:rsidRDefault="004E77EB" w:rsidP="0098541D">
      <w:pPr>
        <w:ind w:firstLine="709"/>
        <w:jc w:val="both"/>
        <w:rPr>
          <w:sz w:val="28"/>
          <w:szCs w:val="28"/>
        </w:rPr>
      </w:pPr>
      <w:r>
        <w:rPr>
          <w:sz w:val="28"/>
          <w:szCs w:val="28"/>
        </w:rPr>
        <w:t>Забезпечено впровадження та технічне супроводження інформаційних, телекомунікаційних та інформаційно-телекомунікаційних систем і технологій.</w:t>
      </w:r>
    </w:p>
    <w:p w:rsidR="004E77EB" w:rsidRDefault="004E77EB" w:rsidP="0098541D">
      <w:pPr>
        <w:ind w:firstLine="709"/>
        <w:jc w:val="both"/>
        <w:rPr>
          <w:sz w:val="28"/>
          <w:szCs w:val="28"/>
        </w:rPr>
      </w:pPr>
      <w:r>
        <w:rPr>
          <w:sz w:val="28"/>
          <w:szCs w:val="28"/>
        </w:rPr>
        <w:t>Щоденно проводи</w:t>
      </w:r>
      <w:r w:rsidR="00505F07">
        <w:rPr>
          <w:sz w:val="28"/>
          <w:szCs w:val="28"/>
        </w:rPr>
        <w:t>лося</w:t>
      </w:r>
      <w:r>
        <w:rPr>
          <w:sz w:val="28"/>
          <w:szCs w:val="28"/>
        </w:rPr>
        <w:t xml:space="preserve"> супроводження технологічного процесу формування та ведення реєстрів та завантаження інформації з</w:t>
      </w:r>
      <w:r w:rsidR="00505F07">
        <w:rPr>
          <w:sz w:val="28"/>
          <w:szCs w:val="28"/>
        </w:rPr>
        <w:t xml:space="preserve"> центрального рівня ДПС </w:t>
      </w:r>
      <w:r>
        <w:rPr>
          <w:sz w:val="28"/>
          <w:szCs w:val="28"/>
        </w:rPr>
        <w:t>до баз даних обласного рівня.</w:t>
      </w:r>
    </w:p>
    <w:p w:rsidR="00424862" w:rsidRDefault="00424862" w:rsidP="0098541D">
      <w:pPr>
        <w:ind w:firstLine="709"/>
        <w:jc w:val="both"/>
        <w:rPr>
          <w:sz w:val="28"/>
          <w:szCs w:val="28"/>
        </w:rPr>
      </w:pPr>
      <w:r>
        <w:rPr>
          <w:sz w:val="28"/>
          <w:szCs w:val="28"/>
        </w:rPr>
        <w:t>Розроблені на запити структурних підрозділів з існуючих баз даних Єдиного банку даних WEB – сторінки:ПЗ по роботі з архівними документами АС «АРХІВ»;</w:t>
      </w:r>
    </w:p>
    <w:p w:rsidR="00424862" w:rsidRPr="00424862" w:rsidRDefault="00424862" w:rsidP="0098541D">
      <w:pPr>
        <w:tabs>
          <w:tab w:val="left" w:pos="720"/>
        </w:tabs>
        <w:ind w:firstLine="709"/>
        <w:jc w:val="both"/>
        <w:textAlignment w:val="center"/>
        <w:rPr>
          <w:sz w:val="28"/>
          <w:szCs w:val="28"/>
        </w:rPr>
      </w:pPr>
      <w:r>
        <w:rPr>
          <w:sz w:val="28"/>
          <w:szCs w:val="28"/>
        </w:rPr>
        <w:t>Вибірка сплати по КБК 14040000, 14021900, 14020800, 14021300, 22201110, 22013300, 21080900, 21081103, 21081500 з БАНКУ за період; Інформація щодо сплати заборгованості з ЄСВ (</w:t>
      </w:r>
      <w:r w:rsidR="006E3F1E">
        <w:rPr>
          <w:sz w:val="28"/>
          <w:szCs w:val="28"/>
        </w:rPr>
        <w:t>з</w:t>
      </w:r>
      <w:r>
        <w:rPr>
          <w:sz w:val="28"/>
          <w:szCs w:val="28"/>
        </w:rPr>
        <w:t xml:space="preserve">а кодами 140,117,147); </w:t>
      </w:r>
      <w:r w:rsidR="006E3F1E">
        <w:rPr>
          <w:sz w:val="28"/>
          <w:szCs w:val="28"/>
        </w:rPr>
        <w:t>З</w:t>
      </w:r>
      <w:r>
        <w:rPr>
          <w:sz w:val="28"/>
          <w:szCs w:val="28"/>
        </w:rPr>
        <w:t>вітність, яка пройшла камеральну перевірку</w:t>
      </w:r>
      <w:r w:rsidR="006E3F1E">
        <w:rPr>
          <w:sz w:val="28"/>
          <w:szCs w:val="28"/>
        </w:rPr>
        <w:t xml:space="preserve"> </w:t>
      </w:r>
      <w:r>
        <w:rPr>
          <w:sz w:val="28"/>
          <w:szCs w:val="28"/>
        </w:rPr>
        <w:t>(за період); Фінансовий звіт суб’єкта малого підприємництва (Форма №2-М; S01100); Звіт про цінні папери (J01103); Вибір даних з ЕРПН по коду УКТЗЕД за період виписки (детально по номенклатурі товарів/послуг); Зведена інформація по податкових накладних в розрізі районів за період; Відокремлений облік по громадам (Зведений звіт 1П, 1ПС); Звіт про фінансові результати (данні "Податкового блоку" J0900207).</w:t>
      </w:r>
    </w:p>
    <w:p w:rsidR="00424862" w:rsidRDefault="00424862" w:rsidP="0098541D">
      <w:pPr>
        <w:ind w:firstLine="709"/>
        <w:jc w:val="both"/>
        <w:rPr>
          <w:sz w:val="28"/>
          <w:szCs w:val="28"/>
        </w:rPr>
      </w:pPr>
      <w:r>
        <w:rPr>
          <w:sz w:val="28"/>
          <w:szCs w:val="28"/>
        </w:rPr>
        <w:t>Забезпечена щоденна підтримка серверного обладнання, інформаційних систем, комп’ютерного обладнання та автоматизованих робочих місць в актуальному стані.</w:t>
      </w:r>
    </w:p>
    <w:p w:rsidR="00424862" w:rsidRDefault="00775879" w:rsidP="0098541D">
      <w:pPr>
        <w:ind w:firstLine="709"/>
        <w:jc w:val="both"/>
        <w:textAlignment w:val="center"/>
        <w:rPr>
          <w:color w:val="000000"/>
          <w:sz w:val="28"/>
          <w:szCs w:val="28"/>
        </w:rPr>
      </w:pPr>
      <w:r>
        <w:rPr>
          <w:sz w:val="28"/>
          <w:szCs w:val="28"/>
        </w:rPr>
        <w:t>У</w:t>
      </w:r>
      <w:r w:rsidR="00424862">
        <w:rPr>
          <w:sz w:val="28"/>
          <w:szCs w:val="28"/>
        </w:rPr>
        <w:t xml:space="preserve"> підрозділах ГУ ДПС</w:t>
      </w:r>
      <w:r>
        <w:rPr>
          <w:sz w:val="28"/>
          <w:szCs w:val="28"/>
        </w:rPr>
        <w:t xml:space="preserve"> проводилась</w:t>
      </w:r>
      <w:r w:rsidR="00424862">
        <w:rPr>
          <w:sz w:val="28"/>
          <w:szCs w:val="28"/>
        </w:rPr>
        <w:t xml:space="preserve"> профілактика та налаштування комп’ютерної техніки, встановлення та оновлення необхідного програмного забезпечення, налаштування скриньок системи корпоративної пошти органів ДПС (FOSSMAIL).</w:t>
      </w:r>
    </w:p>
    <w:p w:rsidR="00424862" w:rsidRDefault="00424862" w:rsidP="0098541D">
      <w:pPr>
        <w:ind w:firstLine="709"/>
        <w:jc w:val="both"/>
        <w:rPr>
          <w:sz w:val="28"/>
          <w:szCs w:val="28"/>
        </w:rPr>
      </w:pPr>
      <w:r>
        <w:rPr>
          <w:sz w:val="28"/>
          <w:szCs w:val="28"/>
        </w:rPr>
        <w:t xml:space="preserve">Постійно підтримується в актуальному стані підключення до мережі Інтернет. </w:t>
      </w:r>
    </w:p>
    <w:p w:rsidR="008A6A73" w:rsidRPr="00775879" w:rsidRDefault="00775879" w:rsidP="0098541D">
      <w:pPr>
        <w:ind w:firstLine="709"/>
        <w:jc w:val="both"/>
        <w:rPr>
          <w:sz w:val="28"/>
          <w:szCs w:val="28"/>
        </w:rPr>
      </w:pPr>
      <w:r>
        <w:rPr>
          <w:sz w:val="28"/>
          <w:szCs w:val="28"/>
        </w:rPr>
        <w:t>Щоденно проводилося</w:t>
      </w:r>
      <w:r w:rsidR="00424862">
        <w:rPr>
          <w:sz w:val="28"/>
          <w:szCs w:val="28"/>
        </w:rPr>
        <w:t xml:space="preserve"> адміністрування корпоративної мережі ГУ ДПС, заведення користувачів, надання прав доступу до ресурсів мер</w:t>
      </w:r>
      <w:r>
        <w:rPr>
          <w:sz w:val="28"/>
          <w:szCs w:val="28"/>
        </w:rPr>
        <w:t xml:space="preserve">ежі, зміна паролів користувачів, </w:t>
      </w:r>
      <w:r w:rsidR="00424862">
        <w:rPr>
          <w:sz w:val="28"/>
          <w:szCs w:val="28"/>
        </w:rPr>
        <w:t>синхронізація користувачів в ІТС «Управління документами» при зміні інформації про користувачів в АС «Адміністрування».</w:t>
      </w:r>
    </w:p>
    <w:p w:rsidR="00424862" w:rsidRDefault="00424862" w:rsidP="0098541D">
      <w:pPr>
        <w:ind w:firstLine="709"/>
        <w:jc w:val="both"/>
        <w:rPr>
          <w:b/>
          <w:sz w:val="28"/>
          <w:szCs w:val="28"/>
          <w:lang w:eastAsia="en-US"/>
        </w:rPr>
      </w:pPr>
      <w:r>
        <w:rPr>
          <w:sz w:val="28"/>
          <w:szCs w:val="28"/>
        </w:rPr>
        <w:t>Забезпечено в телефонному режимі надання консультацій та практичної допомоги платникам податків щодо використання програмного забезпечення</w:t>
      </w:r>
      <w:r w:rsidR="00775879">
        <w:rPr>
          <w:sz w:val="28"/>
          <w:szCs w:val="28"/>
        </w:rPr>
        <w:t xml:space="preserve"> с</w:t>
      </w:r>
      <w:r>
        <w:rPr>
          <w:sz w:val="28"/>
          <w:szCs w:val="28"/>
        </w:rPr>
        <w:t>истеми формування та подання засобами телекомунікаційного зв’язку податкової звітності.</w:t>
      </w:r>
    </w:p>
    <w:p w:rsidR="00424862" w:rsidRDefault="00424862" w:rsidP="0098541D">
      <w:pPr>
        <w:ind w:firstLine="709"/>
        <w:jc w:val="both"/>
        <w:rPr>
          <w:b/>
          <w:sz w:val="28"/>
          <w:szCs w:val="28"/>
          <w:lang w:eastAsia="en-US"/>
        </w:rPr>
      </w:pPr>
      <w:r>
        <w:rPr>
          <w:color w:val="000000"/>
          <w:sz w:val="28"/>
          <w:szCs w:val="28"/>
        </w:rPr>
        <w:t xml:space="preserve">Забезпечено на базі програмного забезпечення </w:t>
      </w:r>
      <w:proofErr w:type="spellStart"/>
      <w:r>
        <w:rPr>
          <w:color w:val="000000"/>
          <w:sz w:val="28"/>
          <w:szCs w:val="28"/>
        </w:rPr>
        <w:t>Venta</w:t>
      </w:r>
      <w:proofErr w:type="spellEnd"/>
      <w:r>
        <w:rPr>
          <w:color w:val="000000"/>
          <w:sz w:val="28"/>
          <w:szCs w:val="28"/>
        </w:rPr>
        <w:t xml:space="preserve"> </w:t>
      </w:r>
      <w:proofErr w:type="spellStart"/>
      <w:r>
        <w:rPr>
          <w:color w:val="000000"/>
          <w:sz w:val="28"/>
          <w:szCs w:val="28"/>
        </w:rPr>
        <w:t>Fax</w:t>
      </w:r>
      <w:proofErr w:type="spellEnd"/>
      <w:r>
        <w:rPr>
          <w:color w:val="000000"/>
          <w:sz w:val="28"/>
          <w:szCs w:val="28"/>
        </w:rPr>
        <w:t>, автоматичне інформування платників про суму їх заборгованості.</w:t>
      </w:r>
    </w:p>
    <w:p w:rsidR="008A6A73" w:rsidRPr="00775879" w:rsidRDefault="00424862" w:rsidP="0098541D">
      <w:pPr>
        <w:ind w:firstLine="709"/>
        <w:jc w:val="both"/>
        <w:rPr>
          <w:sz w:val="28"/>
          <w:szCs w:val="28"/>
        </w:rPr>
      </w:pPr>
      <w:r>
        <w:rPr>
          <w:sz w:val="28"/>
          <w:szCs w:val="28"/>
        </w:rPr>
        <w:t xml:space="preserve">Протягом звітного періоду управлінням </w:t>
      </w:r>
      <w:r w:rsidR="00775879">
        <w:rPr>
          <w:sz w:val="28"/>
          <w:szCs w:val="28"/>
        </w:rPr>
        <w:t xml:space="preserve">електронних сервісів </w:t>
      </w:r>
      <w:r>
        <w:rPr>
          <w:sz w:val="28"/>
          <w:szCs w:val="28"/>
        </w:rPr>
        <w:t xml:space="preserve">було направлено до ДПІ області матеріали для розміщення на інформаційних стендах </w:t>
      </w:r>
      <w:r>
        <w:rPr>
          <w:sz w:val="28"/>
          <w:szCs w:val="28"/>
        </w:rPr>
        <w:lastRenderedPageBreak/>
        <w:t>ЦОП з питань використання програмного забезпечення для програмних реєс</w:t>
      </w:r>
      <w:r w:rsidR="004357E8">
        <w:rPr>
          <w:sz w:val="28"/>
          <w:szCs w:val="28"/>
        </w:rPr>
        <w:t xml:space="preserve">траторів розрахункових операцій (листи </w:t>
      </w:r>
      <w:r>
        <w:rPr>
          <w:sz w:val="28"/>
          <w:szCs w:val="28"/>
        </w:rPr>
        <w:t xml:space="preserve">від 11.08.2020 №1164/06-30-02-02-17; від 26.10.2020 №1668/06-30-12-03-12; від 26.11.2020 №1885/06-30-12-03-12; </w:t>
      </w:r>
      <w:r w:rsidR="004357E8">
        <w:rPr>
          <w:sz w:val="28"/>
          <w:szCs w:val="28"/>
        </w:rPr>
        <w:t xml:space="preserve">       </w:t>
      </w:r>
      <w:r w:rsidR="00775879">
        <w:rPr>
          <w:sz w:val="28"/>
          <w:szCs w:val="28"/>
        </w:rPr>
        <w:t xml:space="preserve">  </w:t>
      </w:r>
      <w:r>
        <w:rPr>
          <w:sz w:val="28"/>
          <w:szCs w:val="28"/>
        </w:rPr>
        <w:t>від 14.12.2020 № 2046/06-30-12-03-12</w:t>
      </w:r>
      <w:r w:rsidR="004357E8">
        <w:rPr>
          <w:sz w:val="28"/>
          <w:szCs w:val="28"/>
        </w:rPr>
        <w:t>)</w:t>
      </w:r>
      <w:r>
        <w:rPr>
          <w:sz w:val="28"/>
          <w:szCs w:val="28"/>
        </w:rPr>
        <w:t>.</w:t>
      </w:r>
    </w:p>
    <w:p w:rsidR="00424862" w:rsidRDefault="00424862" w:rsidP="0098541D">
      <w:pPr>
        <w:autoSpaceDE w:val="0"/>
        <w:autoSpaceDN w:val="0"/>
        <w:adjustRightInd w:val="0"/>
        <w:ind w:firstLine="709"/>
        <w:jc w:val="both"/>
        <w:rPr>
          <w:sz w:val="28"/>
          <w:szCs w:val="28"/>
        </w:rPr>
      </w:pPr>
      <w:r>
        <w:rPr>
          <w:sz w:val="28"/>
          <w:szCs w:val="28"/>
          <w:lang w:eastAsia="zh-CN"/>
        </w:rPr>
        <w:t>У зв’язку із введенням в дію ІТС «Податковий блок» реєстрація повідомлень про відкриття/закриття рахунків платників податків у фінансових установах здійснюється на центральному рівні ДПС в ОN-LINE режимі.</w:t>
      </w:r>
    </w:p>
    <w:p w:rsidR="00424862" w:rsidRDefault="00424862" w:rsidP="0098541D">
      <w:pPr>
        <w:ind w:firstLine="709"/>
        <w:jc w:val="both"/>
        <w:rPr>
          <w:sz w:val="28"/>
          <w:szCs w:val="28"/>
        </w:rPr>
      </w:pPr>
      <w:r>
        <w:rPr>
          <w:sz w:val="28"/>
          <w:szCs w:val="28"/>
        </w:rPr>
        <w:t>Управлінням електронних сервісів забезпечено постійний контроль за веденням реєстру рахунків платників податків, відкритих у фінансових установах.</w:t>
      </w:r>
    </w:p>
    <w:p w:rsidR="008A6A73" w:rsidRPr="008A6A73" w:rsidRDefault="00775879" w:rsidP="0098541D">
      <w:pPr>
        <w:ind w:firstLine="709"/>
        <w:jc w:val="both"/>
        <w:rPr>
          <w:b/>
          <w:sz w:val="28"/>
          <w:szCs w:val="28"/>
          <w:lang w:eastAsia="en-US"/>
        </w:rPr>
      </w:pPr>
      <w:r>
        <w:rPr>
          <w:sz w:val="28"/>
          <w:szCs w:val="28"/>
        </w:rPr>
        <w:t>А</w:t>
      </w:r>
      <w:r w:rsidR="00424862">
        <w:rPr>
          <w:sz w:val="28"/>
          <w:szCs w:val="28"/>
        </w:rPr>
        <w:t xml:space="preserve">кредитованому центру сертифікації ключів </w:t>
      </w:r>
      <w:proofErr w:type="spellStart"/>
      <w:r w:rsidR="004978BA">
        <w:rPr>
          <w:sz w:val="28"/>
          <w:szCs w:val="28"/>
        </w:rPr>
        <w:t>І</w:t>
      </w:r>
      <w:r w:rsidR="00424862">
        <w:rPr>
          <w:sz w:val="28"/>
          <w:szCs w:val="28"/>
        </w:rPr>
        <w:t>нформаційно</w:t>
      </w:r>
      <w:proofErr w:type="spellEnd"/>
      <w:r w:rsidR="00424862">
        <w:rPr>
          <w:sz w:val="28"/>
          <w:szCs w:val="28"/>
        </w:rPr>
        <w:t xml:space="preserve"> – довідкового департаменту </w:t>
      </w:r>
      <w:r>
        <w:rPr>
          <w:sz w:val="28"/>
          <w:szCs w:val="28"/>
        </w:rPr>
        <w:t>надано пакет</w:t>
      </w:r>
      <w:r w:rsidR="00424862">
        <w:rPr>
          <w:sz w:val="28"/>
          <w:szCs w:val="28"/>
        </w:rPr>
        <w:t xml:space="preserve"> документів щодо формування, блокування, поновлення, скасування електронних цифрових підписів службових осіб.</w:t>
      </w:r>
    </w:p>
    <w:p w:rsidR="008E4BCC" w:rsidRDefault="008E4BCC" w:rsidP="0098541D">
      <w:pPr>
        <w:ind w:firstLine="709"/>
        <w:jc w:val="both"/>
        <w:rPr>
          <w:sz w:val="28"/>
          <w:szCs w:val="28"/>
        </w:rPr>
      </w:pPr>
      <w:r w:rsidRPr="00EE005B">
        <w:rPr>
          <w:sz w:val="28"/>
          <w:szCs w:val="28"/>
        </w:rPr>
        <w:t>Для підтримання в актуальному стані антивірусного програмного забезпечення упродовж звітного періоду проводил</w:t>
      </w:r>
      <w:r>
        <w:rPr>
          <w:sz w:val="28"/>
          <w:szCs w:val="28"/>
        </w:rPr>
        <w:t>о</w:t>
      </w:r>
      <w:r w:rsidRPr="00EE005B">
        <w:rPr>
          <w:sz w:val="28"/>
          <w:szCs w:val="28"/>
        </w:rPr>
        <w:t>ся своєчасн</w:t>
      </w:r>
      <w:r>
        <w:rPr>
          <w:sz w:val="28"/>
          <w:szCs w:val="28"/>
        </w:rPr>
        <w:t>е</w:t>
      </w:r>
      <w:r w:rsidRPr="00EE005B">
        <w:rPr>
          <w:sz w:val="28"/>
          <w:szCs w:val="28"/>
        </w:rPr>
        <w:t xml:space="preserve"> оновлення баз даних сигнатур вірусів, оглядів дієздатності ліцензованого програмного продукту </w:t>
      </w:r>
      <w:r>
        <w:rPr>
          <w:sz w:val="28"/>
          <w:szCs w:val="28"/>
        </w:rPr>
        <w:t>«</w:t>
      </w:r>
      <w:r w:rsidRPr="00EE005B">
        <w:rPr>
          <w:sz w:val="28"/>
          <w:szCs w:val="28"/>
          <w:lang w:val="en-US"/>
        </w:rPr>
        <w:t>ESET</w:t>
      </w:r>
      <w:r w:rsidRPr="00EE005B">
        <w:rPr>
          <w:sz w:val="28"/>
          <w:szCs w:val="28"/>
        </w:rPr>
        <w:t xml:space="preserve"> </w:t>
      </w:r>
      <w:r w:rsidRPr="00EE005B">
        <w:rPr>
          <w:sz w:val="28"/>
          <w:szCs w:val="28"/>
          <w:lang w:val="en-US"/>
        </w:rPr>
        <w:t>Endpoint</w:t>
      </w:r>
      <w:r w:rsidRPr="00EE005B">
        <w:rPr>
          <w:sz w:val="28"/>
          <w:szCs w:val="28"/>
        </w:rPr>
        <w:t xml:space="preserve"> </w:t>
      </w:r>
      <w:r w:rsidRPr="00EE005B">
        <w:rPr>
          <w:sz w:val="28"/>
          <w:szCs w:val="28"/>
          <w:lang w:val="en-US"/>
        </w:rPr>
        <w:t>Security</w:t>
      </w:r>
      <w:r>
        <w:rPr>
          <w:sz w:val="28"/>
          <w:szCs w:val="28"/>
        </w:rPr>
        <w:t>»</w:t>
      </w:r>
      <w:r w:rsidRPr="00EE005B">
        <w:rPr>
          <w:sz w:val="28"/>
          <w:szCs w:val="28"/>
        </w:rPr>
        <w:t>. Здійснювався постійний моніторинг журналів сканувань автоматизованих робочих місць для упередження в подальшому вірусних атак та пошкодж</w:t>
      </w:r>
      <w:r w:rsidR="00775879">
        <w:rPr>
          <w:sz w:val="28"/>
          <w:szCs w:val="28"/>
        </w:rPr>
        <w:t>ення інформаційних даних ГУ ДПС</w:t>
      </w:r>
      <w:r w:rsidRPr="00EE005B">
        <w:rPr>
          <w:sz w:val="28"/>
          <w:szCs w:val="28"/>
        </w:rPr>
        <w:t>.</w:t>
      </w:r>
      <w:r>
        <w:rPr>
          <w:sz w:val="28"/>
          <w:szCs w:val="28"/>
        </w:rPr>
        <w:t xml:space="preserve"> </w:t>
      </w:r>
    </w:p>
    <w:p w:rsidR="008E4BCC" w:rsidRPr="00EE005B" w:rsidRDefault="008E4BCC" w:rsidP="0098541D">
      <w:pPr>
        <w:ind w:firstLine="709"/>
        <w:jc w:val="both"/>
        <w:rPr>
          <w:sz w:val="28"/>
          <w:szCs w:val="28"/>
        </w:rPr>
      </w:pPr>
      <w:r>
        <w:rPr>
          <w:sz w:val="28"/>
          <w:szCs w:val="28"/>
        </w:rPr>
        <w:t xml:space="preserve">У грудні 2020 року було придбано </w:t>
      </w:r>
      <w:r>
        <w:rPr>
          <w:color w:val="000000"/>
          <w:sz w:val="28"/>
          <w:szCs w:val="28"/>
        </w:rPr>
        <w:t xml:space="preserve">та поновлено </w:t>
      </w:r>
      <w:r>
        <w:rPr>
          <w:sz w:val="28"/>
          <w:szCs w:val="28"/>
        </w:rPr>
        <w:t>ліцензійне антивірусне програмне забезпечення «</w:t>
      </w:r>
      <w:r w:rsidRPr="00EE005B">
        <w:rPr>
          <w:color w:val="000000"/>
          <w:sz w:val="28"/>
          <w:szCs w:val="28"/>
          <w:lang w:val="ru-RU"/>
        </w:rPr>
        <w:t>ESET</w:t>
      </w:r>
      <w:r w:rsidRPr="00EE005B">
        <w:rPr>
          <w:color w:val="000000"/>
          <w:sz w:val="28"/>
          <w:szCs w:val="28"/>
        </w:rPr>
        <w:t xml:space="preserve"> </w:t>
      </w:r>
      <w:proofErr w:type="spellStart"/>
      <w:r w:rsidRPr="00EE005B">
        <w:rPr>
          <w:color w:val="000000"/>
          <w:sz w:val="28"/>
          <w:szCs w:val="28"/>
          <w:lang w:val="ru-RU"/>
        </w:rPr>
        <w:t>Endpoint</w:t>
      </w:r>
      <w:proofErr w:type="spellEnd"/>
      <w:r w:rsidRPr="00EE005B">
        <w:rPr>
          <w:color w:val="000000"/>
          <w:sz w:val="28"/>
          <w:szCs w:val="28"/>
        </w:rPr>
        <w:t xml:space="preserve"> </w:t>
      </w:r>
      <w:proofErr w:type="spellStart"/>
      <w:r w:rsidRPr="00EE005B">
        <w:rPr>
          <w:color w:val="000000"/>
          <w:sz w:val="28"/>
          <w:szCs w:val="28"/>
          <w:lang w:val="ru-RU"/>
        </w:rPr>
        <w:t>Security</w:t>
      </w:r>
      <w:proofErr w:type="spellEnd"/>
      <w:r w:rsidRPr="00EE005B">
        <w:rPr>
          <w:color w:val="000000"/>
          <w:sz w:val="28"/>
          <w:szCs w:val="28"/>
        </w:rPr>
        <w:t>»</w:t>
      </w:r>
      <w:r w:rsidR="00C4793B">
        <w:rPr>
          <w:color w:val="000000"/>
          <w:sz w:val="28"/>
          <w:szCs w:val="28"/>
        </w:rPr>
        <w:t>.</w:t>
      </w:r>
      <w:r>
        <w:rPr>
          <w:color w:val="000000"/>
          <w:sz w:val="28"/>
          <w:szCs w:val="28"/>
        </w:rPr>
        <w:t xml:space="preserve">  </w:t>
      </w:r>
      <w:r w:rsidRPr="00EE005B">
        <w:rPr>
          <w:color w:val="000000"/>
          <w:sz w:val="28"/>
          <w:szCs w:val="28"/>
        </w:rPr>
        <w:t xml:space="preserve"> </w:t>
      </w:r>
    </w:p>
    <w:p w:rsidR="00424862" w:rsidRDefault="00424862" w:rsidP="0098541D">
      <w:pPr>
        <w:widowControl w:val="0"/>
        <w:autoSpaceDE w:val="0"/>
        <w:autoSpaceDN w:val="0"/>
        <w:adjustRightInd w:val="0"/>
        <w:ind w:firstLine="709"/>
        <w:jc w:val="both"/>
        <w:rPr>
          <w:sz w:val="28"/>
          <w:szCs w:val="28"/>
        </w:rPr>
      </w:pPr>
      <w:r>
        <w:rPr>
          <w:sz w:val="28"/>
          <w:szCs w:val="28"/>
        </w:rPr>
        <w:t>Забезпечено щоденне надання практичної допомоги структурним підрозділам ГУ ДПС щодо питань впровадження та супроводження ІТС «Податковий блок» та «Управління документами» в телефонному режимі.</w:t>
      </w:r>
    </w:p>
    <w:p w:rsidR="00424862" w:rsidRDefault="00424862" w:rsidP="0098541D">
      <w:pPr>
        <w:ind w:firstLine="709"/>
        <w:jc w:val="both"/>
        <w:textAlignment w:val="center"/>
        <w:rPr>
          <w:color w:val="000000"/>
          <w:sz w:val="28"/>
          <w:szCs w:val="28"/>
        </w:rPr>
      </w:pPr>
      <w:r>
        <w:rPr>
          <w:color w:val="000000"/>
          <w:sz w:val="28"/>
          <w:szCs w:val="28"/>
        </w:rPr>
        <w:t xml:space="preserve">Надана практична допомога Овруцькому управлінню щодо відновлення працездатності </w:t>
      </w:r>
      <w:r>
        <w:rPr>
          <w:sz w:val="28"/>
          <w:szCs w:val="28"/>
        </w:rPr>
        <w:t>системи корпоративної пошти органів ДПС (FOSSMAIL)</w:t>
      </w:r>
      <w:r>
        <w:rPr>
          <w:color w:val="000000"/>
          <w:sz w:val="28"/>
          <w:szCs w:val="28"/>
        </w:rPr>
        <w:t>.</w:t>
      </w:r>
    </w:p>
    <w:p w:rsidR="00424862" w:rsidRDefault="00424862" w:rsidP="0098541D">
      <w:pPr>
        <w:ind w:firstLine="709"/>
        <w:jc w:val="both"/>
        <w:textAlignment w:val="center"/>
        <w:rPr>
          <w:color w:val="000000"/>
          <w:sz w:val="28"/>
          <w:szCs w:val="28"/>
        </w:rPr>
      </w:pPr>
      <w:r>
        <w:rPr>
          <w:color w:val="000000"/>
          <w:sz w:val="28"/>
          <w:szCs w:val="28"/>
        </w:rPr>
        <w:t xml:space="preserve">Виконано налаштування активного мережевого обладнання </w:t>
      </w:r>
      <w:proofErr w:type="spellStart"/>
      <w:r>
        <w:rPr>
          <w:color w:val="000000"/>
          <w:sz w:val="28"/>
          <w:szCs w:val="28"/>
        </w:rPr>
        <w:t>Романівської</w:t>
      </w:r>
      <w:proofErr w:type="spellEnd"/>
      <w:r>
        <w:rPr>
          <w:color w:val="000000"/>
          <w:sz w:val="28"/>
          <w:szCs w:val="28"/>
        </w:rPr>
        <w:t xml:space="preserve"> ДПІ, підключення </w:t>
      </w:r>
      <w:proofErr w:type="spellStart"/>
      <w:r>
        <w:rPr>
          <w:color w:val="000000"/>
          <w:sz w:val="28"/>
          <w:szCs w:val="28"/>
        </w:rPr>
        <w:t>ІР-телефонії</w:t>
      </w:r>
      <w:proofErr w:type="spellEnd"/>
      <w:r>
        <w:rPr>
          <w:color w:val="000000"/>
          <w:sz w:val="28"/>
          <w:szCs w:val="28"/>
        </w:rPr>
        <w:t xml:space="preserve">. Забезпечено налаштування комп’ютерного обладнання, відновлення та налаштування серверів корпоративної пошти органів ДПС (FOSSMAIL) для новостворених ДПІ, налаштовано роботу новостворених інспекцій з інформаційними системами ДПС та ГУ ДПС, а саме: </w:t>
      </w:r>
      <w:proofErr w:type="spellStart"/>
      <w:r>
        <w:rPr>
          <w:color w:val="000000"/>
          <w:sz w:val="28"/>
          <w:szCs w:val="28"/>
        </w:rPr>
        <w:t>Ружинської</w:t>
      </w:r>
      <w:proofErr w:type="spellEnd"/>
      <w:r>
        <w:rPr>
          <w:color w:val="000000"/>
          <w:sz w:val="28"/>
          <w:szCs w:val="28"/>
        </w:rPr>
        <w:t xml:space="preserve">, </w:t>
      </w:r>
      <w:proofErr w:type="spellStart"/>
      <w:r>
        <w:rPr>
          <w:color w:val="000000"/>
          <w:sz w:val="28"/>
          <w:szCs w:val="28"/>
        </w:rPr>
        <w:t>Брусилівської</w:t>
      </w:r>
      <w:proofErr w:type="spellEnd"/>
      <w:r>
        <w:rPr>
          <w:color w:val="000000"/>
          <w:sz w:val="28"/>
          <w:szCs w:val="28"/>
        </w:rPr>
        <w:t xml:space="preserve">, Черняхівської, </w:t>
      </w:r>
      <w:proofErr w:type="spellStart"/>
      <w:r>
        <w:rPr>
          <w:color w:val="000000"/>
          <w:sz w:val="28"/>
          <w:szCs w:val="28"/>
        </w:rPr>
        <w:t>Пулинської</w:t>
      </w:r>
      <w:proofErr w:type="spellEnd"/>
      <w:r>
        <w:rPr>
          <w:color w:val="000000"/>
          <w:sz w:val="28"/>
          <w:szCs w:val="28"/>
        </w:rPr>
        <w:t xml:space="preserve">. Надано практичну допомогу в налаштуванні активного мережевого обладнання </w:t>
      </w:r>
      <w:proofErr w:type="spellStart"/>
      <w:r>
        <w:rPr>
          <w:color w:val="000000"/>
          <w:sz w:val="28"/>
          <w:szCs w:val="28"/>
        </w:rPr>
        <w:t>Брусилівської</w:t>
      </w:r>
      <w:proofErr w:type="spellEnd"/>
      <w:r>
        <w:rPr>
          <w:color w:val="000000"/>
          <w:sz w:val="28"/>
          <w:szCs w:val="28"/>
        </w:rPr>
        <w:t xml:space="preserve">, </w:t>
      </w:r>
      <w:proofErr w:type="spellStart"/>
      <w:r>
        <w:rPr>
          <w:color w:val="000000"/>
          <w:sz w:val="28"/>
          <w:szCs w:val="28"/>
        </w:rPr>
        <w:t>Пулинської</w:t>
      </w:r>
      <w:proofErr w:type="spellEnd"/>
      <w:r>
        <w:rPr>
          <w:color w:val="000000"/>
          <w:sz w:val="28"/>
          <w:szCs w:val="28"/>
        </w:rPr>
        <w:t xml:space="preserve"> та Черняхівської ДПІ. Відновлено роботу телефонного </w:t>
      </w:r>
      <w:proofErr w:type="spellStart"/>
      <w:r>
        <w:rPr>
          <w:color w:val="000000"/>
          <w:sz w:val="28"/>
          <w:szCs w:val="28"/>
        </w:rPr>
        <w:t>ІР-зв’язку</w:t>
      </w:r>
      <w:proofErr w:type="spellEnd"/>
      <w:r>
        <w:rPr>
          <w:color w:val="000000"/>
          <w:sz w:val="28"/>
          <w:szCs w:val="28"/>
        </w:rPr>
        <w:t xml:space="preserve"> в </w:t>
      </w:r>
      <w:proofErr w:type="spellStart"/>
      <w:r>
        <w:rPr>
          <w:color w:val="000000"/>
          <w:sz w:val="28"/>
          <w:szCs w:val="28"/>
        </w:rPr>
        <w:t>Брусилівській</w:t>
      </w:r>
      <w:proofErr w:type="spellEnd"/>
      <w:r>
        <w:rPr>
          <w:color w:val="000000"/>
          <w:sz w:val="28"/>
          <w:szCs w:val="28"/>
        </w:rPr>
        <w:t xml:space="preserve"> ДПІ.</w:t>
      </w:r>
    </w:p>
    <w:p w:rsidR="008A6A73" w:rsidRPr="000F26A8" w:rsidRDefault="00424862" w:rsidP="0098541D">
      <w:pPr>
        <w:ind w:firstLine="709"/>
        <w:jc w:val="both"/>
        <w:textAlignment w:val="center"/>
        <w:rPr>
          <w:color w:val="000000"/>
          <w:sz w:val="28"/>
          <w:szCs w:val="28"/>
        </w:rPr>
      </w:pPr>
      <w:r>
        <w:rPr>
          <w:color w:val="000000"/>
          <w:sz w:val="28"/>
          <w:szCs w:val="28"/>
        </w:rPr>
        <w:t xml:space="preserve">Забезпечено встановлення в управлінні </w:t>
      </w:r>
      <w:r w:rsidR="00775879">
        <w:rPr>
          <w:color w:val="000000"/>
          <w:sz w:val="28"/>
          <w:szCs w:val="28"/>
        </w:rPr>
        <w:t xml:space="preserve">інфраструктури та </w:t>
      </w:r>
      <w:r>
        <w:rPr>
          <w:color w:val="000000"/>
          <w:sz w:val="28"/>
          <w:szCs w:val="28"/>
        </w:rPr>
        <w:t xml:space="preserve">бухгалтерського </w:t>
      </w:r>
      <w:r w:rsidR="00775879">
        <w:rPr>
          <w:color w:val="000000"/>
          <w:sz w:val="28"/>
          <w:szCs w:val="28"/>
        </w:rPr>
        <w:t xml:space="preserve">обліку </w:t>
      </w:r>
      <w:r>
        <w:rPr>
          <w:color w:val="000000"/>
          <w:sz w:val="28"/>
          <w:szCs w:val="28"/>
        </w:rPr>
        <w:t xml:space="preserve">програмного забезпечення обліку та звітності М.Е. </w:t>
      </w:r>
      <w:proofErr w:type="spellStart"/>
      <w:r>
        <w:rPr>
          <w:color w:val="000000"/>
          <w:sz w:val="28"/>
          <w:szCs w:val="28"/>
        </w:rPr>
        <w:t>Doc</w:t>
      </w:r>
      <w:proofErr w:type="spellEnd"/>
      <w:r>
        <w:rPr>
          <w:color w:val="000000"/>
          <w:sz w:val="28"/>
          <w:szCs w:val="28"/>
        </w:rPr>
        <w:t>.</w:t>
      </w:r>
    </w:p>
    <w:p w:rsidR="008E4BCC" w:rsidRDefault="008E4BCC" w:rsidP="0098541D">
      <w:pPr>
        <w:ind w:firstLine="709"/>
        <w:jc w:val="both"/>
        <w:rPr>
          <w:sz w:val="28"/>
          <w:szCs w:val="28"/>
        </w:rPr>
      </w:pPr>
      <w:r>
        <w:rPr>
          <w:sz w:val="28"/>
          <w:szCs w:val="28"/>
        </w:rPr>
        <w:t xml:space="preserve">За результатами проведених заходів </w:t>
      </w:r>
      <w:r w:rsidRPr="005F039C">
        <w:rPr>
          <w:sz w:val="28"/>
          <w:szCs w:val="28"/>
        </w:rPr>
        <w:t>щодо охорони державної таємниці</w:t>
      </w:r>
      <w:r w:rsidR="000F26A8">
        <w:rPr>
          <w:sz w:val="28"/>
          <w:szCs w:val="28"/>
        </w:rPr>
        <w:t xml:space="preserve">         в ГУ ДПС </w:t>
      </w:r>
      <w:r>
        <w:rPr>
          <w:sz w:val="28"/>
          <w:szCs w:val="28"/>
        </w:rPr>
        <w:t xml:space="preserve"> отриманий спеціальний дозвіл на провадження діяльності, пов’язаної з державною таємницею (№ЖИ2-2020-061 від 02.10.2020).</w:t>
      </w:r>
    </w:p>
    <w:p w:rsidR="008E4BCC" w:rsidRDefault="008E4BCC" w:rsidP="0098541D">
      <w:pPr>
        <w:ind w:firstLine="709"/>
        <w:jc w:val="both"/>
        <w:rPr>
          <w:sz w:val="28"/>
          <w:szCs w:val="28"/>
        </w:rPr>
      </w:pPr>
      <w:r w:rsidRPr="00FF010A">
        <w:rPr>
          <w:sz w:val="28"/>
          <w:szCs w:val="28"/>
        </w:rPr>
        <w:t>На виконання вимог наказу ДПС від 08.10.2020 №556 «Про ліквідацію територіальних органів ДПС», листа ДПС України від 28.10.2020 №19490/7/99-00-15-01-07</w:t>
      </w:r>
      <w:r>
        <w:rPr>
          <w:sz w:val="28"/>
          <w:szCs w:val="28"/>
        </w:rPr>
        <w:t xml:space="preserve"> проведені заходи з ліквідації режимно-секретного органу ГУ ДПС </w:t>
      </w:r>
      <w:r>
        <w:rPr>
          <w:sz w:val="28"/>
          <w:szCs w:val="28"/>
        </w:rPr>
        <w:lastRenderedPageBreak/>
        <w:t xml:space="preserve">області та з 23.12.2020 припинено діяльність, пов’язану з державною таємницею в ГУ ДПС. </w:t>
      </w:r>
    </w:p>
    <w:p w:rsidR="008A6A73" w:rsidRPr="000F26A8" w:rsidRDefault="000F26A8" w:rsidP="0098541D">
      <w:pPr>
        <w:ind w:firstLine="709"/>
        <w:jc w:val="both"/>
        <w:rPr>
          <w:sz w:val="28"/>
          <w:szCs w:val="28"/>
        </w:rPr>
      </w:pPr>
      <w:r>
        <w:rPr>
          <w:sz w:val="28"/>
          <w:szCs w:val="28"/>
        </w:rPr>
        <w:t>В</w:t>
      </w:r>
      <w:r w:rsidR="0098632F">
        <w:rPr>
          <w:sz w:val="28"/>
          <w:szCs w:val="28"/>
        </w:rPr>
        <w:t xml:space="preserve"> 2020 ро</w:t>
      </w:r>
      <w:r w:rsidR="00E5222C">
        <w:rPr>
          <w:sz w:val="28"/>
          <w:szCs w:val="28"/>
        </w:rPr>
        <w:t>ці</w:t>
      </w:r>
      <w:r w:rsidR="0098632F">
        <w:rPr>
          <w:sz w:val="28"/>
          <w:szCs w:val="28"/>
        </w:rPr>
        <w:t xml:space="preserve"> проведено оформлення </w:t>
      </w:r>
      <w:r w:rsidR="0098632F" w:rsidRPr="00B10ED1">
        <w:rPr>
          <w:sz w:val="28"/>
          <w:szCs w:val="28"/>
        </w:rPr>
        <w:t xml:space="preserve">документів на допуск до державної таємниці </w:t>
      </w:r>
      <w:r>
        <w:rPr>
          <w:sz w:val="28"/>
          <w:szCs w:val="28"/>
        </w:rPr>
        <w:t>2</w:t>
      </w:r>
      <w:r w:rsidR="0098632F">
        <w:rPr>
          <w:sz w:val="28"/>
          <w:szCs w:val="28"/>
        </w:rPr>
        <w:t xml:space="preserve"> </w:t>
      </w:r>
      <w:r w:rsidR="0098632F" w:rsidRPr="00B10ED1">
        <w:rPr>
          <w:sz w:val="28"/>
          <w:szCs w:val="28"/>
        </w:rPr>
        <w:t>працівникам ГУ ДПС</w:t>
      </w:r>
      <w:r w:rsidR="0098632F">
        <w:rPr>
          <w:sz w:val="28"/>
          <w:szCs w:val="28"/>
        </w:rPr>
        <w:t xml:space="preserve">, яким за результатами проведеної перевірки </w:t>
      </w:r>
      <w:r w:rsidR="00445D2F">
        <w:rPr>
          <w:sz w:val="28"/>
          <w:szCs w:val="28"/>
        </w:rPr>
        <w:t>Управлінням Служби безпеки України</w:t>
      </w:r>
      <w:r w:rsidR="0098632F">
        <w:rPr>
          <w:sz w:val="28"/>
          <w:szCs w:val="28"/>
        </w:rPr>
        <w:t xml:space="preserve"> в Житомирській області надано допуск до державної таємниці. </w:t>
      </w:r>
    </w:p>
    <w:p w:rsidR="0098632F" w:rsidRPr="000F26A8" w:rsidRDefault="0098632F" w:rsidP="00E5222C">
      <w:pPr>
        <w:ind w:firstLine="709"/>
        <w:jc w:val="both"/>
        <w:rPr>
          <w:b/>
          <w:sz w:val="28"/>
          <w:szCs w:val="28"/>
        </w:rPr>
      </w:pPr>
      <w:r>
        <w:rPr>
          <w:sz w:val="28"/>
          <w:szCs w:val="28"/>
        </w:rPr>
        <w:t xml:space="preserve">У звітному періоді заходи що створення автоматизованих систем класу 1, на яких обробляється секретна інформація в ГУ ДПС не проводилися у </w:t>
      </w:r>
      <w:r w:rsidRPr="00B10ED1">
        <w:rPr>
          <w:sz w:val="28"/>
          <w:szCs w:val="28"/>
        </w:rPr>
        <w:t xml:space="preserve">зв’язку з </w:t>
      </w:r>
      <w:r>
        <w:rPr>
          <w:sz w:val="28"/>
          <w:szCs w:val="28"/>
        </w:rPr>
        <w:t xml:space="preserve">проведенням заходів щодо отримання </w:t>
      </w:r>
      <w:r w:rsidRPr="00B10ED1">
        <w:rPr>
          <w:sz w:val="28"/>
          <w:szCs w:val="28"/>
        </w:rPr>
        <w:t>дозволу на провадження діяльності, п</w:t>
      </w:r>
      <w:r>
        <w:rPr>
          <w:sz w:val="28"/>
          <w:szCs w:val="28"/>
        </w:rPr>
        <w:t>ов’язаною з державною таємницею.</w:t>
      </w:r>
    </w:p>
    <w:p w:rsidR="00432196" w:rsidRDefault="00E5222C" w:rsidP="0098541D">
      <w:pPr>
        <w:ind w:right="22" w:firstLine="709"/>
        <w:jc w:val="both"/>
        <w:rPr>
          <w:sz w:val="28"/>
          <w:szCs w:val="28"/>
        </w:rPr>
      </w:pPr>
      <w:r>
        <w:rPr>
          <w:sz w:val="28"/>
          <w:szCs w:val="28"/>
        </w:rPr>
        <w:t>У</w:t>
      </w:r>
      <w:r w:rsidR="000F26A8">
        <w:rPr>
          <w:sz w:val="28"/>
          <w:szCs w:val="28"/>
        </w:rPr>
        <w:t xml:space="preserve"> </w:t>
      </w:r>
      <w:r w:rsidR="0098632F">
        <w:rPr>
          <w:sz w:val="28"/>
          <w:szCs w:val="28"/>
        </w:rPr>
        <w:t>2020 ро</w:t>
      </w:r>
      <w:r>
        <w:rPr>
          <w:sz w:val="28"/>
          <w:szCs w:val="28"/>
        </w:rPr>
        <w:t>ці</w:t>
      </w:r>
      <w:r w:rsidR="0098632F">
        <w:rPr>
          <w:sz w:val="28"/>
          <w:szCs w:val="28"/>
        </w:rPr>
        <w:t xml:space="preserve"> працівниками У</w:t>
      </w:r>
      <w:r>
        <w:rPr>
          <w:sz w:val="28"/>
          <w:szCs w:val="28"/>
        </w:rPr>
        <w:t xml:space="preserve">правління Служби безпеки </w:t>
      </w:r>
      <w:r w:rsidR="0098632F">
        <w:rPr>
          <w:sz w:val="28"/>
          <w:szCs w:val="28"/>
        </w:rPr>
        <w:t>У</w:t>
      </w:r>
      <w:r>
        <w:rPr>
          <w:sz w:val="28"/>
          <w:szCs w:val="28"/>
        </w:rPr>
        <w:t>країни</w:t>
      </w:r>
      <w:r w:rsidR="0098632F">
        <w:rPr>
          <w:sz w:val="28"/>
          <w:szCs w:val="28"/>
        </w:rPr>
        <w:t xml:space="preserve"> в Житомирській області проведено в ГУ ДПС перевірку (спеціальну експертизу)  щодо наявності умов необхідних для провадження діяльності, пов’язаної з державною таємницею. За її результатами порушень не встановлено.</w:t>
      </w:r>
    </w:p>
    <w:p w:rsidR="00E5222C" w:rsidRDefault="00E5222C" w:rsidP="0098541D">
      <w:pPr>
        <w:ind w:right="22" w:firstLine="709"/>
        <w:jc w:val="both"/>
        <w:rPr>
          <w:sz w:val="28"/>
          <w:szCs w:val="28"/>
        </w:rPr>
      </w:pPr>
    </w:p>
    <w:p w:rsidR="00E5222C" w:rsidRDefault="00E5222C" w:rsidP="0098541D">
      <w:pPr>
        <w:ind w:right="22" w:firstLine="709"/>
        <w:jc w:val="both"/>
        <w:rPr>
          <w:sz w:val="28"/>
          <w:szCs w:val="28"/>
        </w:rPr>
      </w:pPr>
    </w:p>
    <w:p w:rsidR="00E5222C" w:rsidRDefault="00E5222C" w:rsidP="0098541D">
      <w:pPr>
        <w:ind w:right="22" w:firstLine="709"/>
        <w:jc w:val="both"/>
        <w:rPr>
          <w:sz w:val="28"/>
          <w:szCs w:val="28"/>
        </w:rPr>
      </w:pPr>
    </w:p>
    <w:p w:rsidR="00432196" w:rsidRDefault="00432196" w:rsidP="00E5222C">
      <w:pPr>
        <w:ind w:right="22"/>
        <w:jc w:val="both"/>
        <w:rPr>
          <w:sz w:val="28"/>
          <w:szCs w:val="28"/>
        </w:rPr>
      </w:pPr>
      <w:r>
        <w:rPr>
          <w:sz w:val="28"/>
          <w:szCs w:val="28"/>
        </w:rPr>
        <w:t xml:space="preserve">Начальник Головного управління </w:t>
      </w:r>
    </w:p>
    <w:p w:rsidR="0098632F" w:rsidRDefault="00432196" w:rsidP="00E5222C">
      <w:pPr>
        <w:ind w:right="22"/>
        <w:jc w:val="both"/>
        <w:rPr>
          <w:sz w:val="28"/>
          <w:szCs w:val="28"/>
        </w:rPr>
      </w:pPr>
      <w:r>
        <w:rPr>
          <w:sz w:val="28"/>
          <w:szCs w:val="28"/>
        </w:rPr>
        <w:t xml:space="preserve">ДПС у Житомирській області                                  </w:t>
      </w:r>
      <w:r w:rsidR="00E5222C">
        <w:rPr>
          <w:sz w:val="28"/>
          <w:szCs w:val="28"/>
        </w:rPr>
        <w:t xml:space="preserve">        </w:t>
      </w:r>
      <w:r>
        <w:rPr>
          <w:sz w:val="28"/>
          <w:szCs w:val="28"/>
        </w:rPr>
        <w:t xml:space="preserve">         Костянтин ГАВРИШ</w:t>
      </w:r>
      <w:r w:rsidR="0098632F">
        <w:rPr>
          <w:sz w:val="28"/>
          <w:szCs w:val="28"/>
        </w:rPr>
        <w:t xml:space="preserve"> </w:t>
      </w:r>
    </w:p>
    <w:p w:rsidR="0098632F" w:rsidRDefault="0098632F" w:rsidP="0098541D">
      <w:pPr>
        <w:ind w:right="22" w:firstLine="709"/>
        <w:jc w:val="both"/>
        <w:rPr>
          <w:sz w:val="28"/>
          <w:szCs w:val="28"/>
        </w:rPr>
      </w:pPr>
    </w:p>
    <w:p w:rsidR="008A6A73" w:rsidRPr="008A6A73" w:rsidRDefault="008A6A73" w:rsidP="0098541D">
      <w:pPr>
        <w:ind w:firstLine="709"/>
        <w:rPr>
          <w:b/>
          <w:sz w:val="28"/>
          <w:szCs w:val="28"/>
        </w:rPr>
      </w:pPr>
    </w:p>
    <w:sectPr w:rsidR="008A6A73" w:rsidRPr="008A6A73" w:rsidSect="00E5222C">
      <w:headerReference w:type="even" r:id="rId13"/>
      <w:headerReference w:type="default" r:id="rId14"/>
      <w:footerReference w:type="even" r:id="rId15"/>
      <w:footerReference w:type="default" r:id="rId16"/>
      <w:pgSz w:w="12240" w:h="15840"/>
      <w:pgMar w:top="1134" w:right="567" w:bottom="851" w:left="1701" w:header="709" w:footer="709" w:gutter="0"/>
      <w:pgNumType w:start="1"/>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0524" w:rsidRDefault="00210524">
      <w:r>
        <w:separator/>
      </w:r>
    </w:p>
  </w:endnote>
  <w:endnote w:type="continuationSeparator" w:id="1">
    <w:p w:rsidR="00210524" w:rsidRDefault="0021052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524" w:rsidRDefault="00210524" w:rsidP="00E73EC1">
    <w:pPr>
      <w:pStyle w:val="af3"/>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210524" w:rsidRDefault="00210524" w:rsidP="008961CB">
    <w:pPr>
      <w:pStyle w:val="af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524" w:rsidRDefault="00210524" w:rsidP="008961CB">
    <w:pPr>
      <w:pStyle w:val="af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0524" w:rsidRDefault="00210524">
      <w:r>
        <w:separator/>
      </w:r>
    </w:p>
  </w:footnote>
  <w:footnote w:type="continuationSeparator" w:id="1">
    <w:p w:rsidR="00210524" w:rsidRDefault="0021052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524" w:rsidRDefault="00210524" w:rsidP="008961CB">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210524" w:rsidRDefault="00210524">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9329748"/>
      <w:docPartObj>
        <w:docPartGallery w:val="Page Numbers (Top of Page)"/>
        <w:docPartUnique/>
      </w:docPartObj>
    </w:sdtPr>
    <w:sdtContent>
      <w:p w:rsidR="00210524" w:rsidRDefault="00210524">
        <w:pPr>
          <w:pStyle w:val="a5"/>
          <w:jc w:val="center"/>
        </w:pPr>
        <w:fldSimple w:instr=" PAGE   \* MERGEFORMAT ">
          <w:r w:rsidR="00445D2F">
            <w:rPr>
              <w:noProof/>
            </w:rPr>
            <w:t>35</w:t>
          </w:r>
        </w:fldSimple>
      </w:p>
    </w:sdtContent>
  </w:sdt>
  <w:p w:rsidR="00210524" w:rsidRDefault="0021052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rFonts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cs="Times New Roman"/>
        <w:b w:val="0"/>
        <w:bCs w:val="0"/>
        <w:i w:val="0"/>
        <w:iCs w:val="0"/>
        <w:smallCaps w:val="0"/>
        <w:strike w:val="0"/>
        <w:color w:val="000000"/>
        <w:spacing w:val="0"/>
        <w:w w:val="100"/>
        <w:position w:val="0"/>
        <w:sz w:val="26"/>
        <w:szCs w:val="26"/>
        <w:u w:val="none"/>
      </w:rPr>
    </w:lvl>
  </w:abstractNum>
  <w:abstractNum w:abstractNumId="1">
    <w:nsid w:val="007B0C72"/>
    <w:multiLevelType w:val="hybridMultilevel"/>
    <w:tmpl w:val="52307D06"/>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
    <w:nsid w:val="06A528FA"/>
    <w:multiLevelType w:val="hybridMultilevel"/>
    <w:tmpl w:val="24E83BA0"/>
    <w:lvl w:ilvl="0" w:tplc="DEA63106">
      <w:start w:val="17"/>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10983D29"/>
    <w:multiLevelType w:val="hybridMultilevel"/>
    <w:tmpl w:val="CB1206BA"/>
    <w:lvl w:ilvl="0" w:tplc="479CC346">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3B2E08"/>
    <w:multiLevelType w:val="hybridMultilevel"/>
    <w:tmpl w:val="3000E97C"/>
    <w:lvl w:ilvl="0" w:tplc="9BA6CE84">
      <w:start w:val="10"/>
      <w:numFmt w:val="bullet"/>
      <w:lvlText w:val="-"/>
      <w:lvlJc w:val="left"/>
      <w:pPr>
        <w:ind w:left="1068" w:hanging="360"/>
      </w:pPr>
      <w:rPr>
        <w:rFonts w:ascii="Times New Roman" w:eastAsia="Times New Roman" w:hAnsi="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nsid w:val="17856D23"/>
    <w:multiLevelType w:val="hybridMultilevel"/>
    <w:tmpl w:val="EC7CEFB8"/>
    <w:lvl w:ilvl="0" w:tplc="8B8273AC">
      <w:numFmt w:val="bullet"/>
      <w:lvlText w:val="-"/>
      <w:lvlJc w:val="left"/>
      <w:pPr>
        <w:ind w:left="1068" w:hanging="360"/>
      </w:pPr>
      <w:rPr>
        <w:rFonts w:ascii="Times New Roman" w:eastAsia="Times New Roman" w:hAnsi="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nsid w:val="19CB4669"/>
    <w:multiLevelType w:val="hybridMultilevel"/>
    <w:tmpl w:val="E81E6492"/>
    <w:lvl w:ilvl="0" w:tplc="666E1B20">
      <w:numFmt w:val="bullet"/>
      <w:lvlText w:val="-"/>
      <w:lvlJc w:val="left"/>
      <w:pPr>
        <w:ind w:left="1211" w:hanging="360"/>
      </w:pPr>
      <w:rPr>
        <w:rFonts w:ascii="Times New Roman" w:eastAsia="Times New Roman" w:hAnsi="Times New Roman"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7">
    <w:nsid w:val="1CBD2F30"/>
    <w:multiLevelType w:val="hybridMultilevel"/>
    <w:tmpl w:val="9076AB72"/>
    <w:lvl w:ilvl="0" w:tplc="62888D2E">
      <w:numFmt w:val="bullet"/>
      <w:lvlText w:val="-"/>
      <w:lvlJc w:val="left"/>
      <w:pPr>
        <w:ind w:left="1130" w:hanging="360"/>
      </w:pPr>
      <w:rPr>
        <w:rFonts w:ascii="Times New Roman" w:eastAsia="Times New Roman" w:hAnsi="Times New Roman" w:hint="default"/>
      </w:rPr>
    </w:lvl>
    <w:lvl w:ilvl="1" w:tplc="04190003" w:tentative="1">
      <w:start w:val="1"/>
      <w:numFmt w:val="bullet"/>
      <w:lvlText w:val="o"/>
      <w:lvlJc w:val="left"/>
      <w:pPr>
        <w:ind w:left="1850" w:hanging="360"/>
      </w:pPr>
      <w:rPr>
        <w:rFonts w:ascii="Courier New" w:hAnsi="Courier New" w:hint="default"/>
      </w:rPr>
    </w:lvl>
    <w:lvl w:ilvl="2" w:tplc="04190005" w:tentative="1">
      <w:start w:val="1"/>
      <w:numFmt w:val="bullet"/>
      <w:lvlText w:val=""/>
      <w:lvlJc w:val="left"/>
      <w:pPr>
        <w:ind w:left="2570" w:hanging="360"/>
      </w:pPr>
      <w:rPr>
        <w:rFonts w:ascii="Wingdings" w:hAnsi="Wingdings" w:hint="default"/>
      </w:rPr>
    </w:lvl>
    <w:lvl w:ilvl="3" w:tplc="04190001" w:tentative="1">
      <w:start w:val="1"/>
      <w:numFmt w:val="bullet"/>
      <w:lvlText w:val=""/>
      <w:lvlJc w:val="left"/>
      <w:pPr>
        <w:ind w:left="3290" w:hanging="360"/>
      </w:pPr>
      <w:rPr>
        <w:rFonts w:ascii="Symbol" w:hAnsi="Symbol" w:hint="default"/>
      </w:rPr>
    </w:lvl>
    <w:lvl w:ilvl="4" w:tplc="04190003" w:tentative="1">
      <w:start w:val="1"/>
      <w:numFmt w:val="bullet"/>
      <w:lvlText w:val="o"/>
      <w:lvlJc w:val="left"/>
      <w:pPr>
        <w:ind w:left="4010" w:hanging="360"/>
      </w:pPr>
      <w:rPr>
        <w:rFonts w:ascii="Courier New" w:hAnsi="Courier New" w:hint="default"/>
      </w:rPr>
    </w:lvl>
    <w:lvl w:ilvl="5" w:tplc="04190005" w:tentative="1">
      <w:start w:val="1"/>
      <w:numFmt w:val="bullet"/>
      <w:lvlText w:val=""/>
      <w:lvlJc w:val="left"/>
      <w:pPr>
        <w:ind w:left="4730" w:hanging="360"/>
      </w:pPr>
      <w:rPr>
        <w:rFonts w:ascii="Wingdings" w:hAnsi="Wingdings" w:hint="default"/>
      </w:rPr>
    </w:lvl>
    <w:lvl w:ilvl="6" w:tplc="04190001" w:tentative="1">
      <w:start w:val="1"/>
      <w:numFmt w:val="bullet"/>
      <w:lvlText w:val=""/>
      <w:lvlJc w:val="left"/>
      <w:pPr>
        <w:ind w:left="5450" w:hanging="360"/>
      </w:pPr>
      <w:rPr>
        <w:rFonts w:ascii="Symbol" w:hAnsi="Symbol" w:hint="default"/>
      </w:rPr>
    </w:lvl>
    <w:lvl w:ilvl="7" w:tplc="04190003" w:tentative="1">
      <w:start w:val="1"/>
      <w:numFmt w:val="bullet"/>
      <w:lvlText w:val="o"/>
      <w:lvlJc w:val="left"/>
      <w:pPr>
        <w:ind w:left="6170" w:hanging="360"/>
      </w:pPr>
      <w:rPr>
        <w:rFonts w:ascii="Courier New" w:hAnsi="Courier New" w:hint="default"/>
      </w:rPr>
    </w:lvl>
    <w:lvl w:ilvl="8" w:tplc="04190005" w:tentative="1">
      <w:start w:val="1"/>
      <w:numFmt w:val="bullet"/>
      <w:lvlText w:val=""/>
      <w:lvlJc w:val="left"/>
      <w:pPr>
        <w:ind w:left="6890" w:hanging="360"/>
      </w:pPr>
      <w:rPr>
        <w:rFonts w:ascii="Wingdings" w:hAnsi="Wingdings" w:hint="default"/>
      </w:rPr>
    </w:lvl>
  </w:abstractNum>
  <w:abstractNum w:abstractNumId="8">
    <w:nsid w:val="1E4C70C4"/>
    <w:multiLevelType w:val="hybridMultilevel"/>
    <w:tmpl w:val="3022DFA8"/>
    <w:lvl w:ilvl="0" w:tplc="692AFACC">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nsid w:val="1F2B5E89"/>
    <w:multiLevelType w:val="hybridMultilevel"/>
    <w:tmpl w:val="0A9072D0"/>
    <w:lvl w:ilvl="0" w:tplc="CF1CF8F8">
      <w:numFmt w:val="bullet"/>
      <w:lvlText w:val="-"/>
      <w:lvlJc w:val="left"/>
      <w:pPr>
        <w:ind w:left="1069" w:hanging="360"/>
      </w:pPr>
      <w:rPr>
        <w:rFonts w:ascii="Times New Roman" w:eastAsia="Times New Roman" w:hAnsi="Times New Roman" w:hint="default"/>
        <w:b/>
        <w:i w:val="0"/>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1F830F17"/>
    <w:multiLevelType w:val="hybridMultilevel"/>
    <w:tmpl w:val="EEF6FB7C"/>
    <w:lvl w:ilvl="0" w:tplc="7DBC0AA0">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21B255B1"/>
    <w:multiLevelType w:val="hybridMultilevel"/>
    <w:tmpl w:val="2DB60102"/>
    <w:lvl w:ilvl="0" w:tplc="97A06C82">
      <w:numFmt w:val="bullet"/>
      <w:lvlText w:val="-"/>
      <w:lvlJc w:val="left"/>
      <w:pPr>
        <w:ind w:left="1068" w:hanging="360"/>
      </w:pPr>
      <w:rPr>
        <w:rFonts w:ascii="Times New Roman" w:eastAsia="Times New Roman" w:hAnsi="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nsid w:val="23302E81"/>
    <w:multiLevelType w:val="hybridMultilevel"/>
    <w:tmpl w:val="1FA09E18"/>
    <w:lvl w:ilvl="0" w:tplc="13589060">
      <w:start w:val="20"/>
      <w:numFmt w:val="decimal"/>
      <w:lvlText w:val="%1"/>
      <w:lvlJc w:val="left"/>
      <w:pPr>
        <w:tabs>
          <w:tab w:val="num" w:pos="1065"/>
        </w:tabs>
        <w:ind w:left="1065" w:hanging="360"/>
      </w:pPr>
      <w:rPr>
        <w:rFonts w:cs="Times New Roman" w:hint="default"/>
        <w:b/>
        <w:i w:val="0"/>
      </w:rPr>
    </w:lvl>
    <w:lvl w:ilvl="1" w:tplc="04220019" w:tentative="1">
      <w:start w:val="1"/>
      <w:numFmt w:val="lowerLetter"/>
      <w:lvlText w:val="%2."/>
      <w:lvlJc w:val="left"/>
      <w:pPr>
        <w:tabs>
          <w:tab w:val="num" w:pos="1785"/>
        </w:tabs>
        <w:ind w:left="1785" w:hanging="360"/>
      </w:pPr>
      <w:rPr>
        <w:rFonts w:cs="Times New Roman"/>
      </w:rPr>
    </w:lvl>
    <w:lvl w:ilvl="2" w:tplc="0422001B" w:tentative="1">
      <w:start w:val="1"/>
      <w:numFmt w:val="lowerRoman"/>
      <w:lvlText w:val="%3."/>
      <w:lvlJc w:val="right"/>
      <w:pPr>
        <w:tabs>
          <w:tab w:val="num" w:pos="2505"/>
        </w:tabs>
        <w:ind w:left="2505" w:hanging="180"/>
      </w:pPr>
      <w:rPr>
        <w:rFonts w:cs="Times New Roman"/>
      </w:rPr>
    </w:lvl>
    <w:lvl w:ilvl="3" w:tplc="0422000F" w:tentative="1">
      <w:start w:val="1"/>
      <w:numFmt w:val="decimal"/>
      <w:lvlText w:val="%4."/>
      <w:lvlJc w:val="left"/>
      <w:pPr>
        <w:tabs>
          <w:tab w:val="num" w:pos="3225"/>
        </w:tabs>
        <w:ind w:left="3225" w:hanging="360"/>
      </w:pPr>
      <w:rPr>
        <w:rFonts w:cs="Times New Roman"/>
      </w:rPr>
    </w:lvl>
    <w:lvl w:ilvl="4" w:tplc="04220019" w:tentative="1">
      <w:start w:val="1"/>
      <w:numFmt w:val="lowerLetter"/>
      <w:lvlText w:val="%5."/>
      <w:lvlJc w:val="left"/>
      <w:pPr>
        <w:tabs>
          <w:tab w:val="num" w:pos="3945"/>
        </w:tabs>
        <w:ind w:left="3945" w:hanging="360"/>
      </w:pPr>
      <w:rPr>
        <w:rFonts w:cs="Times New Roman"/>
      </w:rPr>
    </w:lvl>
    <w:lvl w:ilvl="5" w:tplc="0422001B" w:tentative="1">
      <w:start w:val="1"/>
      <w:numFmt w:val="lowerRoman"/>
      <w:lvlText w:val="%6."/>
      <w:lvlJc w:val="right"/>
      <w:pPr>
        <w:tabs>
          <w:tab w:val="num" w:pos="4665"/>
        </w:tabs>
        <w:ind w:left="4665" w:hanging="180"/>
      </w:pPr>
      <w:rPr>
        <w:rFonts w:cs="Times New Roman"/>
      </w:rPr>
    </w:lvl>
    <w:lvl w:ilvl="6" w:tplc="0422000F" w:tentative="1">
      <w:start w:val="1"/>
      <w:numFmt w:val="decimal"/>
      <w:lvlText w:val="%7."/>
      <w:lvlJc w:val="left"/>
      <w:pPr>
        <w:tabs>
          <w:tab w:val="num" w:pos="5385"/>
        </w:tabs>
        <w:ind w:left="5385" w:hanging="360"/>
      </w:pPr>
      <w:rPr>
        <w:rFonts w:cs="Times New Roman"/>
      </w:rPr>
    </w:lvl>
    <w:lvl w:ilvl="7" w:tplc="04220019" w:tentative="1">
      <w:start w:val="1"/>
      <w:numFmt w:val="lowerLetter"/>
      <w:lvlText w:val="%8."/>
      <w:lvlJc w:val="left"/>
      <w:pPr>
        <w:tabs>
          <w:tab w:val="num" w:pos="6105"/>
        </w:tabs>
        <w:ind w:left="6105" w:hanging="360"/>
      </w:pPr>
      <w:rPr>
        <w:rFonts w:cs="Times New Roman"/>
      </w:rPr>
    </w:lvl>
    <w:lvl w:ilvl="8" w:tplc="0422001B" w:tentative="1">
      <w:start w:val="1"/>
      <w:numFmt w:val="lowerRoman"/>
      <w:lvlText w:val="%9."/>
      <w:lvlJc w:val="right"/>
      <w:pPr>
        <w:tabs>
          <w:tab w:val="num" w:pos="6825"/>
        </w:tabs>
        <w:ind w:left="6825" w:hanging="180"/>
      </w:pPr>
      <w:rPr>
        <w:rFonts w:cs="Times New Roman"/>
      </w:rPr>
    </w:lvl>
  </w:abstractNum>
  <w:abstractNum w:abstractNumId="13">
    <w:nsid w:val="26793A79"/>
    <w:multiLevelType w:val="hybridMultilevel"/>
    <w:tmpl w:val="88222B20"/>
    <w:lvl w:ilvl="0" w:tplc="7D627E6C">
      <w:numFmt w:val="bullet"/>
      <w:lvlText w:val="-"/>
      <w:lvlJc w:val="left"/>
      <w:pPr>
        <w:ind w:left="1068" w:hanging="360"/>
      </w:pPr>
      <w:rPr>
        <w:rFonts w:ascii="Times New Roman" w:eastAsia="Times New Roman" w:hAnsi="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4">
    <w:nsid w:val="26CC113B"/>
    <w:multiLevelType w:val="hybridMultilevel"/>
    <w:tmpl w:val="94BEA7A8"/>
    <w:lvl w:ilvl="0" w:tplc="FAE4B250">
      <w:numFmt w:val="bullet"/>
      <w:lvlText w:val="-"/>
      <w:lvlJc w:val="left"/>
      <w:pPr>
        <w:ind w:left="1130" w:hanging="360"/>
      </w:pPr>
      <w:rPr>
        <w:rFonts w:ascii="Times New Roman" w:eastAsia="Times New Roman" w:hAnsi="Times New Roman" w:hint="default"/>
      </w:rPr>
    </w:lvl>
    <w:lvl w:ilvl="1" w:tplc="04190003" w:tentative="1">
      <w:start w:val="1"/>
      <w:numFmt w:val="bullet"/>
      <w:lvlText w:val="o"/>
      <w:lvlJc w:val="left"/>
      <w:pPr>
        <w:ind w:left="1359" w:hanging="360"/>
      </w:pPr>
      <w:rPr>
        <w:rFonts w:ascii="Courier New" w:hAnsi="Courier New" w:hint="default"/>
      </w:rPr>
    </w:lvl>
    <w:lvl w:ilvl="2" w:tplc="04190005" w:tentative="1">
      <w:start w:val="1"/>
      <w:numFmt w:val="bullet"/>
      <w:lvlText w:val=""/>
      <w:lvlJc w:val="left"/>
      <w:pPr>
        <w:ind w:left="2079" w:hanging="360"/>
      </w:pPr>
      <w:rPr>
        <w:rFonts w:ascii="Wingdings" w:hAnsi="Wingdings" w:hint="default"/>
      </w:rPr>
    </w:lvl>
    <w:lvl w:ilvl="3" w:tplc="04190001" w:tentative="1">
      <w:start w:val="1"/>
      <w:numFmt w:val="bullet"/>
      <w:lvlText w:val=""/>
      <w:lvlJc w:val="left"/>
      <w:pPr>
        <w:ind w:left="2799" w:hanging="360"/>
      </w:pPr>
      <w:rPr>
        <w:rFonts w:ascii="Symbol" w:hAnsi="Symbol" w:hint="default"/>
      </w:rPr>
    </w:lvl>
    <w:lvl w:ilvl="4" w:tplc="04190003" w:tentative="1">
      <w:start w:val="1"/>
      <w:numFmt w:val="bullet"/>
      <w:lvlText w:val="o"/>
      <w:lvlJc w:val="left"/>
      <w:pPr>
        <w:ind w:left="3519" w:hanging="360"/>
      </w:pPr>
      <w:rPr>
        <w:rFonts w:ascii="Courier New" w:hAnsi="Courier New" w:hint="default"/>
      </w:rPr>
    </w:lvl>
    <w:lvl w:ilvl="5" w:tplc="04190005" w:tentative="1">
      <w:start w:val="1"/>
      <w:numFmt w:val="bullet"/>
      <w:lvlText w:val=""/>
      <w:lvlJc w:val="left"/>
      <w:pPr>
        <w:ind w:left="4239" w:hanging="360"/>
      </w:pPr>
      <w:rPr>
        <w:rFonts w:ascii="Wingdings" w:hAnsi="Wingdings" w:hint="default"/>
      </w:rPr>
    </w:lvl>
    <w:lvl w:ilvl="6" w:tplc="04190001" w:tentative="1">
      <w:start w:val="1"/>
      <w:numFmt w:val="bullet"/>
      <w:lvlText w:val=""/>
      <w:lvlJc w:val="left"/>
      <w:pPr>
        <w:ind w:left="4959" w:hanging="360"/>
      </w:pPr>
      <w:rPr>
        <w:rFonts w:ascii="Symbol" w:hAnsi="Symbol" w:hint="default"/>
      </w:rPr>
    </w:lvl>
    <w:lvl w:ilvl="7" w:tplc="04190003" w:tentative="1">
      <w:start w:val="1"/>
      <w:numFmt w:val="bullet"/>
      <w:lvlText w:val="o"/>
      <w:lvlJc w:val="left"/>
      <w:pPr>
        <w:ind w:left="5679" w:hanging="360"/>
      </w:pPr>
      <w:rPr>
        <w:rFonts w:ascii="Courier New" w:hAnsi="Courier New" w:hint="default"/>
      </w:rPr>
    </w:lvl>
    <w:lvl w:ilvl="8" w:tplc="04190005" w:tentative="1">
      <w:start w:val="1"/>
      <w:numFmt w:val="bullet"/>
      <w:lvlText w:val=""/>
      <w:lvlJc w:val="left"/>
      <w:pPr>
        <w:ind w:left="6399" w:hanging="360"/>
      </w:pPr>
      <w:rPr>
        <w:rFonts w:ascii="Wingdings" w:hAnsi="Wingdings" w:hint="default"/>
      </w:rPr>
    </w:lvl>
  </w:abstractNum>
  <w:abstractNum w:abstractNumId="15">
    <w:nsid w:val="2A6653CA"/>
    <w:multiLevelType w:val="hybridMultilevel"/>
    <w:tmpl w:val="52D645A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2D595F16"/>
    <w:multiLevelType w:val="hybridMultilevel"/>
    <w:tmpl w:val="AE50AD2C"/>
    <w:lvl w:ilvl="0" w:tplc="2DB27166">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6EC45C7"/>
    <w:multiLevelType w:val="hybridMultilevel"/>
    <w:tmpl w:val="BDA62B6C"/>
    <w:lvl w:ilvl="0" w:tplc="4A0E82C8">
      <w:numFmt w:val="bullet"/>
      <w:lvlText w:val="-"/>
      <w:lvlJc w:val="left"/>
      <w:pPr>
        <w:tabs>
          <w:tab w:val="num" w:pos="432"/>
        </w:tabs>
        <w:ind w:left="432" w:hanging="360"/>
      </w:pPr>
      <w:rPr>
        <w:rFonts w:ascii="Times New Roman" w:eastAsia="Times New Roman" w:hAnsi="Times New Roman" w:cs="Times New Roman" w:hint="default"/>
      </w:rPr>
    </w:lvl>
    <w:lvl w:ilvl="1" w:tplc="04190003" w:tentative="1">
      <w:start w:val="1"/>
      <w:numFmt w:val="bullet"/>
      <w:lvlText w:val="o"/>
      <w:lvlJc w:val="left"/>
      <w:pPr>
        <w:tabs>
          <w:tab w:val="num" w:pos="1152"/>
        </w:tabs>
        <w:ind w:left="1152" w:hanging="360"/>
      </w:pPr>
      <w:rPr>
        <w:rFonts w:ascii="Courier New" w:hAnsi="Courier New" w:cs="Courier New" w:hint="default"/>
      </w:rPr>
    </w:lvl>
    <w:lvl w:ilvl="2" w:tplc="04190005" w:tentative="1">
      <w:start w:val="1"/>
      <w:numFmt w:val="bullet"/>
      <w:lvlText w:val=""/>
      <w:lvlJc w:val="left"/>
      <w:pPr>
        <w:tabs>
          <w:tab w:val="num" w:pos="1872"/>
        </w:tabs>
        <w:ind w:left="1872" w:hanging="360"/>
      </w:pPr>
      <w:rPr>
        <w:rFonts w:ascii="Wingdings" w:hAnsi="Wingdings" w:hint="default"/>
      </w:rPr>
    </w:lvl>
    <w:lvl w:ilvl="3" w:tplc="04190001" w:tentative="1">
      <w:start w:val="1"/>
      <w:numFmt w:val="bullet"/>
      <w:lvlText w:val=""/>
      <w:lvlJc w:val="left"/>
      <w:pPr>
        <w:tabs>
          <w:tab w:val="num" w:pos="2592"/>
        </w:tabs>
        <w:ind w:left="2592" w:hanging="360"/>
      </w:pPr>
      <w:rPr>
        <w:rFonts w:ascii="Symbol" w:hAnsi="Symbol" w:hint="default"/>
      </w:rPr>
    </w:lvl>
    <w:lvl w:ilvl="4" w:tplc="04190003" w:tentative="1">
      <w:start w:val="1"/>
      <w:numFmt w:val="bullet"/>
      <w:lvlText w:val="o"/>
      <w:lvlJc w:val="left"/>
      <w:pPr>
        <w:tabs>
          <w:tab w:val="num" w:pos="3312"/>
        </w:tabs>
        <w:ind w:left="3312" w:hanging="360"/>
      </w:pPr>
      <w:rPr>
        <w:rFonts w:ascii="Courier New" w:hAnsi="Courier New" w:cs="Courier New" w:hint="default"/>
      </w:rPr>
    </w:lvl>
    <w:lvl w:ilvl="5" w:tplc="04190005" w:tentative="1">
      <w:start w:val="1"/>
      <w:numFmt w:val="bullet"/>
      <w:lvlText w:val=""/>
      <w:lvlJc w:val="left"/>
      <w:pPr>
        <w:tabs>
          <w:tab w:val="num" w:pos="4032"/>
        </w:tabs>
        <w:ind w:left="4032" w:hanging="360"/>
      </w:pPr>
      <w:rPr>
        <w:rFonts w:ascii="Wingdings" w:hAnsi="Wingdings" w:hint="default"/>
      </w:rPr>
    </w:lvl>
    <w:lvl w:ilvl="6" w:tplc="04190001" w:tentative="1">
      <w:start w:val="1"/>
      <w:numFmt w:val="bullet"/>
      <w:lvlText w:val=""/>
      <w:lvlJc w:val="left"/>
      <w:pPr>
        <w:tabs>
          <w:tab w:val="num" w:pos="4752"/>
        </w:tabs>
        <w:ind w:left="4752" w:hanging="360"/>
      </w:pPr>
      <w:rPr>
        <w:rFonts w:ascii="Symbol" w:hAnsi="Symbol" w:hint="default"/>
      </w:rPr>
    </w:lvl>
    <w:lvl w:ilvl="7" w:tplc="04190003" w:tentative="1">
      <w:start w:val="1"/>
      <w:numFmt w:val="bullet"/>
      <w:lvlText w:val="o"/>
      <w:lvlJc w:val="left"/>
      <w:pPr>
        <w:tabs>
          <w:tab w:val="num" w:pos="5472"/>
        </w:tabs>
        <w:ind w:left="5472" w:hanging="360"/>
      </w:pPr>
      <w:rPr>
        <w:rFonts w:ascii="Courier New" w:hAnsi="Courier New" w:cs="Courier New" w:hint="default"/>
      </w:rPr>
    </w:lvl>
    <w:lvl w:ilvl="8" w:tplc="04190005" w:tentative="1">
      <w:start w:val="1"/>
      <w:numFmt w:val="bullet"/>
      <w:lvlText w:val=""/>
      <w:lvlJc w:val="left"/>
      <w:pPr>
        <w:tabs>
          <w:tab w:val="num" w:pos="6192"/>
        </w:tabs>
        <w:ind w:left="6192" w:hanging="360"/>
      </w:pPr>
      <w:rPr>
        <w:rFonts w:ascii="Wingdings" w:hAnsi="Wingdings" w:hint="default"/>
      </w:rPr>
    </w:lvl>
  </w:abstractNum>
  <w:abstractNum w:abstractNumId="18">
    <w:nsid w:val="3D1F19A2"/>
    <w:multiLevelType w:val="hybridMultilevel"/>
    <w:tmpl w:val="4BBCF2EA"/>
    <w:lvl w:ilvl="0" w:tplc="0419000F">
      <w:start w:val="1"/>
      <w:numFmt w:val="decimal"/>
      <w:lvlText w:val="%1."/>
      <w:lvlJc w:val="left"/>
      <w:pPr>
        <w:ind w:left="1130" w:hanging="360"/>
      </w:pPr>
      <w:rPr>
        <w:rFonts w:cs="Times New Roman" w:hint="default"/>
        <w:i w:val="0"/>
        <w:color w:val="auto"/>
        <w:sz w:val="28"/>
      </w:rPr>
    </w:lvl>
    <w:lvl w:ilvl="1" w:tplc="04190003" w:tentative="1">
      <w:start w:val="1"/>
      <w:numFmt w:val="bullet"/>
      <w:lvlText w:val="o"/>
      <w:lvlJc w:val="left"/>
      <w:pPr>
        <w:ind w:left="1850" w:hanging="360"/>
      </w:pPr>
      <w:rPr>
        <w:rFonts w:ascii="Courier New" w:hAnsi="Courier New" w:hint="default"/>
      </w:rPr>
    </w:lvl>
    <w:lvl w:ilvl="2" w:tplc="04190005" w:tentative="1">
      <w:start w:val="1"/>
      <w:numFmt w:val="bullet"/>
      <w:lvlText w:val=""/>
      <w:lvlJc w:val="left"/>
      <w:pPr>
        <w:ind w:left="2570" w:hanging="360"/>
      </w:pPr>
      <w:rPr>
        <w:rFonts w:ascii="Wingdings" w:hAnsi="Wingdings" w:hint="default"/>
      </w:rPr>
    </w:lvl>
    <w:lvl w:ilvl="3" w:tplc="04190001" w:tentative="1">
      <w:start w:val="1"/>
      <w:numFmt w:val="bullet"/>
      <w:lvlText w:val=""/>
      <w:lvlJc w:val="left"/>
      <w:pPr>
        <w:ind w:left="3290" w:hanging="360"/>
      </w:pPr>
      <w:rPr>
        <w:rFonts w:ascii="Symbol" w:hAnsi="Symbol" w:hint="default"/>
      </w:rPr>
    </w:lvl>
    <w:lvl w:ilvl="4" w:tplc="04190003" w:tentative="1">
      <w:start w:val="1"/>
      <w:numFmt w:val="bullet"/>
      <w:lvlText w:val="o"/>
      <w:lvlJc w:val="left"/>
      <w:pPr>
        <w:ind w:left="4010" w:hanging="360"/>
      </w:pPr>
      <w:rPr>
        <w:rFonts w:ascii="Courier New" w:hAnsi="Courier New" w:hint="default"/>
      </w:rPr>
    </w:lvl>
    <w:lvl w:ilvl="5" w:tplc="04190005" w:tentative="1">
      <w:start w:val="1"/>
      <w:numFmt w:val="bullet"/>
      <w:lvlText w:val=""/>
      <w:lvlJc w:val="left"/>
      <w:pPr>
        <w:ind w:left="4730" w:hanging="360"/>
      </w:pPr>
      <w:rPr>
        <w:rFonts w:ascii="Wingdings" w:hAnsi="Wingdings" w:hint="default"/>
      </w:rPr>
    </w:lvl>
    <w:lvl w:ilvl="6" w:tplc="04190001" w:tentative="1">
      <w:start w:val="1"/>
      <w:numFmt w:val="bullet"/>
      <w:lvlText w:val=""/>
      <w:lvlJc w:val="left"/>
      <w:pPr>
        <w:ind w:left="5450" w:hanging="360"/>
      </w:pPr>
      <w:rPr>
        <w:rFonts w:ascii="Symbol" w:hAnsi="Symbol" w:hint="default"/>
      </w:rPr>
    </w:lvl>
    <w:lvl w:ilvl="7" w:tplc="04190003" w:tentative="1">
      <w:start w:val="1"/>
      <w:numFmt w:val="bullet"/>
      <w:lvlText w:val="o"/>
      <w:lvlJc w:val="left"/>
      <w:pPr>
        <w:ind w:left="6170" w:hanging="360"/>
      </w:pPr>
      <w:rPr>
        <w:rFonts w:ascii="Courier New" w:hAnsi="Courier New" w:hint="default"/>
      </w:rPr>
    </w:lvl>
    <w:lvl w:ilvl="8" w:tplc="04190005" w:tentative="1">
      <w:start w:val="1"/>
      <w:numFmt w:val="bullet"/>
      <w:lvlText w:val=""/>
      <w:lvlJc w:val="left"/>
      <w:pPr>
        <w:ind w:left="6890" w:hanging="360"/>
      </w:pPr>
      <w:rPr>
        <w:rFonts w:ascii="Wingdings" w:hAnsi="Wingdings" w:hint="default"/>
      </w:rPr>
    </w:lvl>
  </w:abstractNum>
  <w:abstractNum w:abstractNumId="19">
    <w:nsid w:val="3D564EA9"/>
    <w:multiLevelType w:val="multilevel"/>
    <w:tmpl w:val="FFD89602"/>
    <w:lvl w:ilvl="0">
      <w:start w:val="1"/>
      <w:numFmt w:val="decimal"/>
      <w:lvlText w:val="%1."/>
      <w:lvlJc w:val="left"/>
      <w:pPr>
        <w:tabs>
          <w:tab w:val="num" w:pos="705"/>
        </w:tabs>
        <w:ind w:left="705" w:hanging="705"/>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0">
    <w:nsid w:val="3E18628F"/>
    <w:multiLevelType w:val="hybridMultilevel"/>
    <w:tmpl w:val="8AEAA838"/>
    <w:lvl w:ilvl="0" w:tplc="1F069236">
      <w:numFmt w:val="bullet"/>
      <w:lvlText w:val="-"/>
      <w:lvlJc w:val="left"/>
      <w:pPr>
        <w:ind w:left="1211" w:hanging="360"/>
      </w:pPr>
      <w:rPr>
        <w:rFonts w:ascii="Times New Roman" w:eastAsia="Times New Roman" w:hAnsi="Times New Roman"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1">
    <w:nsid w:val="466C6F46"/>
    <w:multiLevelType w:val="hybridMultilevel"/>
    <w:tmpl w:val="3502114A"/>
    <w:lvl w:ilvl="0" w:tplc="2B4A2314">
      <w:start w:val="1"/>
      <w:numFmt w:val="decimal"/>
      <w:lvlText w:val="%1."/>
      <w:lvlJc w:val="left"/>
      <w:pPr>
        <w:tabs>
          <w:tab w:val="num" w:pos="1065"/>
        </w:tabs>
        <w:ind w:left="1065" w:hanging="36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22">
    <w:nsid w:val="496B527F"/>
    <w:multiLevelType w:val="hybridMultilevel"/>
    <w:tmpl w:val="5C86FEFC"/>
    <w:lvl w:ilvl="0" w:tplc="C5E45626">
      <w:numFmt w:val="bullet"/>
      <w:lvlText w:val="-"/>
      <w:lvlJc w:val="left"/>
      <w:pPr>
        <w:ind w:left="1571" w:hanging="360"/>
      </w:pPr>
      <w:rPr>
        <w:rFonts w:ascii="Times New Roman" w:eastAsia="Times New Roman" w:hAnsi="Times New Roman"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504C493D"/>
    <w:multiLevelType w:val="hybridMultilevel"/>
    <w:tmpl w:val="750EFBD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50BB50B6"/>
    <w:multiLevelType w:val="hybridMultilevel"/>
    <w:tmpl w:val="38F0C8DA"/>
    <w:lvl w:ilvl="0" w:tplc="703C1C88">
      <w:start w:val="1"/>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540931E1"/>
    <w:multiLevelType w:val="hybridMultilevel"/>
    <w:tmpl w:val="CA20BE2C"/>
    <w:lvl w:ilvl="0" w:tplc="3028E31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48A6BB5"/>
    <w:multiLevelType w:val="hybridMultilevel"/>
    <w:tmpl w:val="FEAE2852"/>
    <w:lvl w:ilvl="0" w:tplc="D6C26422">
      <w:numFmt w:val="bullet"/>
      <w:lvlText w:val="-"/>
      <w:lvlJc w:val="left"/>
      <w:pPr>
        <w:ind w:left="1068" w:hanging="360"/>
      </w:pPr>
      <w:rPr>
        <w:rFonts w:ascii="Times New Roman" w:eastAsia="Times New Roman" w:hAnsi="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7">
    <w:nsid w:val="5618225E"/>
    <w:multiLevelType w:val="hybridMultilevel"/>
    <w:tmpl w:val="34A2BD00"/>
    <w:lvl w:ilvl="0" w:tplc="0419000F">
      <w:start w:val="1"/>
      <w:numFmt w:val="decimal"/>
      <w:lvlText w:val="%1."/>
      <w:lvlJc w:val="left"/>
      <w:pPr>
        <w:ind w:left="1130" w:hanging="360"/>
      </w:pPr>
      <w:rPr>
        <w:rFonts w:cs="Times New Roman"/>
      </w:rPr>
    </w:lvl>
    <w:lvl w:ilvl="1" w:tplc="04190019" w:tentative="1">
      <w:start w:val="1"/>
      <w:numFmt w:val="lowerLetter"/>
      <w:lvlText w:val="%2."/>
      <w:lvlJc w:val="left"/>
      <w:pPr>
        <w:ind w:left="1850" w:hanging="360"/>
      </w:pPr>
      <w:rPr>
        <w:rFonts w:cs="Times New Roman"/>
      </w:rPr>
    </w:lvl>
    <w:lvl w:ilvl="2" w:tplc="0419001B" w:tentative="1">
      <w:start w:val="1"/>
      <w:numFmt w:val="lowerRoman"/>
      <w:lvlText w:val="%3."/>
      <w:lvlJc w:val="right"/>
      <w:pPr>
        <w:ind w:left="2570" w:hanging="180"/>
      </w:pPr>
      <w:rPr>
        <w:rFonts w:cs="Times New Roman"/>
      </w:rPr>
    </w:lvl>
    <w:lvl w:ilvl="3" w:tplc="0419000F" w:tentative="1">
      <w:start w:val="1"/>
      <w:numFmt w:val="decimal"/>
      <w:lvlText w:val="%4."/>
      <w:lvlJc w:val="left"/>
      <w:pPr>
        <w:ind w:left="3290" w:hanging="360"/>
      </w:pPr>
      <w:rPr>
        <w:rFonts w:cs="Times New Roman"/>
      </w:rPr>
    </w:lvl>
    <w:lvl w:ilvl="4" w:tplc="04190019" w:tentative="1">
      <w:start w:val="1"/>
      <w:numFmt w:val="lowerLetter"/>
      <w:lvlText w:val="%5."/>
      <w:lvlJc w:val="left"/>
      <w:pPr>
        <w:ind w:left="4010" w:hanging="360"/>
      </w:pPr>
      <w:rPr>
        <w:rFonts w:cs="Times New Roman"/>
      </w:rPr>
    </w:lvl>
    <w:lvl w:ilvl="5" w:tplc="0419001B" w:tentative="1">
      <w:start w:val="1"/>
      <w:numFmt w:val="lowerRoman"/>
      <w:lvlText w:val="%6."/>
      <w:lvlJc w:val="right"/>
      <w:pPr>
        <w:ind w:left="4730" w:hanging="180"/>
      </w:pPr>
      <w:rPr>
        <w:rFonts w:cs="Times New Roman"/>
      </w:rPr>
    </w:lvl>
    <w:lvl w:ilvl="6" w:tplc="0419000F" w:tentative="1">
      <w:start w:val="1"/>
      <w:numFmt w:val="decimal"/>
      <w:lvlText w:val="%7."/>
      <w:lvlJc w:val="left"/>
      <w:pPr>
        <w:ind w:left="5450" w:hanging="360"/>
      </w:pPr>
      <w:rPr>
        <w:rFonts w:cs="Times New Roman"/>
      </w:rPr>
    </w:lvl>
    <w:lvl w:ilvl="7" w:tplc="04190019" w:tentative="1">
      <w:start w:val="1"/>
      <w:numFmt w:val="lowerLetter"/>
      <w:lvlText w:val="%8."/>
      <w:lvlJc w:val="left"/>
      <w:pPr>
        <w:ind w:left="6170" w:hanging="360"/>
      </w:pPr>
      <w:rPr>
        <w:rFonts w:cs="Times New Roman"/>
      </w:rPr>
    </w:lvl>
    <w:lvl w:ilvl="8" w:tplc="0419001B" w:tentative="1">
      <w:start w:val="1"/>
      <w:numFmt w:val="lowerRoman"/>
      <w:lvlText w:val="%9."/>
      <w:lvlJc w:val="right"/>
      <w:pPr>
        <w:ind w:left="6890" w:hanging="180"/>
      </w:pPr>
      <w:rPr>
        <w:rFonts w:cs="Times New Roman"/>
      </w:rPr>
    </w:lvl>
  </w:abstractNum>
  <w:abstractNum w:abstractNumId="28">
    <w:nsid w:val="563B58B0"/>
    <w:multiLevelType w:val="hybridMultilevel"/>
    <w:tmpl w:val="ABDCBE56"/>
    <w:lvl w:ilvl="0" w:tplc="936401EA">
      <w:numFmt w:val="bullet"/>
      <w:lvlText w:val="-"/>
      <w:lvlJc w:val="left"/>
      <w:pPr>
        <w:ind w:left="1211" w:hanging="360"/>
      </w:pPr>
      <w:rPr>
        <w:rFonts w:ascii="Times New Roman" w:eastAsia="Times New Roman" w:hAnsi="Times New Roman"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9">
    <w:nsid w:val="5A596385"/>
    <w:multiLevelType w:val="hybridMultilevel"/>
    <w:tmpl w:val="622C9D94"/>
    <w:lvl w:ilvl="0" w:tplc="9348A932">
      <w:numFmt w:val="bullet"/>
      <w:lvlText w:val="-"/>
      <w:lvlJc w:val="left"/>
      <w:pPr>
        <w:ind w:left="1211" w:hanging="360"/>
      </w:pPr>
      <w:rPr>
        <w:rFonts w:ascii="Times New Roman" w:eastAsia="Times New Roman" w:hAnsi="Times New Roman" w:hint="default"/>
        <w:i w:val="0"/>
        <w:color w:val="auto"/>
        <w:sz w:val="28"/>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0">
    <w:nsid w:val="5B4C3DB6"/>
    <w:multiLevelType w:val="hybridMultilevel"/>
    <w:tmpl w:val="D51049F6"/>
    <w:lvl w:ilvl="0" w:tplc="2E76C23A">
      <w:numFmt w:val="bullet"/>
      <w:lvlText w:val="-"/>
      <w:lvlJc w:val="left"/>
      <w:pPr>
        <w:tabs>
          <w:tab w:val="num" w:pos="675"/>
        </w:tabs>
        <w:ind w:left="675" w:hanging="435"/>
      </w:pPr>
      <w:rPr>
        <w:rFonts w:ascii="Times New Roman" w:eastAsia="SimSun" w:hAnsi="Times New Roman" w:cs="Times New Roman" w:hint="default"/>
      </w:rPr>
    </w:lvl>
    <w:lvl w:ilvl="1" w:tplc="04220003" w:tentative="1">
      <w:start w:val="1"/>
      <w:numFmt w:val="bullet"/>
      <w:lvlText w:val="o"/>
      <w:lvlJc w:val="left"/>
      <w:pPr>
        <w:tabs>
          <w:tab w:val="num" w:pos="1320"/>
        </w:tabs>
        <w:ind w:left="1320" w:hanging="360"/>
      </w:pPr>
      <w:rPr>
        <w:rFonts w:ascii="Courier New" w:hAnsi="Courier New" w:cs="Courier New" w:hint="default"/>
      </w:rPr>
    </w:lvl>
    <w:lvl w:ilvl="2" w:tplc="04220005" w:tentative="1">
      <w:start w:val="1"/>
      <w:numFmt w:val="bullet"/>
      <w:lvlText w:val=""/>
      <w:lvlJc w:val="left"/>
      <w:pPr>
        <w:tabs>
          <w:tab w:val="num" w:pos="2040"/>
        </w:tabs>
        <w:ind w:left="2040" w:hanging="360"/>
      </w:pPr>
      <w:rPr>
        <w:rFonts w:ascii="Wingdings" w:hAnsi="Wingdings" w:hint="default"/>
      </w:rPr>
    </w:lvl>
    <w:lvl w:ilvl="3" w:tplc="04220001" w:tentative="1">
      <w:start w:val="1"/>
      <w:numFmt w:val="bullet"/>
      <w:lvlText w:val=""/>
      <w:lvlJc w:val="left"/>
      <w:pPr>
        <w:tabs>
          <w:tab w:val="num" w:pos="2760"/>
        </w:tabs>
        <w:ind w:left="2760" w:hanging="360"/>
      </w:pPr>
      <w:rPr>
        <w:rFonts w:ascii="Symbol" w:hAnsi="Symbol" w:hint="default"/>
      </w:rPr>
    </w:lvl>
    <w:lvl w:ilvl="4" w:tplc="04220003" w:tentative="1">
      <w:start w:val="1"/>
      <w:numFmt w:val="bullet"/>
      <w:lvlText w:val="o"/>
      <w:lvlJc w:val="left"/>
      <w:pPr>
        <w:tabs>
          <w:tab w:val="num" w:pos="3480"/>
        </w:tabs>
        <w:ind w:left="3480" w:hanging="360"/>
      </w:pPr>
      <w:rPr>
        <w:rFonts w:ascii="Courier New" w:hAnsi="Courier New" w:cs="Courier New" w:hint="default"/>
      </w:rPr>
    </w:lvl>
    <w:lvl w:ilvl="5" w:tplc="04220005" w:tentative="1">
      <w:start w:val="1"/>
      <w:numFmt w:val="bullet"/>
      <w:lvlText w:val=""/>
      <w:lvlJc w:val="left"/>
      <w:pPr>
        <w:tabs>
          <w:tab w:val="num" w:pos="4200"/>
        </w:tabs>
        <w:ind w:left="4200" w:hanging="360"/>
      </w:pPr>
      <w:rPr>
        <w:rFonts w:ascii="Wingdings" w:hAnsi="Wingdings" w:hint="default"/>
      </w:rPr>
    </w:lvl>
    <w:lvl w:ilvl="6" w:tplc="04220001" w:tentative="1">
      <w:start w:val="1"/>
      <w:numFmt w:val="bullet"/>
      <w:lvlText w:val=""/>
      <w:lvlJc w:val="left"/>
      <w:pPr>
        <w:tabs>
          <w:tab w:val="num" w:pos="4920"/>
        </w:tabs>
        <w:ind w:left="4920" w:hanging="360"/>
      </w:pPr>
      <w:rPr>
        <w:rFonts w:ascii="Symbol" w:hAnsi="Symbol" w:hint="default"/>
      </w:rPr>
    </w:lvl>
    <w:lvl w:ilvl="7" w:tplc="04220003" w:tentative="1">
      <w:start w:val="1"/>
      <w:numFmt w:val="bullet"/>
      <w:lvlText w:val="o"/>
      <w:lvlJc w:val="left"/>
      <w:pPr>
        <w:tabs>
          <w:tab w:val="num" w:pos="5640"/>
        </w:tabs>
        <w:ind w:left="5640" w:hanging="360"/>
      </w:pPr>
      <w:rPr>
        <w:rFonts w:ascii="Courier New" w:hAnsi="Courier New" w:cs="Courier New" w:hint="default"/>
      </w:rPr>
    </w:lvl>
    <w:lvl w:ilvl="8" w:tplc="04220005" w:tentative="1">
      <w:start w:val="1"/>
      <w:numFmt w:val="bullet"/>
      <w:lvlText w:val=""/>
      <w:lvlJc w:val="left"/>
      <w:pPr>
        <w:tabs>
          <w:tab w:val="num" w:pos="6360"/>
        </w:tabs>
        <w:ind w:left="6360" w:hanging="360"/>
      </w:pPr>
      <w:rPr>
        <w:rFonts w:ascii="Wingdings" w:hAnsi="Wingdings" w:hint="default"/>
      </w:rPr>
    </w:lvl>
  </w:abstractNum>
  <w:abstractNum w:abstractNumId="31">
    <w:nsid w:val="5EF6400D"/>
    <w:multiLevelType w:val="hybridMultilevel"/>
    <w:tmpl w:val="40044C64"/>
    <w:lvl w:ilvl="0" w:tplc="D688AC08">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nsid w:val="5F835CCD"/>
    <w:multiLevelType w:val="hybridMultilevel"/>
    <w:tmpl w:val="4426BDE0"/>
    <w:lvl w:ilvl="0" w:tplc="FAE4B250">
      <w:numFmt w:val="bullet"/>
      <w:lvlText w:val="-"/>
      <w:lvlJc w:val="left"/>
      <w:pPr>
        <w:ind w:left="1211" w:hanging="360"/>
      </w:pPr>
      <w:rPr>
        <w:rFonts w:ascii="Times New Roman" w:eastAsia="Times New Roman" w:hAnsi="Times New Roman"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3">
    <w:nsid w:val="64794026"/>
    <w:multiLevelType w:val="hybridMultilevel"/>
    <w:tmpl w:val="9D0A36B6"/>
    <w:lvl w:ilvl="0" w:tplc="0F00E61E">
      <w:start w:val="2"/>
      <w:numFmt w:val="bullet"/>
      <w:lvlText w:val="-"/>
      <w:lvlJc w:val="left"/>
      <w:pPr>
        <w:ind w:left="927" w:hanging="360"/>
      </w:pPr>
      <w:rPr>
        <w:rFonts w:ascii="Times New Roman" w:eastAsia="Times New Roman" w:hAnsi="Times New Roman"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4">
    <w:nsid w:val="6518045F"/>
    <w:multiLevelType w:val="hybridMultilevel"/>
    <w:tmpl w:val="FF76F658"/>
    <w:lvl w:ilvl="0" w:tplc="1B1C5762">
      <w:start w:val="1"/>
      <w:numFmt w:val="decimal"/>
      <w:lvlText w:val="%1)"/>
      <w:lvlJc w:val="left"/>
      <w:pPr>
        <w:tabs>
          <w:tab w:val="num" w:pos="1065"/>
        </w:tabs>
        <w:ind w:left="1065" w:hanging="360"/>
      </w:pPr>
      <w:rPr>
        <w:rFonts w:cs="Times New Roman" w:hint="default"/>
        <w:b/>
        <w:i w:val="0"/>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35">
    <w:nsid w:val="660F12B2"/>
    <w:multiLevelType w:val="hybridMultilevel"/>
    <w:tmpl w:val="0C2A0B96"/>
    <w:lvl w:ilvl="0" w:tplc="E66A18B4">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nsid w:val="67B55383"/>
    <w:multiLevelType w:val="hybridMultilevel"/>
    <w:tmpl w:val="C4B4CB50"/>
    <w:lvl w:ilvl="0" w:tplc="A3CAF1E6">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nsid w:val="6A256CC9"/>
    <w:multiLevelType w:val="hybridMultilevel"/>
    <w:tmpl w:val="B62E8938"/>
    <w:lvl w:ilvl="0" w:tplc="79E25A90">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8">
    <w:nsid w:val="6DF932B8"/>
    <w:multiLevelType w:val="hybridMultilevel"/>
    <w:tmpl w:val="8AFE9FFA"/>
    <w:lvl w:ilvl="0" w:tplc="3ED82F28">
      <w:numFmt w:val="bullet"/>
      <w:lvlText w:val="-"/>
      <w:lvlJc w:val="left"/>
      <w:pPr>
        <w:ind w:left="1211" w:hanging="360"/>
      </w:pPr>
      <w:rPr>
        <w:rFonts w:ascii="Times New Roman" w:eastAsia="Times New Roman" w:hAnsi="Times New Roman"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9">
    <w:nsid w:val="6FCD685E"/>
    <w:multiLevelType w:val="hybridMultilevel"/>
    <w:tmpl w:val="52CE1DA4"/>
    <w:lvl w:ilvl="0" w:tplc="0419000F">
      <w:start w:val="1"/>
      <w:numFmt w:val="decimal"/>
      <w:lvlText w:val="%1."/>
      <w:lvlJc w:val="left"/>
      <w:pPr>
        <w:ind w:left="1069" w:hanging="360"/>
      </w:pPr>
      <w:rPr>
        <w:rFonts w:cs="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0">
    <w:nsid w:val="702B6A82"/>
    <w:multiLevelType w:val="hybridMultilevel"/>
    <w:tmpl w:val="82B832D8"/>
    <w:lvl w:ilvl="0" w:tplc="54EA3130">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1">
    <w:nsid w:val="742B5B6B"/>
    <w:multiLevelType w:val="hybridMultilevel"/>
    <w:tmpl w:val="1E480B88"/>
    <w:lvl w:ilvl="0" w:tplc="E82689FC">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
    <w:nsid w:val="74CC00A3"/>
    <w:multiLevelType w:val="hybridMultilevel"/>
    <w:tmpl w:val="A53671E0"/>
    <w:lvl w:ilvl="0" w:tplc="EAEC110E">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3">
    <w:nsid w:val="76933E5A"/>
    <w:multiLevelType w:val="hybridMultilevel"/>
    <w:tmpl w:val="748A482A"/>
    <w:lvl w:ilvl="0" w:tplc="0419000F">
      <w:start w:val="1"/>
      <w:numFmt w:val="decimal"/>
      <w:lvlText w:val="%1."/>
      <w:lvlJc w:val="left"/>
      <w:pPr>
        <w:ind w:left="1069" w:hanging="360"/>
      </w:pPr>
      <w:rPr>
        <w:rFonts w:cs="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4">
    <w:nsid w:val="7AE74D59"/>
    <w:multiLevelType w:val="hybridMultilevel"/>
    <w:tmpl w:val="6EC26ECC"/>
    <w:lvl w:ilvl="0" w:tplc="8520C0D0">
      <w:numFmt w:val="bullet"/>
      <w:lvlText w:val="-"/>
      <w:lvlJc w:val="left"/>
      <w:pPr>
        <w:ind w:left="1040" w:hanging="360"/>
      </w:pPr>
      <w:rPr>
        <w:rFonts w:ascii="Times New Roman" w:eastAsia="Times New Roman" w:hAnsi="Times New Roman" w:hint="default"/>
      </w:rPr>
    </w:lvl>
    <w:lvl w:ilvl="1" w:tplc="04190003" w:tentative="1">
      <w:start w:val="1"/>
      <w:numFmt w:val="bullet"/>
      <w:lvlText w:val="o"/>
      <w:lvlJc w:val="left"/>
      <w:pPr>
        <w:ind w:left="1760" w:hanging="360"/>
      </w:pPr>
      <w:rPr>
        <w:rFonts w:ascii="Courier New" w:hAnsi="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45">
    <w:nsid w:val="7AFB2F95"/>
    <w:multiLevelType w:val="hybridMultilevel"/>
    <w:tmpl w:val="55925B7C"/>
    <w:lvl w:ilvl="0" w:tplc="0419000F">
      <w:start w:val="1"/>
      <w:numFmt w:val="decimal"/>
      <w:lvlText w:val="%1."/>
      <w:lvlJc w:val="left"/>
      <w:pPr>
        <w:ind w:left="1571" w:hanging="360"/>
      </w:pPr>
      <w:rPr>
        <w:rFonts w:cs="Times New Roman"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6">
    <w:nsid w:val="7C3C4DC5"/>
    <w:multiLevelType w:val="hybridMultilevel"/>
    <w:tmpl w:val="84E4980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23"/>
  </w:num>
  <w:num w:numId="3">
    <w:abstractNumId w:val="0"/>
  </w:num>
  <w:num w:numId="4">
    <w:abstractNumId w:val="46"/>
  </w:num>
  <w:num w:numId="5">
    <w:abstractNumId w:val="19"/>
  </w:num>
  <w:num w:numId="6">
    <w:abstractNumId w:val="11"/>
  </w:num>
  <w:num w:numId="7">
    <w:abstractNumId w:val="10"/>
  </w:num>
  <w:num w:numId="8">
    <w:abstractNumId w:val="18"/>
  </w:num>
  <w:num w:numId="9">
    <w:abstractNumId w:val="32"/>
  </w:num>
  <w:num w:numId="10">
    <w:abstractNumId w:val="27"/>
  </w:num>
  <w:num w:numId="11">
    <w:abstractNumId w:val="14"/>
  </w:num>
  <w:num w:numId="12">
    <w:abstractNumId w:val="13"/>
  </w:num>
  <w:num w:numId="13">
    <w:abstractNumId w:val="7"/>
  </w:num>
  <w:num w:numId="14">
    <w:abstractNumId w:val="3"/>
  </w:num>
  <w:num w:numId="15">
    <w:abstractNumId w:val="40"/>
  </w:num>
  <w:num w:numId="16">
    <w:abstractNumId w:val="41"/>
  </w:num>
  <w:num w:numId="17">
    <w:abstractNumId w:val="9"/>
  </w:num>
  <w:num w:numId="18">
    <w:abstractNumId w:val="25"/>
  </w:num>
  <w:num w:numId="19">
    <w:abstractNumId w:val="20"/>
  </w:num>
  <w:num w:numId="20">
    <w:abstractNumId w:val="29"/>
  </w:num>
  <w:num w:numId="21">
    <w:abstractNumId w:val="1"/>
  </w:num>
  <w:num w:numId="22">
    <w:abstractNumId w:val="26"/>
  </w:num>
  <w:num w:numId="23">
    <w:abstractNumId w:val="44"/>
  </w:num>
  <w:num w:numId="24">
    <w:abstractNumId w:val="15"/>
  </w:num>
  <w:num w:numId="25">
    <w:abstractNumId w:val="28"/>
  </w:num>
  <w:num w:numId="26">
    <w:abstractNumId w:val="22"/>
  </w:num>
  <w:num w:numId="27">
    <w:abstractNumId w:val="45"/>
  </w:num>
  <w:num w:numId="28">
    <w:abstractNumId w:val="38"/>
  </w:num>
  <w:num w:numId="29">
    <w:abstractNumId w:val="6"/>
  </w:num>
  <w:num w:numId="30">
    <w:abstractNumId w:val="21"/>
  </w:num>
  <w:num w:numId="31">
    <w:abstractNumId w:val="34"/>
  </w:num>
  <w:num w:numId="32">
    <w:abstractNumId w:val="12"/>
  </w:num>
  <w:num w:numId="33">
    <w:abstractNumId w:val="5"/>
  </w:num>
  <w:num w:numId="34">
    <w:abstractNumId w:val="4"/>
  </w:num>
  <w:num w:numId="35">
    <w:abstractNumId w:val="16"/>
  </w:num>
  <w:num w:numId="36">
    <w:abstractNumId w:val="42"/>
  </w:num>
  <w:num w:numId="37">
    <w:abstractNumId w:val="35"/>
  </w:num>
  <w:num w:numId="38">
    <w:abstractNumId w:val="31"/>
  </w:num>
  <w:num w:numId="39">
    <w:abstractNumId w:val="36"/>
  </w:num>
  <w:num w:numId="40">
    <w:abstractNumId w:val="8"/>
  </w:num>
  <w:num w:numId="41">
    <w:abstractNumId w:val="39"/>
  </w:num>
  <w:num w:numId="42">
    <w:abstractNumId w:val="2"/>
  </w:num>
  <w:num w:numId="43">
    <w:abstractNumId w:val="43"/>
  </w:num>
  <w:num w:numId="44">
    <w:abstractNumId w:val="37"/>
  </w:num>
  <w:num w:numId="45">
    <w:abstractNumId w:val="33"/>
  </w:num>
  <w:num w:numId="46">
    <w:abstractNumId w:val="17"/>
  </w:num>
  <w:num w:numId="47">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3F01"/>
  <w:defaultTabStop w:val="708"/>
  <w:hyphenationZone w:val="425"/>
  <w:doNotHyphenateCaps/>
  <w:drawingGridHorizontalSpacing w:val="120"/>
  <w:displayHorizontalDrawingGridEvery w:val="2"/>
  <w:characterSpacingControl w:val="doNotCompress"/>
  <w:doNotValidateAgainstSchema/>
  <w:doNotDemarcateInvalidXml/>
  <w:footnotePr>
    <w:footnote w:id="0"/>
    <w:footnote w:id="1"/>
  </w:footnotePr>
  <w:endnotePr>
    <w:endnote w:id="0"/>
    <w:endnote w:id="1"/>
  </w:endnotePr>
  <w:compat/>
  <w:rsids>
    <w:rsidRoot w:val="00D57331"/>
    <w:rsid w:val="000004EF"/>
    <w:rsid w:val="00000506"/>
    <w:rsid w:val="00000A5B"/>
    <w:rsid w:val="00000E63"/>
    <w:rsid w:val="0000106B"/>
    <w:rsid w:val="00001741"/>
    <w:rsid w:val="000017C1"/>
    <w:rsid w:val="00001866"/>
    <w:rsid w:val="00001D36"/>
    <w:rsid w:val="00002062"/>
    <w:rsid w:val="00002474"/>
    <w:rsid w:val="000028DF"/>
    <w:rsid w:val="00002AC1"/>
    <w:rsid w:val="00002ADD"/>
    <w:rsid w:val="00002E35"/>
    <w:rsid w:val="00002FDC"/>
    <w:rsid w:val="0000303D"/>
    <w:rsid w:val="00003387"/>
    <w:rsid w:val="000033D4"/>
    <w:rsid w:val="0000466B"/>
    <w:rsid w:val="000048B7"/>
    <w:rsid w:val="00004D84"/>
    <w:rsid w:val="00005765"/>
    <w:rsid w:val="0000583C"/>
    <w:rsid w:val="00005A96"/>
    <w:rsid w:val="00005CF9"/>
    <w:rsid w:val="000061D7"/>
    <w:rsid w:val="00006545"/>
    <w:rsid w:val="000073C5"/>
    <w:rsid w:val="00007FE6"/>
    <w:rsid w:val="00010DC4"/>
    <w:rsid w:val="00010E1C"/>
    <w:rsid w:val="0001150D"/>
    <w:rsid w:val="000118DC"/>
    <w:rsid w:val="0001190B"/>
    <w:rsid w:val="00011D51"/>
    <w:rsid w:val="000123DD"/>
    <w:rsid w:val="00012AA7"/>
    <w:rsid w:val="00012D55"/>
    <w:rsid w:val="00013093"/>
    <w:rsid w:val="00014032"/>
    <w:rsid w:val="000145E7"/>
    <w:rsid w:val="00014C67"/>
    <w:rsid w:val="00014E9B"/>
    <w:rsid w:val="0001552E"/>
    <w:rsid w:val="000169C8"/>
    <w:rsid w:val="00016BCD"/>
    <w:rsid w:val="00016CB5"/>
    <w:rsid w:val="0001774C"/>
    <w:rsid w:val="00017BDC"/>
    <w:rsid w:val="00017E71"/>
    <w:rsid w:val="00020188"/>
    <w:rsid w:val="000208F6"/>
    <w:rsid w:val="00020995"/>
    <w:rsid w:val="00021162"/>
    <w:rsid w:val="00021804"/>
    <w:rsid w:val="00021891"/>
    <w:rsid w:val="00022641"/>
    <w:rsid w:val="00022D5D"/>
    <w:rsid w:val="00023343"/>
    <w:rsid w:val="00023962"/>
    <w:rsid w:val="00023A4E"/>
    <w:rsid w:val="00023DC4"/>
    <w:rsid w:val="0002491A"/>
    <w:rsid w:val="00024A64"/>
    <w:rsid w:val="00024AB9"/>
    <w:rsid w:val="00024C7F"/>
    <w:rsid w:val="0002524D"/>
    <w:rsid w:val="00026580"/>
    <w:rsid w:val="00026891"/>
    <w:rsid w:val="0002690A"/>
    <w:rsid w:val="00026AD4"/>
    <w:rsid w:val="00026FBA"/>
    <w:rsid w:val="00027172"/>
    <w:rsid w:val="00027A3A"/>
    <w:rsid w:val="00031B6D"/>
    <w:rsid w:val="00031DF1"/>
    <w:rsid w:val="00031E39"/>
    <w:rsid w:val="00032843"/>
    <w:rsid w:val="00032F96"/>
    <w:rsid w:val="0003327D"/>
    <w:rsid w:val="0003331B"/>
    <w:rsid w:val="00033C9B"/>
    <w:rsid w:val="00034009"/>
    <w:rsid w:val="0003402F"/>
    <w:rsid w:val="0003476E"/>
    <w:rsid w:val="000347C0"/>
    <w:rsid w:val="00034F7F"/>
    <w:rsid w:val="000354BB"/>
    <w:rsid w:val="0003571D"/>
    <w:rsid w:val="0003591D"/>
    <w:rsid w:val="00035D81"/>
    <w:rsid w:val="00036442"/>
    <w:rsid w:val="00036612"/>
    <w:rsid w:val="00036632"/>
    <w:rsid w:val="00036A4B"/>
    <w:rsid w:val="00036A7D"/>
    <w:rsid w:val="0003709F"/>
    <w:rsid w:val="0003799F"/>
    <w:rsid w:val="00037DFA"/>
    <w:rsid w:val="00037EC1"/>
    <w:rsid w:val="000404F1"/>
    <w:rsid w:val="00040948"/>
    <w:rsid w:val="00040996"/>
    <w:rsid w:val="00040AD8"/>
    <w:rsid w:val="00040DDA"/>
    <w:rsid w:val="00040F38"/>
    <w:rsid w:val="00040F44"/>
    <w:rsid w:val="00041366"/>
    <w:rsid w:val="00041878"/>
    <w:rsid w:val="000418B9"/>
    <w:rsid w:val="00042072"/>
    <w:rsid w:val="00042513"/>
    <w:rsid w:val="000428CB"/>
    <w:rsid w:val="00042B94"/>
    <w:rsid w:val="00042DA1"/>
    <w:rsid w:val="000438C8"/>
    <w:rsid w:val="00044459"/>
    <w:rsid w:val="00044866"/>
    <w:rsid w:val="0004561C"/>
    <w:rsid w:val="000456CC"/>
    <w:rsid w:val="00045A1C"/>
    <w:rsid w:val="00045F70"/>
    <w:rsid w:val="00046A95"/>
    <w:rsid w:val="00046ABD"/>
    <w:rsid w:val="00046BF8"/>
    <w:rsid w:val="000476C7"/>
    <w:rsid w:val="0004772C"/>
    <w:rsid w:val="00047B79"/>
    <w:rsid w:val="000509EF"/>
    <w:rsid w:val="00050BFA"/>
    <w:rsid w:val="00050D4B"/>
    <w:rsid w:val="00052897"/>
    <w:rsid w:val="000538CD"/>
    <w:rsid w:val="00053D82"/>
    <w:rsid w:val="00053DCC"/>
    <w:rsid w:val="00053E44"/>
    <w:rsid w:val="000541B3"/>
    <w:rsid w:val="00054D9E"/>
    <w:rsid w:val="0005526D"/>
    <w:rsid w:val="00055324"/>
    <w:rsid w:val="0005558D"/>
    <w:rsid w:val="00055728"/>
    <w:rsid w:val="00055C47"/>
    <w:rsid w:val="00056340"/>
    <w:rsid w:val="000569B3"/>
    <w:rsid w:val="00057066"/>
    <w:rsid w:val="00057102"/>
    <w:rsid w:val="00057B9D"/>
    <w:rsid w:val="00057D0A"/>
    <w:rsid w:val="0006066B"/>
    <w:rsid w:val="0006123E"/>
    <w:rsid w:val="0006138B"/>
    <w:rsid w:val="0006141F"/>
    <w:rsid w:val="00061D2C"/>
    <w:rsid w:val="00061FC7"/>
    <w:rsid w:val="000625E9"/>
    <w:rsid w:val="00062B0C"/>
    <w:rsid w:val="000631B2"/>
    <w:rsid w:val="000634C3"/>
    <w:rsid w:val="000636F2"/>
    <w:rsid w:val="00063843"/>
    <w:rsid w:val="00063DCA"/>
    <w:rsid w:val="00064302"/>
    <w:rsid w:val="0006451A"/>
    <w:rsid w:val="0006558B"/>
    <w:rsid w:val="000657B1"/>
    <w:rsid w:val="00065D82"/>
    <w:rsid w:val="000663CE"/>
    <w:rsid w:val="00066968"/>
    <w:rsid w:val="00066B83"/>
    <w:rsid w:val="00067764"/>
    <w:rsid w:val="00067768"/>
    <w:rsid w:val="00067967"/>
    <w:rsid w:val="00070369"/>
    <w:rsid w:val="000703EB"/>
    <w:rsid w:val="00070C5C"/>
    <w:rsid w:val="0007101B"/>
    <w:rsid w:val="0007121F"/>
    <w:rsid w:val="000719D0"/>
    <w:rsid w:val="00071DBD"/>
    <w:rsid w:val="00072029"/>
    <w:rsid w:val="0007247D"/>
    <w:rsid w:val="00072B62"/>
    <w:rsid w:val="00073199"/>
    <w:rsid w:val="000738B1"/>
    <w:rsid w:val="00073AD5"/>
    <w:rsid w:val="000749E6"/>
    <w:rsid w:val="00074BFB"/>
    <w:rsid w:val="00074C0C"/>
    <w:rsid w:val="00074D43"/>
    <w:rsid w:val="00074FDE"/>
    <w:rsid w:val="00075095"/>
    <w:rsid w:val="00075401"/>
    <w:rsid w:val="00075576"/>
    <w:rsid w:val="00075BDE"/>
    <w:rsid w:val="00076537"/>
    <w:rsid w:val="00076D33"/>
    <w:rsid w:val="000773C5"/>
    <w:rsid w:val="000776D2"/>
    <w:rsid w:val="00080588"/>
    <w:rsid w:val="000809DE"/>
    <w:rsid w:val="00080D4F"/>
    <w:rsid w:val="00081077"/>
    <w:rsid w:val="0008152C"/>
    <w:rsid w:val="00082443"/>
    <w:rsid w:val="00082736"/>
    <w:rsid w:val="00082D0E"/>
    <w:rsid w:val="00083248"/>
    <w:rsid w:val="00084236"/>
    <w:rsid w:val="00084454"/>
    <w:rsid w:val="000845E0"/>
    <w:rsid w:val="00084DC0"/>
    <w:rsid w:val="00085114"/>
    <w:rsid w:val="000854C1"/>
    <w:rsid w:val="00086D06"/>
    <w:rsid w:val="00087874"/>
    <w:rsid w:val="00087F20"/>
    <w:rsid w:val="000908A4"/>
    <w:rsid w:val="00090EA5"/>
    <w:rsid w:val="00090FC2"/>
    <w:rsid w:val="000916B0"/>
    <w:rsid w:val="00091B71"/>
    <w:rsid w:val="00091EBC"/>
    <w:rsid w:val="000921EC"/>
    <w:rsid w:val="000923F3"/>
    <w:rsid w:val="00092982"/>
    <w:rsid w:val="00092A41"/>
    <w:rsid w:val="00093C83"/>
    <w:rsid w:val="000943E0"/>
    <w:rsid w:val="00094606"/>
    <w:rsid w:val="00094AE9"/>
    <w:rsid w:val="00094CB0"/>
    <w:rsid w:val="000950B2"/>
    <w:rsid w:val="00095271"/>
    <w:rsid w:val="00095825"/>
    <w:rsid w:val="00095E59"/>
    <w:rsid w:val="00096386"/>
    <w:rsid w:val="0009661E"/>
    <w:rsid w:val="000969A8"/>
    <w:rsid w:val="00097DC8"/>
    <w:rsid w:val="00097E5A"/>
    <w:rsid w:val="00097F22"/>
    <w:rsid w:val="000A037D"/>
    <w:rsid w:val="000A0D77"/>
    <w:rsid w:val="000A0E27"/>
    <w:rsid w:val="000A1280"/>
    <w:rsid w:val="000A1853"/>
    <w:rsid w:val="000A30D0"/>
    <w:rsid w:val="000A3223"/>
    <w:rsid w:val="000A3A20"/>
    <w:rsid w:val="000A478D"/>
    <w:rsid w:val="000A48E3"/>
    <w:rsid w:val="000A4D2A"/>
    <w:rsid w:val="000A4F0D"/>
    <w:rsid w:val="000A535A"/>
    <w:rsid w:val="000A5563"/>
    <w:rsid w:val="000A5A39"/>
    <w:rsid w:val="000A6246"/>
    <w:rsid w:val="000A64F6"/>
    <w:rsid w:val="000A68D4"/>
    <w:rsid w:val="000A6A5D"/>
    <w:rsid w:val="000A6BF3"/>
    <w:rsid w:val="000A6CED"/>
    <w:rsid w:val="000A6D37"/>
    <w:rsid w:val="000A7EA5"/>
    <w:rsid w:val="000B0717"/>
    <w:rsid w:val="000B091D"/>
    <w:rsid w:val="000B09AA"/>
    <w:rsid w:val="000B09CE"/>
    <w:rsid w:val="000B0D1A"/>
    <w:rsid w:val="000B0ED7"/>
    <w:rsid w:val="000B12F6"/>
    <w:rsid w:val="000B13EF"/>
    <w:rsid w:val="000B186A"/>
    <w:rsid w:val="000B20B5"/>
    <w:rsid w:val="000B258F"/>
    <w:rsid w:val="000B3669"/>
    <w:rsid w:val="000B410C"/>
    <w:rsid w:val="000B4835"/>
    <w:rsid w:val="000B48A3"/>
    <w:rsid w:val="000B5151"/>
    <w:rsid w:val="000B553F"/>
    <w:rsid w:val="000B5B6F"/>
    <w:rsid w:val="000B608D"/>
    <w:rsid w:val="000B61FD"/>
    <w:rsid w:val="000B677F"/>
    <w:rsid w:val="000B6D60"/>
    <w:rsid w:val="000B6DD7"/>
    <w:rsid w:val="000B74E3"/>
    <w:rsid w:val="000C02BE"/>
    <w:rsid w:val="000C054A"/>
    <w:rsid w:val="000C0886"/>
    <w:rsid w:val="000C107B"/>
    <w:rsid w:val="000C11D1"/>
    <w:rsid w:val="000C15E2"/>
    <w:rsid w:val="000C1A68"/>
    <w:rsid w:val="000C1A99"/>
    <w:rsid w:val="000C2407"/>
    <w:rsid w:val="000C287D"/>
    <w:rsid w:val="000C2C30"/>
    <w:rsid w:val="000C2C46"/>
    <w:rsid w:val="000C336E"/>
    <w:rsid w:val="000C3644"/>
    <w:rsid w:val="000C38F6"/>
    <w:rsid w:val="000C39BF"/>
    <w:rsid w:val="000C3D70"/>
    <w:rsid w:val="000C48C3"/>
    <w:rsid w:val="000C5354"/>
    <w:rsid w:val="000C5A27"/>
    <w:rsid w:val="000C5CB6"/>
    <w:rsid w:val="000C5F1A"/>
    <w:rsid w:val="000C5F55"/>
    <w:rsid w:val="000C6197"/>
    <w:rsid w:val="000C6753"/>
    <w:rsid w:val="000C6ABC"/>
    <w:rsid w:val="000C6BA6"/>
    <w:rsid w:val="000C6D71"/>
    <w:rsid w:val="000C7736"/>
    <w:rsid w:val="000C7CEC"/>
    <w:rsid w:val="000C7D59"/>
    <w:rsid w:val="000D0676"/>
    <w:rsid w:val="000D0C23"/>
    <w:rsid w:val="000D0C60"/>
    <w:rsid w:val="000D0C7D"/>
    <w:rsid w:val="000D11D1"/>
    <w:rsid w:val="000D135C"/>
    <w:rsid w:val="000D2182"/>
    <w:rsid w:val="000D2205"/>
    <w:rsid w:val="000D23E8"/>
    <w:rsid w:val="000D2580"/>
    <w:rsid w:val="000D272C"/>
    <w:rsid w:val="000D2A8A"/>
    <w:rsid w:val="000D3467"/>
    <w:rsid w:val="000D3A9E"/>
    <w:rsid w:val="000D49BC"/>
    <w:rsid w:val="000D4A8E"/>
    <w:rsid w:val="000D5544"/>
    <w:rsid w:val="000D5B2E"/>
    <w:rsid w:val="000D5C19"/>
    <w:rsid w:val="000D661F"/>
    <w:rsid w:val="000D68FD"/>
    <w:rsid w:val="000D6CF1"/>
    <w:rsid w:val="000D6F52"/>
    <w:rsid w:val="000D6F98"/>
    <w:rsid w:val="000D73AE"/>
    <w:rsid w:val="000D7467"/>
    <w:rsid w:val="000D7ABE"/>
    <w:rsid w:val="000D7E6F"/>
    <w:rsid w:val="000E02DB"/>
    <w:rsid w:val="000E0B08"/>
    <w:rsid w:val="000E0D10"/>
    <w:rsid w:val="000E113B"/>
    <w:rsid w:val="000E1678"/>
    <w:rsid w:val="000E1786"/>
    <w:rsid w:val="000E1F40"/>
    <w:rsid w:val="000E1FB3"/>
    <w:rsid w:val="000E2712"/>
    <w:rsid w:val="000E2B99"/>
    <w:rsid w:val="000E2E13"/>
    <w:rsid w:val="000E2F2C"/>
    <w:rsid w:val="000E344B"/>
    <w:rsid w:val="000E3808"/>
    <w:rsid w:val="000E3865"/>
    <w:rsid w:val="000E3C4B"/>
    <w:rsid w:val="000E3E6C"/>
    <w:rsid w:val="000E425D"/>
    <w:rsid w:val="000E4703"/>
    <w:rsid w:val="000E4A90"/>
    <w:rsid w:val="000E4C8E"/>
    <w:rsid w:val="000E4E93"/>
    <w:rsid w:val="000E4F6C"/>
    <w:rsid w:val="000E4FFF"/>
    <w:rsid w:val="000E5182"/>
    <w:rsid w:val="000E5310"/>
    <w:rsid w:val="000E5628"/>
    <w:rsid w:val="000E58A4"/>
    <w:rsid w:val="000E5EEA"/>
    <w:rsid w:val="000E649C"/>
    <w:rsid w:val="000E6BA1"/>
    <w:rsid w:val="000E6DFE"/>
    <w:rsid w:val="000E6F61"/>
    <w:rsid w:val="000E7127"/>
    <w:rsid w:val="000E7392"/>
    <w:rsid w:val="000E7960"/>
    <w:rsid w:val="000E79B6"/>
    <w:rsid w:val="000F05E6"/>
    <w:rsid w:val="000F0DDF"/>
    <w:rsid w:val="000F1861"/>
    <w:rsid w:val="000F191B"/>
    <w:rsid w:val="000F1ADD"/>
    <w:rsid w:val="000F2034"/>
    <w:rsid w:val="000F24A3"/>
    <w:rsid w:val="000F2684"/>
    <w:rsid w:val="000F26A8"/>
    <w:rsid w:val="000F2750"/>
    <w:rsid w:val="000F2A47"/>
    <w:rsid w:val="000F2A67"/>
    <w:rsid w:val="000F2DE2"/>
    <w:rsid w:val="000F300D"/>
    <w:rsid w:val="000F31AB"/>
    <w:rsid w:val="000F34A9"/>
    <w:rsid w:val="000F3598"/>
    <w:rsid w:val="000F366D"/>
    <w:rsid w:val="000F3E88"/>
    <w:rsid w:val="000F411B"/>
    <w:rsid w:val="000F48DE"/>
    <w:rsid w:val="000F49AA"/>
    <w:rsid w:val="000F4BF1"/>
    <w:rsid w:val="000F5063"/>
    <w:rsid w:val="000F56A7"/>
    <w:rsid w:val="000F572F"/>
    <w:rsid w:val="000F5788"/>
    <w:rsid w:val="000F5829"/>
    <w:rsid w:val="000F5B94"/>
    <w:rsid w:val="000F6614"/>
    <w:rsid w:val="000F6B46"/>
    <w:rsid w:val="000F75F2"/>
    <w:rsid w:val="000F79CB"/>
    <w:rsid w:val="000F7A63"/>
    <w:rsid w:val="000F7E15"/>
    <w:rsid w:val="000F7EA8"/>
    <w:rsid w:val="000F7ED0"/>
    <w:rsid w:val="000F7FCB"/>
    <w:rsid w:val="001006BE"/>
    <w:rsid w:val="00100BD2"/>
    <w:rsid w:val="00100D83"/>
    <w:rsid w:val="00101575"/>
    <w:rsid w:val="00101763"/>
    <w:rsid w:val="00101877"/>
    <w:rsid w:val="001019B5"/>
    <w:rsid w:val="001025AA"/>
    <w:rsid w:val="00103D06"/>
    <w:rsid w:val="00103E3C"/>
    <w:rsid w:val="00103F02"/>
    <w:rsid w:val="00104444"/>
    <w:rsid w:val="001049F6"/>
    <w:rsid w:val="00104B0A"/>
    <w:rsid w:val="00105077"/>
    <w:rsid w:val="00105185"/>
    <w:rsid w:val="00105598"/>
    <w:rsid w:val="001056B3"/>
    <w:rsid w:val="00105974"/>
    <w:rsid w:val="00105B10"/>
    <w:rsid w:val="00105E8D"/>
    <w:rsid w:val="0010647C"/>
    <w:rsid w:val="00106CB4"/>
    <w:rsid w:val="001071A5"/>
    <w:rsid w:val="00107400"/>
    <w:rsid w:val="001106D1"/>
    <w:rsid w:val="00110740"/>
    <w:rsid w:val="00110F57"/>
    <w:rsid w:val="001118E6"/>
    <w:rsid w:val="00111E88"/>
    <w:rsid w:val="0011288D"/>
    <w:rsid w:val="00112897"/>
    <w:rsid w:val="00112E3B"/>
    <w:rsid w:val="00113F37"/>
    <w:rsid w:val="00114105"/>
    <w:rsid w:val="001143CF"/>
    <w:rsid w:val="00114581"/>
    <w:rsid w:val="0011537F"/>
    <w:rsid w:val="00115B8E"/>
    <w:rsid w:val="00115EC0"/>
    <w:rsid w:val="0011666F"/>
    <w:rsid w:val="0011687D"/>
    <w:rsid w:val="00117D4A"/>
    <w:rsid w:val="00117F5C"/>
    <w:rsid w:val="0012004C"/>
    <w:rsid w:val="001203DC"/>
    <w:rsid w:val="00120533"/>
    <w:rsid w:val="00120943"/>
    <w:rsid w:val="00120944"/>
    <w:rsid w:val="0012129C"/>
    <w:rsid w:val="00121C4C"/>
    <w:rsid w:val="001221EC"/>
    <w:rsid w:val="0012236A"/>
    <w:rsid w:val="00122D59"/>
    <w:rsid w:val="001232C9"/>
    <w:rsid w:val="001247F9"/>
    <w:rsid w:val="0012492B"/>
    <w:rsid w:val="00124A39"/>
    <w:rsid w:val="00124B16"/>
    <w:rsid w:val="00124B74"/>
    <w:rsid w:val="00124D7A"/>
    <w:rsid w:val="00124F32"/>
    <w:rsid w:val="00124F78"/>
    <w:rsid w:val="001250F5"/>
    <w:rsid w:val="001255EE"/>
    <w:rsid w:val="00125C3E"/>
    <w:rsid w:val="00125DFD"/>
    <w:rsid w:val="00126C9D"/>
    <w:rsid w:val="00126F13"/>
    <w:rsid w:val="0012776B"/>
    <w:rsid w:val="00127FBB"/>
    <w:rsid w:val="0013037E"/>
    <w:rsid w:val="00130B54"/>
    <w:rsid w:val="001316A5"/>
    <w:rsid w:val="001318F8"/>
    <w:rsid w:val="00131D4E"/>
    <w:rsid w:val="0013264E"/>
    <w:rsid w:val="0013276B"/>
    <w:rsid w:val="00132805"/>
    <w:rsid w:val="00132852"/>
    <w:rsid w:val="001328D9"/>
    <w:rsid w:val="0013294D"/>
    <w:rsid w:val="0013297A"/>
    <w:rsid w:val="00132D0D"/>
    <w:rsid w:val="00133101"/>
    <w:rsid w:val="0013325A"/>
    <w:rsid w:val="001332FB"/>
    <w:rsid w:val="00133401"/>
    <w:rsid w:val="001334C4"/>
    <w:rsid w:val="0013381E"/>
    <w:rsid w:val="00133BE6"/>
    <w:rsid w:val="001347D7"/>
    <w:rsid w:val="00134946"/>
    <w:rsid w:val="00135219"/>
    <w:rsid w:val="00135E86"/>
    <w:rsid w:val="00136004"/>
    <w:rsid w:val="00136278"/>
    <w:rsid w:val="0013628E"/>
    <w:rsid w:val="00136D66"/>
    <w:rsid w:val="00136D7A"/>
    <w:rsid w:val="00136F60"/>
    <w:rsid w:val="00137006"/>
    <w:rsid w:val="00137310"/>
    <w:rsid w:val="001373C5"/>
    <w:rsid w:val="001413D4"/>
    <w:rsid w:val="00141411"/>
    <w:rsid w:val="00141794"/>
    <w:rsid w:val="001418C8"/>
    <w:rsid w:val="00141CBF"/>
    <w:rsid w:val="00141CD3"/>
    <w:rsid w:val="00142250"/>
    <w:rsid w:val="00142464"/>
    <w:rsid w:val="001427D1"/>
    <w:rsid w:val="0014281A"/>
    <w:rsid w:val="0014292B"/>
    <w:rsid w:val="00142A4F"/>
    <w:rsid w:val="0014345A"/>
    <w:rsid w:val="00143667"/>
    <w:rsid w:val="00143940"/>
    <w:rsid w:val="00144946"/>
    <w:rsid w:val="00144FBC"/>
    <w:rsid w:val="00144FCA"/>
    <w:rsid w:val="001450ED"/>
    <w:rsid w:val="0014533C"/>
    <w:rsid w:val="00145ADA"/>
    <w:rsid w:val="0014619F"/>
    <w:rsid w:val="0014653C"/>
    <w:rsid w:val="00146939"/>
    <w:rsid w:val="00146F6D"/>
    <w:rsid w:val="00150834"/>
    <w:rsid w:val="00151D21"/>
    <w:rsid w:val="0015234E"/>
    <w:rsid w:val="00152581"/>
    <w:rsid w:val="00152FC7"/>
    <w:rsid w:val="00153855"/>
    <w:rsid w:val="0015392F"/>
    <w:rsid w:val="00153E84"/>
    <w:rsid w:val="001541D7"/>
    <w:rsid w:val="001546EF"/>
    <w:rsid w:val="00155255"/>
    <w:rsid w:val="00155F7D"/>
    <w:rsid w:val="001561C1"/>
    <w:rsid w:val="001561C7"/>
    <w:rsid w:val="00156615"/>
    <w:rsid w:val="00157AD3"/>
    <w:rsid w:val="00157C32"/>
    <w:rsid w:val="00160461"/>
    <w:rsid w:val="00160887"/>
    <w:rsid w:val="00160A91"/>
    <w:rsid w:val="00160E01"/>
    <w:rsid w:val="00160F8D"/>
    <w:rsid w:val="00161637"/>
    <w:rsid w:val="00161F9A"/>
    <w:rsid w:val="00162B98"/>
    <w:rsid w:val="00162EDE"/>
    <w:rsid w:val="00162FC5"/>
    <w:rsid w:val="001631CF"/>
    <w:rsid w:val="00163910"/>
    <w:rsid w:val="00163A6D"/>
    <w:rsid w:val="00163E2E"/>
    <w:rsid w:val="001642CF"/>
    <w:rsid w:val="00164541"/>
    <w:rsid w:val="001647B0"/>
    <w:rsid w:val="001647FF"/>
    <w:rsid w:val="0016491E"/>
    <w:rsid w:val="00164AC5"/>
    <w:rsid w:val="00164D4E"/>
    <w:rsid w:val="00164DAD"/>
    <w:rsid w:val="001650B0"/>
    <w:rsid w:val="0016639B"/>
    <w:rsid w:val="00166555"/>
    <w:rsid w:val="001669E3"/>
    <w:rsid w:val="00167D14"/>
    <w:rsid w:val="001706CB"/>
    <w:rsid w:val="00170AFE"/>
    <w:rsid w:val="00170B49"/>
    <w:rsid w:val="00170BD2"/>
    <w:rsid w:val="00170BEE"/>
    <w:rsid w:val="00171075"/>
    <w:rsid w:val="00171410"/>
    <w:rsid w:val="0017144D"/>
    <w:rsid w:val="00171E49"/>
    <w:rsid w:val="001720CE"/>
    <w:rsid w:val="0017233F"/>
    <w:rsid w:val="001727FD"/>
    <w:rsid w:val="001730BE"/>
    <w:rsid w:val="00173DAE"/>
    <w:rsid w:val="00174BF5"/>
    <w:rsid w:val="00174D72"/>
    <w:rsid w:val="001752D7"/>
    <w:rsid w:val="00175775"/>
    <w:rsid w:val="001761E0"/>
    <w:rsid w:val="001768F3"/>
    <w:rsid w:val="00176B68"/>
    <w:rsid w:val="00176FB9"/>
    <w:rsid w:val="0017722B"/>
    <w:rsid w:val="001778C8"/>
    <w:rsid w:val="001807D0"/>
    <w:rsid w:val="00180C21"/>
    <w:rsid w:val="0018143A"/>
    <w:rsid w:val="00181B1F"/>
    <w:rsid w:val="001827F1"/>
    <w:rsid w:val="001828B6"/>
    <w:rsid w:val="001830C2"/>
    <w:rsid w:val="001834AE"/>
    <w:rsid w:val="00183F48"/>
    <w:rsid w:val="0018424C"/>
    <w:rsid w:val="00185128"/>
    <w:rsid w:val="001858B9"/>
    <w:rsid w:val="00185BC1"/>
    <w:rsid w:val="0018671A"/>
    <w:rsid w:val="00187301"/>
    <w:rsid w:val="00187ADF"/>
    <w:rsid w:val="001903C9"/>
    <w:rsid w:val="0019045D"/>
    <w:rsid w:val="00190638"/>
    <w:rsid w:val="0019067B"/>
    <w:rsid w:val="00190AFC"/>
    <w:rsid w:val="00190BAD"/>
    <w:rsid w:val="00190C91"/>
    <w:rsid w:val="00190C97"/>
    <w:rsid w:val="00192060"/>
    <w:rsid w:val="001920F8"/>
    <w:rsid w:val="00192260"/>
    <w:rsid w:val="00192335"/>
    <w:rsid w:val="001924DA"/>
    <w:rsid w:val="00192FA9"/>
    <w:rsid w:val="00193CA7"/>
    <w:rsid w:val="00193E63"/>
    <w:rsid w:val="001944BD"/>
    <w:rsid w:val="0019461F"/>
    <w:rsid w:val="001947A6"/>
    <w:rsid w:val="00194C12"/>
    <w:rsid w:val="0019590C"/>
    <w:rsid w:val="00195D89"/>
    <w:rsid w:val="00195DC7"/>
    <w:rsid w:val="0019617E"/>
    <w:rsid w:val="001967B7"/>
    <w:rsid w:val="0019774F"/>
    <w:rsid w:val="00197DBB"/>
    <w:rsid w:val="00197E6B"/>
    <w:rsid w:val="001A056C"/>
    <w:rsid w:val="001A0E35"/>
    <w:rsid w:val="001A242C"/>
    <w:rsid w:val="001A2AFF"/>
    <w:rsid w:val="001A2FB5"/>
    <w:rsid w:val="001A3B6B"/>
    <w:rsid w:val="001A3F35"/>
    <w:rsid w:val="001A4FF4"/>
    <w:rsid w:val="001A5AD1"/>
    <w:rsid w:val="001A5CF2"/>
    <w:rsid w:val="001A600B"/>
    <w:rsid w:val="001A60A2"/>
    <w:rsid w:val="001A616B"/>
    <w:rsid w:val="001A62D6"/>
    <w:rsid w:val="001A65C8"/>
    <w:rsid w:val="001A7BC1"/>
    <w:rsid w:val="001A7FA0"/>
    <w:rsid w:val="001B0D62"/>
    <w:rsid w:val="001B1F04"/>
    <w:rsid w:val="001B1F52"/>
    <w:rsid w:val="001B2022"/>
    <w:rsid w:val="001B29C5"/>
    <w:rsid w:val="001B3548"/>
    <w:rsid w:val="001B3DB0"/>
    <w:rsid w:val="001B4144"/>
    <w:rsid w:val="001B4946"/>
    <w:rsid w:val="001B4C28"/>
    <w:rsid w:val="001B4CD6"/>
    <w:rsid w:val="001B4D63"/>
    <w:rsid w:val="001B4E6B"/>
    <w:rsid w:val="001B5057"/>
    <w:rsid w:val="001B5598"/>
    <w:rsid w:val="001B6124"/>
    <w:rsid w:val="001B64AC"/>
    <w:rsid w:val="001B669E"/>
    <w:rsid w:val="001B716C"/>
    <w:rsid w:val="001B71D6"/>
    <w:rsid w:val="001B7348"/>
    <w:rsid w:val="001C013A"/>
    <w:rsid w:val="001C0CF2"/>
    <w:rsid w:val="001C0D76"/>
    <w:rsid w:val="001C0EEF"/>
    <w:rsid w:val="001C17C6"/>
    <w:rsid w:val="001C1CE6"/>
    <w:rsid w:val="001C1E7E"/>
    <w:rsid w:val="001C233C"/>
    <w:rsid w:val="001C27BB"/>
    <w:rsid w:val="001C2AD3"/>
    <w:rsid w:val="001C2C20"/>
    <w:rsid w:val="001C3123"/>
    <w:rsid w:val="001C322D"/>
    <w:rsid w:val="001C3871"/>
    <w:rsid w:val="001C39A4"/>
    <w:rsid w:val="001C3CC8"/>
    <w:rsid w:val="001C3D46"/>
    <w:rsid w:val="001C3DCB"/>
    <w:rsid w:val="001C40AA"/>
    <w:rsid w:val="001C4417"/>
    <w:rsid w:val="001C4FEB"/>
    <w:rsid w:val="001C5518"/>
    <w:rsid w:val="001C6479"/>
    <w:rsid w:val="001C6C12"/>
    <w:rsid w:val="001C6CE9"/>
    <w:rsid w:val="001C7290"/>
    <w:rsid w:val="001C7946"/>
    <w:rsid w:val="001D05ED"/>
    <w:rsid w:val="001D0D09"/>
    <w:rsid w:val="001D13AD"/>
    <w:rsid w:val="001D148F"/>
    <w:rsid w:val="001D1D72"/>
    <w:rsid w:val="001D1FC7"/>
    <w:rsid w:val="001D2118"/>
    <w:rsid w:val="001D2370"/>
    <w:rsid w:val="001D24D3"/>
    <w:rsid w:val="001D2D0F"/>
    <w:rsid w:val="001D3009"/>
    <w:rsid w:val="001D30CB"/>
    <w:rsid w:val="001D310D"/>
    <w:rsid w:val="001D3E8C"/>
    <w:rsid w:val="001D3FAD"/>
    <w:rsid w:val="001D43F8"/>
    <w:rsid w:val="001D4665"/>
    <w:rsid w:val="001D468F"/>
    <w:rsid w:val="001D46D4"/>
    <w:rsid w:val="001D59F5"/>
    <w:rsid w:val="001D677D"/>
    <w:rsid w:val="001D744F"/>
    <w:rsid w:val="001D7A36"/>
    <w:rsid w:val="001D7CE1"/>
    <w:rsid w:val="001D7CE6"/>
    <w:rsid w:val="001D7EA9"/>
    <w:rsid w:val="001E0190"/>
    <w:rsid w:val="001E0391"/>
    <w:rsid w:val="001E0412"/>
    <w:rsid w:val="001E0443"/>
    <w:rsid w:val="001E04CF"/>
    <w:rsid w:val="001E0641"/>
    <w:rsid w:val="001E0710"/>
    <w:rsid w:val="001E09BB"/>
    <w:rsid w:val="001E0D92"/>
    <w:rsid w:val="001E11BD"/>
    <w:rsid w:val="001E145E"/>
    <w:rsid w:val="001E14D9"/>
    <w:rsid w:val="001E1626"/>
    <w:rsid w:val="001E165B"/>
    <w:rsid w:val="001E19CD"/>
    <w:rsid w:val="001E1CDD"/>
    <w:rsid w:val="001E23CD"/>
    <w:rsid w:val="001E3070"/>
    <w:rsid w:val="001E3447"/>
    <w:rsid w:val="001E390E"/>
    <w:rsid w:val="001E3C90"/>
    <w:rsid w:val="001E49D4"/>
    <w:rsid w:val="001E4CA4"/>
    <w:rsid w:val="001E4F56"/>
    <w:rsid w:val="001E5304"/>
    <w:rsid w:val="001E55DF"/>
    <w:rsid w:val="001E5A95"/>
    <w:rsid w:val="001E64B4"/>
    <w:rsid w:val="001E68D0"/>
    <w:rsid w:val="001E68D5"/>
    <w:rsid w:val="001E6B48"/>
    <w:rsid w:val="001E70D8"/>
    <w:rsid w:val="001E787A"/>
    <w:rsid w:val="001E7924"/>
    <w:rsid w:val="001E7DB1"/>
    <w:rsid w:val="001F005C"/>
    <w:rsid w:val="001F00FE"/>
    <w:rsid w:val="001F0631"/>
    <w:rsid w:val="001F0A68"/>
    <w:rsid w:val="001F19FD"/>
    <w:rsid w:val="001F2025"/>
    <w:rsid w:val="001F24CC"/>
    <w:rsid w:val="001F26EF"/>
    <w:rsid w:val="001F2A50"/>
    <w:rsid w:val="001F2B00"/>
    <w:rsid w:val="001F2C30"/>
    <w:rsid w:val="001F3A0B"/>
    <w:rsid w:val="001F3B58"/>
    <w:rsid w:val="001F4393"/>
    <w:rsid w:val="001F4484"/>
    <w:rsid w:val="001F4989"/>
    <w:rsid w:val="001F5452"/>
    <w:rsid w:val="001F54DC"/>
    <w:rsid w:val="001F5F71"/>
    <w:rsid w:val="001F6771"/>
    <w:rsid w:val="001F69EC"/>
    <w:rsid w:val="001F6AE3"/>
    <w:rsid w:val="001F6B11"/>
    <w:rsid w:val="001F6BE6"/>
    <w:rsid w:val="001F712A"/>
    <w:rsid w:val="001F77FC"/>
    <w:rsid w:val="001F7AB4"/>
    <w:rsid w:val="001F7D05"/>
    <w:rsid w:val="002002E5"/>
    <w:rsid w:val="00200301"/>
    <w:rsid w:val="00200891"/>
    <w:rsid w:val="00200FD9"/>
    <w:rsid w:val="0020182D"/>
    <w:rsid w:val="0020191E"/>
    <w:rsid w:val="00201A07"/>
    <w:rsid w:val="00201D22"/>
    <w:rsid w:val="0020204D"/>
    <w:rsid w:val="00202A4D"/>
    <w:rsid w:val="00202F0F"/>
    <w:rsid w:val="00203153"/>
    <w:rsid w:val="00203BEF"/>
    <w:rsid w:val="00203FF0"/>
    <w:rsid w:val="00204062"/>
    <w:rsid w:val="0020423D"/>
    <w:rsid w:val="00204380"/>
    <w:rsid w:val="0020499E"/>
    <w:rsid w:val="00204A73"/>
    <w:rsid w:val="002050E2"/>
    <w:rsid w:val="0020559B"/>
    <w:rsid w:val="0020592E"/>
    <w:rsid w:val="00205B3A"/>
    <w:rsid w:val="002060FB"/>
    <w:rsid w:val="0020677C"/>
    <w:rsid w:val="00210524"/>
    <w:rsid w:val="0021083B"/>
    <w:rsid w:val="00210993"/>
    <w:rsid w:val="00210B97"/>
    <w:rsid w:val="00210BDC"/>
    <w:rsid w:val="00210E77"/>
    <w:rsid w:val="002110B9"/>
    <w:rsid w:val="00211217"/>
    <w:rsid w:val="002112C9"/>
    <w:rsid w:val="0021131A"/>
    <w:rsid w:val="00211F68"/>
    <w:rsid w:val="002125B8"/>
    <w:rsid w:val="00212E32"/>
    <w:rsid w:val="00213160"/>
    <w:rsid w:val="002132A8"/>
    <w:rsid w:val="002133A1"/>
    <w:rsid w:val="00214536"/>
    <w:rsid w:val="0021464D"/>
    <w:rsid w:val="0021525B"/>
    <w:rsid w:val="002154D6"/>
    <w:rsid w:val="002155C1"/>
    <w:rsid w:val="00216598"/>
    <w:rsid w:val="002167FD"/>
    <w:rsid w:val="00216AE5"/>
    <w:rsid w:val="0021702F"/>
    <w:rsid w:val="00217DAD"/>
    <w:rsid w:val="002205D3"/>
    <w:rsid w:val="00220B9D"/>
    <w:rsid w:val="00220CF5"/>
    <w:rsid w:val="00220E39"/>
    <w:rsid w:val="002210AE"/>
    <w:rsid w:val="00221B92"/>
    <w:rsid w:val="00221E67"/>
    <w:rsid w:val="00222062"/>
    <w:rsid w:val="002226A9"/>
    <w:rsid w:val="002226E2"/>
    <w:rsid w:val="00222BC3"/>
    <w:rsid w:val="00222D21"/>
    <w:rsid w:val="002233BC"/>
    <w:rsid w:val="0022404F"/>
    <w:rsid w:val="00224060"/>
    <w:rsid w:val="00224112"/>
    <w:rsid w:val="002243D2"/>
    <w:rsid w:val="00224D32"/>
    <w:rsid w:val="002256C7"/>
    <w:rsid w:val="0022796D"/>
    <w:rsid w:val="00227A9A"/>
    <w:rsid w:val="00227C8D"/>
    <w:rsid w:val="00230444"/>
    <w:rsid w:val="00230774"/>
    <w:rsid w:val="00230A32"/>
    <w:rsid w:val="00230CE6"/>
    <w:rsid w:val="00230FA3"/>
    <w:rsid w:val="002325E8"/>
    <w:rsid w:val="002328D1"/>
    <w:rsid w:val="00232DDE"/>
    <w:rsid w:val="00233216"/>
    <w:rsid w:val="00233540"/>
    <w:rsid w:val="00233F9E"/>
    <w:rsid w:val="00234C9B"/>
    <w:rsid w:val="00235442"/>
    <w:rsid w:val="00235454"/>
    <w:rsid w:val="00235A63"/>
    <w:rsid w:val="00235E5E"/>
    <w:rsid w:val="00237D24"/>
    <w:rsid w:val="00237E44"/>
    <w:rsid w:val="002402DC"/>
    <w:rsid w:val="0024056F"/>
    <w:rsid w:val="0024063A"/>
    <w:rsid w:val="002406DF"/>
    <w:rsid w:val="0024108F"/>
    <w:rsid w:val="00241904"/>
    <w:rsid w:val="00241A13"/>
    <w:rsid w:val="00242C95"/>
    <w:rsid w:val="002436D5"/>
    <w:rsid w:val="0024393F"/>
    <w:rsid w:val="00243D8C"/>
    <w:rsid w:val="00244037"/>
    <w:rsid w:val="0024444D"/>
    <w:rsid w:val="0024481B"/>
    <w:rsid w:val="00244B54"/>
    <w:rsid w:val="00244F3A"/>
    <w:rsid w:val="00245236"/>
    <w:rsid w:val="002453BE"/>
    <w:rsid w:val="002453E1"/>
    <w:rsid w:val="00246372"/>
    <w:rsid w:val="0024662A"/>
    <w:rsid w:val="00246CC7"/>
    <w:rsid w:val="00246DB0"/>
    <w:rsid w:val="00247258"/>
    <w:rsid w:val="00247845"/>
    <w:rsid w:val="00247B5F"/>
    <w:rsid w:val="00247DF4"/>
    <w:rsid w:val="00247EED"/>
    <w:rsid w:val="0025018C"/>
    <w:rsid w:val="00250200"/>
    <w:rsid w:val="00250B0C"/>
    <w:rsid w:val="00251A81"/>
    <w:rsid w:val="00252614"/>
    <w:rsid w:val="00252973"/>
    <w:rsid w:val="002529AD"/>
    <w:rsid w:val="00252EB7"/>
    <w:rsid w:val="002535F3"/>
    <w:rsid w:val="00253872"/>
    <w:rsid w:val="00253A49"/>
    <w:rsid w:val="00253A8D"/>
    <w:rsid w:val="00253B74"/>
    <w:rsid w:val="00253BF0"/>
    <w:rsid w:val="00253F62"/>
    <w:rsid w:val="002541CF"/>
    <w:rsid w:val="00254781"/>
    <w:rsid w:val="00254AD2"/>
    <w:rsid w:val="00255B0D"/>
    <w:rsid w:val="00255B61"/>
    <w:rsid w:val="002562EF"/>
    <w:rsid w:val="00256631"/>
    <w:rsid w:val="002567B8"/>
    <w:rsid w:val="002572AF"/>
    <w:rsid w:val="00257AAB"/>
    <w:rsid w:val="00260415"/>
    <w:rsid w:val="002609D0"/>
    <w:rsid w:val="00260C8D"/>
    <w:rsid w:val="00260F61"/>
    <w:rsid w:val="0026134B"/>
    <w:rsid w:val="002615D9"/>
    <w:rsid w:val="00261644"/>
    <w:rsid w:val="002617AE"/>
    <w:rsid w:val="00261C90"/>
    <w:rsid w:val="0026220E"/>
    <w:rsid w:val="002626EC"/>
    <w:rsid w:val="00263205"/>
    <w:rsid w:val="002633A3"/>
    <w:rsid w:val="00263501"/>
    <w:rsid w:val="0026403E"/>
    <w:rsid w:val="002643E0"/>
    <w:rsid w:val="00264428"/>
    <w:rsid w:val="00264822"/>
    <w:rsid w:val="002649AB"/>
    <w:rsid w:val="00264B16"/>
    <w:rsid w:val="00264CBA"/>
    <w:rsid w:val="00265087"/>
    <w:rsid w:val="002655DE"/>
    <w:rsid w:val="002658A6"/>
    <w:rsid w:val="00265A69"/>
    <w:rsid w:val="002662FF"/>
    <w:rsid w:val="00266D14"/>
    <w:rsid w:val="00267E98"/>
    <w:rsid w:val="0027099D"/>
    <w:rsid w:val="00270A8E"/>
    <w:rsid w:val="00271311"/>
    <w:rsid w:val="00271AE7"/>
    <w:rsid w:val="0027283C"/>
    <w:rsid w:val="00272A40"/>
    <w:rsid w:val="00272CBE"/>
    <w:rsid w:val="00272FF2"/>
    <w:rsid w:val="00273610"/>
    <w:rsid w:val="00273738"/>
    <w:rsid w:val="00273FA9"/>
    <w:rsid w:val="0027431A"/>
    <w:rsid w:val="0027437D"/>
    <w:rsid w:val="00274A1E"/>
    <w:rsid w:val="00274B69"/>
    <w:rsid w:val="0027574D"/>
    <w:rsid w:val="00276100"/>
    <w:rsid w:val="0027651D"/>
    <w:rsid w:val="002767EE"/>
    <w:rsid w:val="0027696B"/>
    <w:rsid w:val="00276A4C"/>
    <w:rsid w:val="00276BB4"/>
    <w:rsid w:val="00276D4A"/>
    <w:rsid w:val="002771C0"/>
    <w:rsid w:val="0027750C"/>
    <w:rsid w:val="00277BE2"/>
    <w:rsid w:val="00277E8F"/>
    <w:rsid w:val="00280413"/>
    <w:rsid w:val="0028047D"/>
    <w:rsid w:val="00280971"/>
    <w:rsid w:val="00281CA2"/>
    <w:rsid w:val="00282154"/>
    <w:rsid w:val="002822FE"/>
    <w:rsid w:val="0028275A"/>
    <w:rsid w:val="0028344F"/>
    <w:rsid w:val="002835B8"/>
    <w:rsid w:val="00283606"/>
    <w:rsid w:val="002837BB"/>
    <w:rsid w:val="00283B79"/>
    <w:rsid w:val="00283D7C"/>
    <w:rsid w:val="00283E26"/>
    <w:rsid w:val="00284265"/>
    <w:rsid w:val="002843DD"/>
    <w:rsid w:val="002846AE"/>
    <w:rsid w:val="002850FB"/>
    <w:rsid w:val="00285AAA"/>
    <w:rsid w:val="00285CF4"/>
    <w:rsid w:val="002861F2"/>
    <w:rsid w:val="0028650F"/>
    <w:rsid w:val="002868B0"/>
    <w:rsid w:val="00286A12"/>
    <w:rsid w:val="00286BBF"/>
    <w:rsid w:val="00286BD8"/>
    <w:rsid w:val="00286C54"/>
    <w:rsid w:val="00287119"/>
    <w:rsid w:val="00287292"/>
    <w:rsid w:val="00287571"/>
    <w:rsid w:val="00287711"/>
    <w:rsid w:val="0028788F"/>
    <w:rsid w:val="002901ED"/>
    <w:rsid w:val="00290BEE"/>
    <w:rsid w:val="0029170C"/>
    <w:rsid w:val="00291A6B"/>
    <w:rsid w:val="00291BC8"/>
    <w:rsid w:val="00291E25"/>
    <w:rsid w:val="00291E8C"/>
    <w:rsid w:val="00291E9A"/>
    <w:rsid w:val="002922AE"/>
    <w:rsid w:val="002925AA"/>
    <w:rsid w:val="002929CF"/>
    <w:rsid w:val="0029301C"/>
    <w:rsid w:val="002933EC"/>
    <w:rsid w:val="0029355C"/>
    <w:rsid w:val="00293649"/>
    <w:rsid w:val="00293F8D"/>
    <w:rsid w:val="0029476E"/>
    <w:rsid w:val="00294865"/>
    <w:rsid w:val="002948EE"/>
    <w:rsid w:val="00294F22"/>
    <w:rsid w:val="00295770"/>
    <w:rsid w:val="002957DE"/>
    <w:rsid w:val="00295C5C"/>
    <w:rsid w:val="0029608E"/>
    <w:rsid w:val="002963DA"/>
    <w:rsid w:val="00296B65"/>
    <w:rsid w:val="00296EAE"/>
    <w:rsid w:val="00297136"/>
    <w:rsid w:val="002972A8"/>
    <w:rsid w:val="0029774C"/>
    <w:rsid w:val="00297E20"/>
    <w:rsid w:val="002A0435"/>
    <w:rsid w:val="002A0C28"/>
    <w:rsid w:val="002A10F2"/>
    <w:rsid w:val="002A180F"/>
    <w:rsid w:val="002A18E2"/>
    <w:rsid w:val="002A1BC1"/>
    <w:rsid w:val="002A2068"/>
    <w:rsid w:val="002A2AC1"/>
    <w:rsid w:val="002A2F66"/>
    <w:rsid w:val="002A322E"/>
    <w:rsid w:val="002A3321"/>
    <w:rsid w:val="002A334C"/>
    <w:rsid w:val="002A38C2"/>
    <w:rsid w:val="002A38F9"/>
    <w:rsid w:val="002A499F"/>
    <w:rsid w:val="002A4C81"/>
    <w:rsid w:val="002A54EB"/>
    <w:rsid w:val="002A61F4"/>
    <w:rsid w:val="002A6260"/>
    <w:rsid w:val="002A6874"/>
    <w:rsid w:val="002A69DA"/>
    <w:rsid w:val="002A6D4D"/>
    <w:rsid w:val="002A75A1"/>
    <w:rsid w:val="002A7B30"/>
    <w:rsid w:val="002A7E9D"/>
    <w:rsid w:val="002A7EBD"/>
    <w:rsid w:val="002B03DE"/>
    <w:rsid w:val="002B042C"/>
    <w:rsid w:val="002B044D"/>
    <w:rsid w:val="002B0B78"/>
    <w:rsid w:val="002B108D"/>
    <w:rsid w:val="002B12AE"/>
    <w:rsid w:val="002B1C44"/>
    <w:rsid w:val="002B1F3C"/>
    <w:rsid w:val="002B209C"/>
    <w:rsid w:val="002B2ACF"/>
    <w:rsid w:val="002B2BE9"/>
    <w:rsid w:val="002B2D5F"/>
    <w:rsid w:val="002B3051"/>
    <w:rsid w:val="002B3979"/>
    <w:rsid w:val="002B3D31"/>
    <w:rsid w:val="002B46F8"/>
    <w:rsid w:val="002B4BB3"/>
    <w:rsid w:val="002B4CCC"/>
    <w:rsid w:val="002B50C8"/>
    <w:rsid w:val="002B586A"/>
    <w:rsid w:val="002B58E4"/>
    <w:rsid w:val="002B5BB5"/>
    <w:rsid w:val="002B5C3B"/>
    <w:rsid w:val="002B5CA2"/>
    <w:rsid w:val="002B5E65"/>
    <w:rsid w:val="002B63B6"/>
    <w:rsid w:val="002B7192"/>
    <w:rsid w:val="002B7ABA"/>
    <w:rsid w:val="002C08AF"/>
    <w:rsid w:val="002C09A0"/>
    <w:rsid w:val="002C1565"/>
    <w:rsid w:val="002C1B90"/>
    <w:rsid w:val="002C1E34"/>
    <w:rsid w:val="002C1E67"/>
    <w:rsid w:val="002C21AE"/>
    <w:rsid w:val="002C22DB"/>
    <w:rsid w:val="002C2486"/>
    <w:rsid w:val="002C26DF"/>
    <w:rsid w:val="002C2CFA"/>
    <w:rsid w:val="002C2E8A"/>
    <w:rsid w:val="002C2FBC"/>
    <w:rsid w:val="002C4F41"/>
    <w:rsid w:val="002C50FB"/>
    <w:rsid w:val="002C5496"/>
    <w:rsid w:val="002C57DA"/>
    <w:rsid w:val="002C57DF"/>
    <w:rsid w:val="002C5DED"/>
    <w:rsid w:val="002C608A"/>
    <w:rsid w:val="002C63ED"/>
    <w:rsid w:val="002C64C8"/>
    <w:rsid w:val="002C6B75"/>
    <w:rsid w:val="002C70AA"/>
    <w:rsid w:val="002C71A8"/>
    <w:rsid w:val="002C73F7"/>
    <w:rsid w:val="002C7B7C"/>
    <w:rsid w:val="002D0256"/>
    <w:rsid w:val="002D08DA"/>
    <w:rsid w:val="002D0AF2"/>
    <w:rsid w:val="002D0C1C"/>
    <w:rsid w:val="002D0CD9"/>
    <w:rsid w:val="002D0E4D"/>
    <w:rsid w:val="002D10DC"/>
    <w:rsid w:val="002D13A1"/>
    <w:rsid w:val="002D2301"/>
    <w:rsid w:val="002D265D"/>
    <w:rsid w:val="002D26DD"/>
    <w:rsid w:val="002D2A81"/>
    <w:rsid w:val="002D2C67"/>
    <w:rsid w:val="002D2D08"/>
    <w:rsid w:val="002D2DB4"/>
    <w:rsid w:val="002D2E05"/>
    <w:rsid w:val="002D2E86"/>
    <w:rsid w:val="002D2FC4"/>
    <w:rsid w:val="002D340A"/>
    <w:rsid w:val="002D3A35"/>
    <w:rsid w:val="002D42B6"/>
    <w:rsid w:val="002D4A6C"/>
    <w:rsid w:val="002D4CC4"/>
    <w:rsid w:val="002D4F8F"/>
    <w:rsid w:val="002D52F5"/>
    <w:rsid w:val="002D5EE5"/>
    <w:rsid w:val="002D6089"/>
    <w:rsid w:val="002D6AA3"/>
    <w:rsid w:val="002D740B"/>
    <w:rsid w:val="002D7426"/>
    <w:rsid w:val="002D7BC4"/>
    <w:rsid w:val="002E0169"/>
    <w:rsid w:val="002E055A"/>
    <w:rsid w:val="002E08A8"/>
    <w:rsid w:val="002E0E1E"/>
    <w:rsid w:val="002E1194"/>
    <w:rsid w:val="002E125D"/>
    <w:rsid w:val="002E1388"/>
    <w:rsid w:val="002E20ED"/>
    <w:rsid w:val="002E2880"/>
    <w:rsid w:val="002E2971"/>
    <w:rsid w:val="002E2CC3"/>
    <w:rsid w:val="002E338E"/>
    <w:rsid w:val="002E359D"/>
    <w:rsid w:val="002E3ECB"/>
    <w:rsid w:val="002E3EF0"/>
    <w:rsid w:val="002E4464"/>
    <w:rsid w:val="002E4D2F"/>
    <w:rsid w:val="002E4DCB"/>
    <w:rsid w:val="002E4ECB"/>
    <w:rsid w:val="002E4F5E"/>
    <w:rsid w:val="002E5340"/>
    <w:rsid w:val="002E57EB"/>
    <w:rsid w:val="002E64AB"/>
    <w:rsid w:val="002E68E6"/>
    <w:rsid w:val="002E6B86"/>
    <w:rsid w:val="002E6F0A"/>
    <w:rsid w:val="002E7D73"/>
    <w:rsid w:val="002F0028"/>
    <w:rsid w:val="002F02BE"/>
    <w:rsid w:val="002F04F3"/>
    <w:rsid w:val="002F0F77"/>
    <w:rsid w:val="002F0FA0"/>
    <w:rsid w:val="002F12EB"/>
    <w:rsid w:val="002F13CA"/>
    <w:rsid w:val="002F191B"/>
    <w:rsid w:val="002F1F54"/>
    <w:rsid w:val="002F1FDE"/>
    <w:rsid w:val="002F2239"/>
    <w:rsid w:val="002F245D"/>
    <w:rsid w:val="002F26F5"/>
    <w:rsid w:val="002F2851"/>
    <w:rsid w:val="002F2FED"/>
    <w:rsid w:val="002F3164"/>
    <w:rsid w:val="002F3DDE"/>
    <w:rsid w:val="002F4754"/>
    <w:rsid w:val="002F4B30"/>
    <w:rsid w:val="002F4B54"/>
    <w:rsid w:val="002F4EF6"/>
    <w:rsid w:val="002F5AAB"/>
    <w:rsid w:val="002F5D03"/>
    <w:rsid w:val="002F6006"/>
    <w:rsid w:val="002F603E"/>
    <w:rsid w:val="002F65FC"/>
    <w:rsid w:val="002F6877"/>
    <w:rsid w:val="002F68A1"/>
    <w:rsid w:val="002F6B61"/>
    <w:rsid w:val="002F73FC"/>
    <w:rsid w:val="0030084C"/>
    <w:rsid w:val="00300874"/>
    <w:rsid w:val="00300CAA"/>
    <w:rsid w:val="00301766"/>
    <w:rsid w:val="0030177B"/>
    <w:rsid w:val="00301FD4"/>
    <w:rsid w:val="003021EB"/>
    <w:rsid w:val="00302803"/>
    <w:rsid w:val="00302C96"/>
    <w:rsid w:val="00303656"/>
    <w:rsid w:val="00303A38"/>
    <w:rsid w:val="00303B57"/>
    <w:rsid w:val="00304139"/>
    <w:rsid w:val="00304790"/>
    <w:rsid w:val="003049D3"/>
    <w:rsid w:val="00305187"/>
    <w:rsid w:val="003052BB"/>
    <w:rsid w:val="003057D1"/>
    <w:rsid w:val="00305C5B"/>
    <w:rsid w:val="00305C72"/>
    <w:rsid w:val="003060FD"/>
    <w:rsid w:val="003061E8"/>
    <w:rsid w:val="003063C8"/>
    <w:rsid w:val="00306990"/>
    <w:rsid w:val="00306C60"/>
    <w:rsid w:val="00307C00"/>
    <w:rsid w:val="0031048F"/>
    <w:rsid w:val="003107AF"/>
    <w:rsid w:val="00310DC7"/>
    <w:rsid w:val="0031100F"/>
    <w:rsid w:val="003110F7"/>
    <w:rsid w:val="00311371"/>
    <w:rsid w:val="0031169E"/>
    <w:rsid w:val="003116E6"/>
    <w:rsid w:val="00311C26"/>
    <w:rsid w:val="00312559"/>
    <w:rsid w:val="003125D6"/>
    <w:rsid w:val="00313074"/>
    <w:rsid w:val="00313294"/>
    <w:rsid w:val="0031357E"/>
    <w:rsid w:val="00313E33"/>
    <w:rsid w:val="00314477"/>
    <w:rsid w:val="00314B5E"/>
    <w:rsid w:val="00314D7B"/>
    <w:rsid w:val="00314EF9"/>
    <w:rsid w:val="00315ACC"/>
    <w:rsid w:val="00315E6F"/>
    <w:rsid w:val="00315F6F"/>
    <w:rsid w:val="003163F5"/>
    <w:rsid w:val="00316AB1"/>
    <w:rsid w:val="0031764D"/>
    <w:rsid w:val="00317813"/>
    <w:rsid w:val="00317D20"/>
    <w:rsid w:val="00320B58"/>
    <w:rsid w:val="00321B80"/>
    <w:rsid w:val="00321D55"/>
    <w:rsid w:val="00321DF6"/>
    <w:rsid w:val="00322AA7"/>
    <w:rsid w:val="00324860"/>
    <w:rsid w:val="0032497C"/>
    <w:rsid w:val="00324B8E"/>
    <w:rsid w:val="00324D67"/>
    <w:rsid w:val="00324D91"/>
    <w:rsid w:val="00324FDB"/>
    <w:rsid w:val="00325068"/>
    <w:rsid w:val="0032567F"/>
    <w:rsid w:val="00325712"/>
    <w:rsid w:val="00326A96"/>
    <w:rsid w:val="00326D8A"/>
    <w:rsid w:val="003273E5"/>
    <w:rsid w:val="00327D41"/>
    <w:rsid w:val="00330163"/>
    <w:rsid w:val="00330191"/>
    <w:rsid w:val="00330AB6"/>
    <w:rsid w:val="00331AEA"/>
    <w:rsid w:val="0033295E"/>
    <w:rsid w:val="003329B8"/>
    <w:rsid w:val="00332CAE"/>
    <w:rsid w:val="00332FB8"/>
    <w:rsid w:val="003336D9"/>
    <w:rsid w:val="00333B4C"/>
    <w:rsid w:val="003340F5"/>
    <w:rsid w:val="0033417F"/>
    <w:rsid w:val="00334412"/>
    <w:rsid w:val="00334A10"/>
    <w:rsid w:val="00334C4C"/>
    <w:rsid w:val="00334F4D"/>
    <w:rsid w:val="00335AAB"/>
    <w:rsid w:val="00335F96"/>
    <w:rsid w:val="00336BAA"/>
    <w:rsid w:val="00336BD8"/>
    <w:rsid w:val="00337040"/>
    <w:rsid w:val="0033705E"/>
    <w:rsid w:val="0033764F"/>
    <w:rsid w:val="00337D0D"/>
    <w:rsid w:val="00337D12"/>
    <w:rsid w:val="00337D8C"/>
    <w:rsid w:val="0034015D"/>
    <w:rsid w:val="00340C99"/>
    <w:rsid w:val="003410D0"/>
    <w:rsid w:val="00341299"/>
    <w:rsid w:val="003415F3"/>
    <w:rsid w:val="003420BE"/>
    <w:rsid w:val="00342D3E"/>
    <w:rsid w:val="00343240"/>
    <w:rsid w:val="00343252"/>
    <w:rsid w:val="003434D7"/>
    <w:rsid w:val="00343F15"/>
    <w:rsid w:val="00343FAF"/>
    <w:rsid w:val="00344E58"/>
    <w:rsid w:val="00344F09"/>
    <w:rsid w:val="00345169"/>
    <w:rsid w:val="0034556A"/>
    <w:rsid w:val="003458AE"/>
    <w:rsid w:val="00345B24"/>
    <w:rsid w:val="00345E56"/>
    <w:rsid w:val="00346266"/>
    <w:rsid w:val="003468AC"/>
    <w:rsid w:val="00346F42"/>
    <w:rsid w:val="0034734C"/>
    <w:rsid w:val="003475EE"/>
    <w:rsid w:val="00347905"/>
    <w:rsid w:val="00347A32"/>
    <w:rsid w:val="00347E26"/>
    <w:rsid w:val="003501FF"/>
    <w:rsid w:val="00350F40"/>
    <w:rsid w:val="00351AC9"/>
    <w:rsid w:val="00351E4D"/>
    <w:rsid w:val="003523BA"/>
    <w:rsid w:val="003528C5"/>
    <w:rsid w:val="003537DF"/>
    <w:rsid w:val="00353F4E"/>
    <w:rsid w:val="00353F77"/>
    <w:rsid w:val="003545B3"/>
    <w:rsid w:val="00354878"/>
    <w:rsid w:val="00354924"/>
    <w:rsid w:val="00354B5D"/>
    <w:rsid w:val="00355290"/>
    <w:rsid w:val="003552E0"/>
    <w:rsid w:val="0035538F"/>
    <w:rsid w:val="00355EEB"/>
    <w:rsid w:val="00356392"/>
    <w:rsid w:val="00356751"/>
    <w:rsid w:val="00356BE3"/>
    <w:rsid w:val="00357551"/>
    <w:rsid w:val="0035756A"/>
    <w:rsid w:val="00357B8E"/>
    <w:rsid w:val="00357E19"/>
    <w:rsid w:val="0036006D"/>
    <w:rsid w:val="003618C2"/>
    <w:rsid w:val="00361BCD"/>
    <w:rsid w:val="0036291E"/>
    <w:rsid w:val="00362A39"/>
    <w:rsid w:val="00362C30"/>
    <w:rsid w:val="00362D78"/>
    <w:rsid w:val="003633C8"/>
    <w:rsid w:val="00363487"/>
    <w:rsid w:val="0036354F"/>
    <w:rsid w:val="00363933"/>
    <w:rsid w:val="00363A45"/>
    <w:rsid w:val="00363C2F"/>
    <w:rsid w:val="00363D31"/>
    <w:rsid w:val="00363D8E"/>
    <w:rsid w:val="003642CE"/>
    <w:rsid w:val="00364A31"/>
    <w:rsid w:val="00364C81"/>
    <w:rsid w:val="00364D85"/>
    <w:rsid w:val="00364E8F"/>
    <w:rsid w:val="00365271"/>
    <w:rsid w:val="00365476"/>
    <w:rsid w:val="0036550E"/>
    <w:rsid w:val="00365D82"/>
    <w:rsid w:val="003661DE"/>
    <w:rsid w:val="0036690A"/>
    <w:rsid w:val="00366DAE"/>
    <w:rsid w:val="00367D5D"/>
    <w:rsid w:val="003702D9"/>
    <w:rsid w:val="00370FBE"/>
    <w:rsid w:val="00371B1F"/>
    <w:rsid w:val="00371DB4"/>
    <w:rsid w:val="00371E33"/>
    <w:rsid w:val="00371E67"/>
    <w:rsid w:val="00372FC5"/>
    <w:rsid w:val="003730D5"/>
    <w:rsid w:val="00373200"/>
    <w:rsid w:val="00373ADB"/>
    <w:rsid w:val="00373D0D"/>
    <w:rsid w:val="00373DA4"/>
    <w:rsid w:val="0037407B"/>
    <w:rsid w:val="0037421E"/>
    <w:rsid w:val="0037439E"/>
    <w:rsid w:val="00374756"/>
    <w:rsid w:val="00374AC3"/>
    <w:rsid w:val="00374B75"/>
    <w:rsid w:val="00374FA6"/>
    <w:rsid w:val="00375977"/>
    <w:rsid w:val="00376168"/>
    <w:rsid w:val="003769D3"/>
    <w:rsid w:val="00376D9F"/>
    <w:rsid w:val="00377152"/>
    <w:rsid w:val="003774C6"/>
    <w:rsid w:val="00377742"/>
    <w:rsid w:val="003800C5"/>
    <w:rsid w:val="003801B2"/>
    <w:rsid w:val="003802FF"/>
    <w:rsid w:val="00381008"/>
    <w:rsid w:val="00381585"/>
    <w:rsid w:val="00381727"/>
    <w:rsid w:val="00381795"/>
    <w:rsid w:val="00381CE1"/>
    <w:rsid w:val="00381E25"/>
    <w:rsid w:val="003820D1"/>
    <w:rsid w:val="00382938"/>
    <w:rsid w:val="00382B9B"/>
    <w:rsid w:val="00382E82"/>
    <w:rsid w:val="00383249"/>
    <w:rsid w:val="00383E89"/>
    <w:rsid w:val="00383F52"/>
    <w:rsid w:val="00384066"/>
    <w:rsid w:val="003843D0"/>
    <w:rsid w:val="0038473A"/>
    <w:rsid w:val="00384899"/>
    <w:rsid w:val="00384920"/>
    <w:rsid w:val="00384B88"/>
    <w:rsid w:val="003850BB"/>
    <w:rsid w:val="0038591F"/>
    <w:rsid w:val="00385C05"/>
    <w:rsid w:val="003864BC"/>
    <w:rsid w:val="003866EE"/>
    <w:rsid w:val="0038691E"/>
    <w:rsid w:val="00386A02"/>
    <w:rsid w:val="00386A18"/>
    <w:rsid w:val="00386BC4"/>
    <w:rsid w:val="00386C41"/>
    <w:rsid w:val="00386CB8"/>
    <w:rsid w:val="00386FE7"/>
    <w:rsid w:val="0038770D"/>
    <w:rsid w:val="0038775A"/>
    <w:rsid w:val="00387814"/>
    <w:rsid w:val="003879DC"/>
    <w:rsid w:val="00390485"/>
    <w:rsid w:val="00390B92"/>
    <w:rsid w:val="003913CC"/>
    <w:rsid w:val="00391AEF"/>
    <w:rsid w:val="00391CA3"/>
    <w:rsid w:val="003921F0"/>
    <w:rsid w:val="003922E3"/>
    <w:rsid w:val="0039246B"/>
    <w:rsid w:val="0039248C"/>
    <w:rsid w:val="00392DCC"/>
    <w:rsid w:val="003935CC"/>
    <w:rsid w:val="00393972"/>
    <w:rsid w:val="00393989"/>
    <w:rsid w:val="00393AD6"/>
    <w:rsid w:val="00393CB4"/>
    <w:rsid w:val="00393F69"/>
    <w:rsid w:val="003940B9"/>
    <w:rsid w:val="00394EBB"/>
    <w:rsid w:val="00394FC8"/>
    <w:rsid w:val="0039544F"/>
    <w:rsid w:val="00395631"/>
    <w:rsid w:val="003958EA"/>
    <w:rsid w:val="00395BD5"/>
    <w:rsid w:val="003963EC"/>
    <w:rsid w:val="0039683A"/>
    <w:rsid w:val="00396AA1"/>
    <w:rsid w:val="00397686"/>
    <w:rsid w:val="00397AE5"/>
    <w:rsid w:val="00397F37"/>
    <w:rsid w:val="00397FAA"/>
    <w:rsid w:val="003A0307"/>
    <w:rsid w:val="003A0A8F"/>
    <w:rsid w:val="003A0D89"/>
    <w:rsid w:val="003A10E9"/>
    <w:rsid w:val="003A127A"/>
    <w:rsid w:val="003A14BE"/>
    <w:rsid w:val="003A1E86"/>
    <w:rsid w:val="003A252B"/>
    <w:rsid w:val="003A31A3"/>
    <w:rsid w:val="003A4242"/>
    <w:rsid w:val="003A4298"/>
    <w:rsid w:val="003A47F7"/>
    <w:rsid w:val="003A485C"/>
    <w:rsid w:val="003A4A41"/>
    <w:rsid w:val="003A4B07"/>
    <w:rsid w:val="003A4DA0"/>
    <w:rsid w:val="003A52E1"/>
    <w:rsid w:val="003A538C"/>
    <w:rsid w:val="003A5F1F"/>
    <w:rsid w:val="003A6354"/>
    <w:rsid w:val="003A64EC"/>
    <w:rsid w:val="003A66C7"/>
    <w:rsid w:val="003A7063"/>
    <w:rsid w:val="003A7286"/>
    <w:rsid w:val="003A7C47"/>
    <w:rsid w:val="003A7E80"/>
    <w:rsid w:val="003B09CA"/>
    <w:rsid w:val="003B0CF1"/>
    <w:rsid w:val="003B1446"/>
    <w:rsid w:val="003B1492"/>
    <w:rsid w:val="003B1857"/>
    <w:rsid w:val="003B1D05"/>
    <w:rsid w:val="003B22D7"/>
    <w:rsid w:val="003B2425"/>
    <w:rsid w:val="003B2844"/>
    <w:rsid w:val="003B29F2"/>
    <w:rsid w:val="003B2A52"/>
    <w:rsid w:val="003B2C42"/>
    <w:rsid w:val="003B2F72"/>
    <w:rsid w:val="003B30EE"/>
    <w:rsid w:val="003B32E1"/>
    <w:rsid w:val="003B40CE"/>
    <w:rsid w:val="003B4DA0"/>
    <w:rsid w:val="003B5E7B"/>
    <w:rsid w:val="003B63C1"/>
    <w:rsid w:val="003B6A2A"/>
    <w:rsid w:val="003B6F5F"/>
    <w:rsid w:val="003B6F98"/>
    <w:rsid w:val="003B79C9"/>
    <w:rsid w:val="003B7B66"/>
    <w:rsid w:val="003B7D1A"/>
    <w:rsid w:val="003B7D3B"/>
    <w:rsid w:val="003B7E12"/>
    <w:rsid w:val="003B7EFA"/>
    <w:rsid w:val="003C02DB"/>
    <w:rsid w:val="003C0A58"/>
    <w:rsid w:val="003C0D7C"/>
    <w:rsid w:val="003C0E3D"/>
    <w:rsid w:val="003C0FAD"/>
    <w:rsid w:val="003C1F82"/>
    <w:rsid w:val="003C1FE9"/>
    <w:rsid w:val="003C20ED"/>
    <w:rsid w:val="003C2349"/>
    <w:rsid w:val="003C235A"/>
    <w:rsid w:val="003C2799"/>
    <w:rsid w:val="003C31C6"/>
    <w:rsid w:val="003C3819"/>
    <w:rsid w:val="003C39E6"/>
    <w:rsid w:val="003C456C"/>
    <w:rsid w:val="003C4790"/>
    <w:rsid w:val="003C48C3"/>
    <w:rsid w:val="003C4B92"/>
    <w:rsid w:val="003C4DC8"/>
    <w:rsid w:val="003C547B"/>
    <w:rsid w:val="003C5D83"/>
    <w:rsid w:val="003C5F2A"/>
    <w:rsid w:val="003C621C"/>
    <w:rsid w:val="003C632C"/>
    <w:rsid w:val="003C68C9"/>
    <w:rsid w:val="003C6B64"/>
    <w:rsid w:val="003C6E78"/>
    <w:rsid w:val="003C6FC7"/>
    <w:rsid w:val="003C737B"/>
    <w:rsid w:val="003C7E60"/>
    <w:rsid w:val="003D01D9"/>
    <w:rsid w:val="003D06CE"/>
    <w:rsid w:val="003D0BA8"/>
    <w:rsid w:val="003D1013"/>
    <w:rsid w:val="003D1168"/>
    <w:rsid w:val="003D1261"/>
    <w:rsid w:val="003D15E4"/>
    <w:rsid w:val="003D1F2B"/>
    <w:rsid w:val="003D248B"/>
    <w:rsid w:val="003D2AD5"/>
    <w:rsid w:val="003D2E81"/>
    <w:rsid w:val="003D3373"/>
    <w:rsid w:val="003D355C"/>
    <w:rsid w:val="003D3E48"/>
    <w:rsid w:val="003D4166"/>
    <w:rsid w:val="003D4930"/>
    <w:rsid w:val="003D498A"/>
    <w:rsid w:val="003D4AF1"/>
    <w:rsid w:val="003D4DED"/>
    <w:rsid w:val="003D5B71"/>
    <w:rsid w:val="003D5FB4"/>
    <w:rsid w:val="003D60FA"/>
    <w:rsid w:val="003D617C"/>
    <w:rsid w:val="003D62DA"/>
    <w:rsid w:val="003D6517"/>
    <w:rsid w:val="003D67BA"/>
    <w:rsid w:val="003D6918"/>
    <w:rsid w:val="003D6953"/>
    <w:rsid w:val="003D730F"/>
    <w:rsid w:val="003D7497"/>
    <w:rsid w:val="003D79BB"/>
    <w:rsid w:val="003D7E68"/>
    <w:rsid w:val="003E0181"/>
    <w:rsid w:val="003E01F4"/>
    <w:rsid w:val="003E0344"/>
    <w:rsid w:val="003E06F0"/>
    <w:rsid w:val="003E0A4E"/>
    <w:rsid w:val="003E0BD3"/>
    <w:rsid w:val="003E0E89"/>
    <w:rsid w:val="003E0FC4"/>
    <w:rsid w:val="003E1753"/>
    <w:rsid w:val="003E1B42"/>
    <w:rsid w:val="003E1CE6"/>
    <w:rsid w:val="003E23A3"/>
    <w:rsid w:val="003E2677"/>
    <w:rsid w:val="003E26AF"/>
    <w:rsid w:val="003E2749"/>
    <w:rsid w:val="003E2813"/>
    <w:rsid w:val="003E2F0A"/>
    <w:rsid w:val="003E31EE"/>
    <w:rsid w:val="003E3626"/>
    <w:rsid w:val="003E4B76"/>
    <w:rsid w:val="003E4ECB"/>
    <w:rsid w:val="003E560F"/>
    <w:rsid w:val="003E59C6"/>
    <w:rsid w:val="003E5C95"/>
    <w:rsid w:val="003E5D5E"/>
    <w:rsid w:val="003E5DA3"/>
    <w:rsid w:val="003E6326"/>
    <w:rsid w:val="003E6E8A"/>
    <w:rsid w:val="003E6FCE"/>
    <w:rsid w:val="003E7015"/>
    <w:rsid w:val="003E7251"/>
    <w:rsid w:val="003E77CD"/>
    <w:rsid w:val="003E7DE9"/>
    <w:rsid w:val="003F04D0"/>
    <w:rsid w:val="003F0F9D"/>
    <w:rsid w:val="003F1328"/>
    <w:rsid w:val="003F1671"/>
    <w:rsid w:val="003F175F"/>
    <w:rsid w:val="003F19C4"/>
    <w:rsid w:val="003F1C29"/>
    <w:rsid w:val="003F1DB0"/>
    <w:rsid w:val="003F20C5"/>
    <w:rsid w:val="003F26E4"/>
    <w:rsid w:val="003F299E"/>
    <w:rsid w:val="003F2FE9"/>
    <w:rsid w:val="003F30D3"/>
    <w:rsid w:val="003F3235"/>
    <w:rsid w:val="003F3A08"/>
    <w:rsid w:val="003F44A1"/>
    <w:rsid w:val="003F554B"/>
    <w:rsid w:val="003F6252"/>
    <w:rsid w:val="003F6909"/>
    <w:rsid w:val="003F6C59"/>
    <w:rsid w:val="003F7436"/>
    <w:rsid w:val="004002EB"/>
    <w:rsid w:val="0040072C"/>
    <w:rsid w:val="00400A51"/>
    <w:rsid w:val="00400E10"/>
    <w:rsid w:val="004010D8"/>
    <w:rsid w:val="00401944"/>
    <w:rsid w:val="004019E0"/>
    <w:rsid w:val="00401C0D"/>
    <w:rsid w:val="00402413"/>
    <w:rsid w:val="004036C9"/>
    <w:rsid w:val="00403750"/>
    <w:rsid w:val="0040456D"/>
    <w:rsid w:val="00404B1A"/>
    <w:rsid w:val="004051C0"/>
    <w:rsid w:val="004062A2"/>
    <w:rsid w:val="0040652A"/>
    <w:rsid w:val="004077CA"/>
    <w:rsid w:val="00407893"/>
    <w:rsid w:val="00407E8A"/>
    <w:rsid w:val="00407FE3"/>
    <w:rsid w:val="004105BE"/>
    <w:rsid w:val="004107FC"/>
    <w:rsid w:val="004110D9"/>
    <w:rsid w:val="004116ED"/>
    <w:rsid w:val="00411D4F"/>
    <w:rsid w:val="00412C8F"/>
    <w:rsid w:val="004131AD"/>
    <w:rsid w:val="00413502"/>
    <w:rsid w:val="0041363F"/>
    <w:rsid w:val="004139C5"/>
    <w:rsid w:val="00413C9A"/>
    <w:rsid w:val="00413EE1"/>
    <w:rsid w:val="00414646"/>
    <w:rsid w:val="0041489F"/>
    <w:rsid w:val="00415734"/>
    <w:rsid w:val="004157CE"/>
    <w:rsid w:val="00415C6B"/>
    <w:rsid w:val="00415CB9"/>
    <w:rsid w:val="00416133"/>
    <w:rsid w:val="004163CE"/>
    <w:rsid w:val="0041651A"/>
    <w:rsid w:val="00416D39"/>
    <w:rsid w:val="00420304"/>
    <w:rsid w:val="00420B48"/>
    <w:rsid w:val="00420D58"/>
    <w:rsid w:val="00420FE7"/>
    <w:rsid w:val="004218AE"/>
    <w:rsid w:val="00421FE3"/>
    <w:rsid w:val="00423903"/>
    <w:rsid w:val="00423B5E"/>
    <w:rsid w:val="004241DC"/>
    <w:rsid w:val="00424862"/>
    <w:rsid w:val="00424ACF"/>
    <w:rsid w:val="00424DFE"/>
    <w:rsid w:val="004251B9"/>
    <w:rsid w:val="004251BA"/>
    <w:rsid w:val="004251C2"/>
    <w:rsid w:val="0042543F"/>
    <w:rsid w:val="00425B6C"/>
    <w:rsid w:val="00425CF5"/>
    <w:rsid w:val="00426958"/>
    <w:rsid w:val="00427140"/>
    <w:rsid w:val="00427B04"/>
    <w:rsid w:val="00427CB6"/>
    <w:rsid w:val="00430746"/>
    <w:rsid w:val="00430C48"/>
    <w:rsid w:val="00430CC3"/>
    <w:rsid w:val="004312E8"/>
    <w:rsid w:val="00431364"/>
    <w:rsid w:val="00431AE4"/>
    <w:rsid w:val="00432196"/>
    <w:rsid w:val="004323AF"/>
    <w:rsid w:val="0043247E"/>
    <w:rsid w:val="004328B2"/>
    <w:rsid w:val="00432BC0"/>
    <w:rsid w:val="00432BD9"/>
    <w:rsid w:val="004339F9"/>
    <w:rsid w:val="00433EA9"/>
    <w:rsid w:val="00434FB0"/>
    <w:rsid w:val="00435087"/>
    <w:rsid w:val="0043535B"/>
    <w:rsid w:val="00435784"/>
    <w:rsid w:val="004357AC"/>
    <w:rsid w:val="004357E8"/>
    <w:rsid w:val="004359F6"/>
    <w:rsid w:val="00435A73"/>
    <w:rsid w:val="004366F2"/>
    <w:rsid w:val="004367FF"/>
    <w:rsid w:val="0043687C"/>
    <w:rsid w:val="00436DB4"/>
    <w:rsid w:val="00436DD2"/>
    <w:rsid w:val="00436E47"/>
    <w:rsid w:val="00437659"/>
    <w:rsid w:val="0044039B"/>
    <w:rsid w:val="00440572"/>
    <w:rsid w:val="004405EE"/>
    <w:rsid w:val="00440858"/>
    <w:rsid w:val="0044110E"/>
    <w:rsid w:val="00441A67"/>
    <w:rsid w:val="00441DCA"/>
    <w:rsid w:val="00441FAB"/>
    <w:rsid w:val="00443223"/>
    <w:rsid w:val="004434BE"/>
    <w:rsid w:val="00443B33"/>
    <w:rsid w:val="00443C85"/>
    <w:rsid w:val="00443CCE"/>
    <w:rsid w:val="00443F29"/>
    <w:rsid w:val="00443FA3"/>
    <w:rsid w:val="0044469A"/>
    <w:rsid w:val="0044474B"/>
    <w:rsid w:val="004448ED"/>
    <w:rsid w:val="00444EE6"/>
    <w:rsid w:val="00444F3B"/>
    <w:rsid w:val="00444F4A"/>
    <w:rsid w:val="004450CB"/>
    <w:rsid w:val="0044513A"/>
    <w:rsid w:val="004453C2"/>
    <w:rsid w:val="00445D2F"/>
    <w:rsid w:val="00445F4F"/>
    <w:rsid w:val="00445FCE"/>
    <w:rsid w:val="0044651A"/>
    <w:rsid w:val="004468AC"/>
    <w:rsid w:val="00446D51"/>
    <w:rsid w:val="004476A2"/>
    <w:rsid w:val="0044781C"/>
    <w:rsid w:val="00447BF8"/>
    <w:rsid w:val="00447FF7"/>
    <w:rsid w:val="004501C8"/>
    <w:rsid w:val="00450358"/>
    <w:rsid w:val="00450449"/>
    <w:rsid w:val="00450BF2"/>
    <w:rsid w:val="00450CDA"/>
    <w:rsid w:val="00451B83"/>
    <w:rsid w:val="0045214B"/>
    <w:rsid w:val="004524E7"/>
    <w:rsid w:val="004525B8"/>
    <w:rsid w:val="00453007"/>
    <w:rsid w:val="0045308C"/>
    <w:rsid w:val="00453636"/>
    <w:rsid w:val="00453D6E"/>
    <w:rsid w:val="00453EB7"/>
    <w:rsid w:val="004540D1"/>
    <w:rsid w:val="004543FD"/>
    <w:rsid w:val="00454560"/>
    <w:rsid w:val="00454759"/>
    <w:rsid w:val="00454E63"/>
    <w:rsid w:val="00455760"/>
    <w:rsid w:val="00455A4F"/>
    <w:rsid w:val="00455C01"/>
    <w:rsid w:val="00455D75"/>
    <w:rsid w:val="00456DFC"/>
    <w:rsid w:val="00456E67"/>
    <w:rsid w:val="00456F9E"/>
    <w:rsid w:val="004572AE"/>
    <w:rsid w:val="004574C9"/>
    <w:rsid w:val="00457909"/>
    <w:rsid w:val="0046028C"/>
    <w:rsid w:val="00460366"/>
    <w:rsid w:val="00460552"/>
    <w:rsid w:val="00460F23"/>
    <w:rsid w:val="00461485"/>
    <w:rsid w:val="004619FD"/>
    <w:rsid w:val="004621AC"/>
    <w:rsid w:val="00462668"/>
    <w:rsid w:val="00462A24"/>
    <w:rsid w:val="00462B02"/>
    <w:rsid w:val="0046342A"/>
    <w:rsid w:val="004634DF"/>
    <w:rsid w:val="00463CC2"/>
    <w:rsid w:val="00463F7C"/>
    <w:rsid w:val="004640BE"/>
    <w:rsid w:val="004640CD"/>
    <w:rsid w:val="004643FB"/>
    <w:rsid w:val="00464816"/>
    <w:rsid w:val="00464A64"/>
    <w:rsid w:val="004658AC"/>
    <w:rsid w:val="00465FDD"/>
    <w:rsid w:val="0046606D"/>
    <w:rsid w:val="004661A4"/>
    <w:rsid w:val="00466604"/>
    <w:rsid w:val="00466C6E"/>
    <w:rsid w:val="004671EF"/>
    <w:rsid w:val="004674DB"/>
    <w:rsid w:val="00467DDC"/>
    <w:rsid w:val="00470088"/>
    <w:rsid w:val="00470184"/>
    <w:rsid w:val="00470452"/>
    <w:rsid w:val="00470EE1"/>
    <w:rsid w:val="004713C8"/>
    <w:rsid w:val="00471486"/>
    <w:rsid w:val="00471BCF"/>
    <w:rsid w:val="00472549"/>
    <w:rsid w:val="0047282B"/>
    <w:rsid w:val="004729F9"/>
    <w:rsid w:val="00472B16"/>
    <w:rsid w:val="00472C48"/>
    <w:rsid w:val="00472FFF"/>
    <w:rsid w:val="00473C1A"/>
    <w:rsid w:val="004740F6"/>
    <w:rsid w:val="00474639"/>
    <w:rsid w:val="00474EE1"/>
    <w:rsid w:val="00474F8D"/>
    <w:rsid w:val="004751F2"/>
    <w:rsid w:val="00475259"/>
    <w:rsid w:val="004754D0"/>
    <w:rsid w:val="004756A9"/>
    <w:rsid w:val="004757AF"/>
    <w:rsid w:val="00476122"/>
    <w:rsid w:val="00476CAE"/>
    <w:rsid w:val="0047710C"/>
    <w:rsid w:val="004772AF"/>
    <w:rsid w:val="004773A9"/>
    <w:rsid w:val="004807A7"/>
    <w:rsid w:val="00480F1B"/>
    <w:rsid w:val="004815A7"/>
    <w:rsid w:val="0048164C"/>
    <w:rsid w:val="004816C1"/>
    <w:rsid w:val="0048189D"/>
    <w:rsid w:val="0048192B"/>
    <w:rsid w:val="00481E25"/>
    <w:rsid w:val="004820F6"/>
    <w:rsid w:val="00482347"/>
    <w:rsid w:val="00482481"/>
    <w:rsid w:val="004825A4"/>
    <w:rsid w:val="0048385A"/>
    <w:rsid w:val="00483971"/>
    <w:rsid w:val="0048412E"/>
    <w:rsid w:val="0048418E"/>
    <w:rsid w:val="004843AB"/>
    <w:rsid w:val="004844B1"/>
    <w:rsid w:val="004847EC"/>
    <w:rsid w:val="00484882"/>
    <w:rsid w:val="004859B2"/>
    <w:rsid w:val="00485DB9"/>
    <w:rsid w:val="0048671D"/>
    <w:rsid w:val="00487868"/>
    <w:rsid w:val="004879B1"/>
    <w:rsid w:val="00487B87"/>
    <w:rsid w:val="004900E9"/>
    <w:rsid w:val="00490851"/>
    <w:rsid w:val="00490B9C"/>
    <w:rsid w:val="00490FB2"/>
    <w:rsid w:val="0049124E"/>
    <w:rsid w:val="0049154D"/>
    <w:rsid w:val="00491A1A"/>
    <w:rsid w:val="00491F3A"/>
    <w:rsid w:val="00492C41"/>
    <w:rsid w:val="00492EAD"/>
    <w:rsid w:val="00492FFD"/>
    <w:rsid w:val="00493040"/>
    <w:rsid w:val="00493511"/>
    <w:rsid w:val="00493D3B"/>
    <w:rsid w:val="0049453C"/>
    <w:rsid w:val="00494EDB"/>
    <w:rsid w:val="00494F4B"/>
    <w:rsid w:val="0049517C"/>
    <w:rsid w:val="00495911"/>
    <w:rsid w:val="0049595E"/>
    <w:rsid w:val="00495D17"/>
    <w:rsid w:val="00496B19"/>
    <w:rsid w:val="00496B52"/>
    <w:rsid w:val="00496D39"/>
    <w:rsid w:val="004972AA"/>
    <w:rsid w:val="004974E9"/>
    <w:rsid w:val="004975EC"/>
    <w:rsid w:val="004978BA"/>
    <w:rsid w:val="00497969"/>
    <w:rsid w:val="004A0EDB"/>
    <w:rsid w:val="004A1054"/>
    <w:rsid w:val="004A1191"/>
    <w:rsid w:val="004A1391"/>
    <w:rsid w:val="004A26C2"/>
    <w:rsid w:val="004A2880"/>
    <w:rsid w:val="004A29DF"/>
    <w:rsid w:val="004A2CF1"/>
    <w:rsid w:val="004A2E1D"/>
    <w:rsid w:val="004A30AC"/>
    <w:rsid w:val="004A320C"/>
    <w:rsid w:val="004A34DF"/>
    <w:rsid w:val="004A3B5E"/>
    <w:rsid w:val="004A3D44"/>
    <w:rsid w:val="004A3E29"/>
    <w:rsid w:val="004A417E"/>
    <w:rsid w:val="004A458B"/>
    <w:rsid w:val="004A4670"/>
    <w:rsid w:val="004A523B"/>
    <w:rsid w:val="004A5256"/>
    <w:rsid w:val="004A553C"/>
    <w:rsid w:val="004A5736"/>
    <w:rsid w:val="004A5933"/>
    <w:rsid w:val="004A5D46"/>
    <w:rsid w:val="004A60DB"/>
    <w:rsid w:val="004A7516"/>
    <w:rsid w:val="004A78B6"/>
    <w:rsid w:val="004B0029"/>
    <w:rsid w:val="004B070D"/>
    <w:rsid w:val="004B0A5F"/>
    <w:rsid w:val="004B0ADA"/>
    <w:rsid w:val="004B0C79"/>
    <w:rsid w:val="004B0DE7"/>
    <w:rsid w:val="004B0ED7"/>
    <w:rsid w:val="004B0F7C"/>
    <w:rsid w:val="004B10D4"/>
    <w:rsid w:val="004B13FA"/>
    <w:rsid w:val="004B17A5"/>
    <w:rsid w:val="004B1851"/>
    <w:rsid w:val="004B1CB9"/>
    <w:rsid w:val="004B1CF0"/>
    <w:rsid w:val="004B2A76"/>
    <w:rsid w:val="004B2EBE"/>
    <w:rsid w:val="004B317E"/>
    <w:rsid w:val="004B35F2"/>
    <w:rsid w:val="004B40C2"/>
    <w:rsid w:val="004B4255"/>
    <w:rsid w:val="004B47D8"/>
    <w:rsid w:val="004B580E"/>
    <w:rsid w:val="004B59CC"/>
    <w:rsid w:val="004B64AA"/>
    <w:rsid w:val="004B64B4"/>
    <w:rsid w:val="004B6FC1"/>
    <w:rsid w:val="004B709D"/>
    <w:rsid w:val="004C0513"/>
    <w:rsid w:val="004C060F"/>
    <w:rsid w:val="004C0C99"/>
    <w:rsid w:val="004C187C"/>
    <w:rsid w:val="004C1AEC"/>
    <w:rsid w:val="004C2E21"/>
    <w:rsid w:val="004C304C"/>
    <w:rsid w:val="004C304D"/>
    <w:rsid w:val="004C3082"/>
    <w:rsid w:val="004C3107"/>
    <w:rsid w:val="004C354C"/>
    <w:rsid w:val="004C38B9"/>
    <w:rsid w:val="004C397F"/>
    <w:rsid w:val="004C3B30"/>
    <w:rsid w:val="004C3E56"/>
    <w:rsid w:val="004C44F3"/>
    <w:rsid w:val="004C4526"/>
    <w:rsid w:val="004C5325"/>
    <w:rsid w:val="004C543C"/>
    <w:rsid w:val="004C5A54"/>
    <w:rsid w:val="004C64E7"/>
    <w:rsid w:val="004C6682"/>
    <w:rsid w:val="004C6D61"/>
    <w:rsid w:val="004C7030"/>
    <w:rsid w:val="004C7044"/>
    <w:rsid w:val="004C7397"/>
    <w:rsid w:val="004C768A"/>
    <w:rsid w:val="004D0D5F"/>
    <w:rsid w:val="004D1A7B"/>
    <w:rsid w:val="004D222F"/>
    <w:rsid w:val="004D2C64"/>
    <w:rsid w:val="004D3170"/>
    <w:rsid w:val="004D3321"/>
    <w:rsid w:val="004D3675"/>
    <w:rsid w:val="004D3855"/>
    <w:rsid w:val="004D39F1"/>
    <w:rsid w:val="004D412F"/>
    <w:rsid w:val="004D4431"/>
    <w:rsid w:val="004D55EA"/>
    <w:rsid w:val="004D5C62"/>
    <w:rsid w:val="004D6271"/>
    <w:rsid w:val="004D685F"/>
    <w:rsid w:val="004D6B56"/>
    <w:rsid w:val="004D6EFE"/>
    <w:rsid w:val="004D72B8"/>
    <w:rsid w:val="004D743E"/>
    <w:rsid w:val="004D7DDE"/>
    <w:rsid w:val="004E0561"/>
    <w:rsid w:val="004E0BB6"/>
    <w:rsid w:val="004E0CAA"/>
    <w:rsid w:val="004E13F6"/>
    <w:rsid w:val="004E16C3"/>
    <w:rsid w:val="004E1E27"/>
    <w:rsid w:val="004E268A"/>
    <w:rsid w:val="004E2B83"/>
    <w:rsid w:val="004E2FE1"/>
    <w:rsid w:val="004E33BC"/>
    <w:rsid w:val="004E41D9"/>
    <w:rsid w:val="004E43F4"/>
    <w:rsid w:val="004E44B5"/>
    <w:rsid w:val="004E47FB"/>
    <w:rsid w:val="004E4869"/>
    <w:rsid w:val="004E4D6B"/>
    <w:rsid w:val="004E50D3"/>
    <w:rsid w:val="004E5C25"/>
    <w:rsid w:val="004E5D89"/>
    <w:rsid w:val="004E6272"/>
    <w:rsid w:val="004E65A7"/>
    <w:rsid w:val="004E6684"/>
    <w:rsid w:val="004E6894"/>
    <w:rsid w:val="004E6A6C"/>
    <w:rsid w:val="004E6C46"/>
    <w:rsid w:val="004E77EB"/>
    <w:rsid w:val="004E7B63"/>
    <w:rsid w:val="004F03EC"/>
    <w:rsid w:val="004F05AA"/>
    <w:rsid w:val="004F0735"/>
    <w:rsid w:val="004F0746"/>
    <w:rsid w:val="004F0D22"/>
    <w:rsid w:val="004F1100"/>
    <w:rsid w:val="004F11C2"/>
    <w:rsid w:val="004F11D5"/>
    <w:rsid w:val="004F17F5"/>
    <w:rsid w:val="004F18B5"/>
    <w:rsid w:val="004F2139"/>
    <w:rsid w:val="004F221C"/>
    <w:rsid w:val="004F2364"/>
    <w:rsid w:val="004F2379"/>
    <w:rsid w:val="004F2834"/>
    <w:rsid w:val="004F3AFA"/>
    <w:rsid w:val="004F3D20"/>
    <w:rsid w:val="004F3F50"/>
    <w:rsid w:val="004F3F86"/>
    <w:rsid w:val="004F4E63"/>
    <w:rsid w:val="004F528C"/>
    <w:rsid w:val="004F551F"/>
    <w:rsid w:val="004F5CEA"/>
    <w:rsid w:val="004F61D1"/>
    <w:rsid w:val="004F6302"/>
    <w:rsid w:val="004F64A3"/>
    <w:rsid w:val="004F6BB8"/>
    <w:rsid w:val="004F6C1A"/>
    <w:rsid w:val="004F6C7D"/>
    <w:rsid w:val="004F6FCD"/>
    <w:rsid w:val="004F77E5"/>
    <w:rsid w:val="004F7D30"/>
    <w:rsid w:val="0050028C"/>
    <w:rsid w:val="00500465"/>
    <w:rsid w:val="00500706"/>
    <w:rsid w:val="00500973"/>
    <w:rsid w:val="00500C8F"/>
    <w:rsid w:val="00500D06"/>
    <w:rsid w:val="00501113"/>
    <w:rsid w:val="0050128C"/>
    <w:rsid w:val="005014D2"/>
    <w:rsid w:val="00501A0A"/>
    <w:rsid w:val="00501DCB"/>
    <w:rsid w:val="00501F05"/>
    <w:rsid w:val="00502071"/>
    <w:rsid w:val="005022A5"/>
    <w:rsid w:val="005022ED"/>
    <w:rsid w:val="00502345"/>
    <w:rsid w:val="00502495"/>
    <w:rsid w:val="005028B4"/>
    <w:rsid w:val="0050298E"/>
    <w:rsid w:val="005029CE"/>
    <w:rsid w:val="005033D7"/>
    <w:rsid w:val="00503711"/>
    <w:rsid w:val="00504115"/>
    <w:rsid w:val="0050453D"/>
    <w:rsid w:val="005045B1"/>
    <w:rsid w:val="00504AAB"/>
    <w:rsid w:val="0050519B"/>
    <w:rsid w:val="005055CE"/>
    <w:rsid w:val="00505857"/>
    <w:rsid w:val="00505AB8"/>
    <w:rsid w:val="00505E55"/>
    <w:rsid w:val="00505EEB"/>
    <w:rsid w:val="00505F07"/>
    <w:rsid w:val="005060A9"/>
    <w:rsid w:val="0050639C"/>
    <w:rsid w:val="005063EA"/>
    <w:rsid w:val="00507511"/>
    <w:rsid w:val="00507AAB"/>
    <w:rsid w:val="00510A51"/>
    <w:rsid w:val="00510BAE"/>
    <w:rsid w:val="00510DA0"/>
    <w:rsid w:val="005110B6"/>
    <w:rsid w:val="00511832"/>
    <w:rsid w:val="0051344A"/>
    <w:rsid w:val="00513890"/>
    <w:rsid w:val="005140A2"/>
    <w:rsid w:val="00514195"/>
    <w:rsid w:val="00514214"/>
    <w:rsid w:val="00514306"/>
    <w:rsid w:val="00514AE3"/>
    <w:rsid w:val="00515AB4"/>
    <w:rsid w:val="00515AB9"/>
    <w:rsid w:val="00515BDB"/>
    <w:rsid w:val="005160B3"/>
    <w:rsid w:val="0051618C"/>
    <w:rsid w:val="005162D0"/>
    <w:rsid w:val="005163C3"/>
    <w:rsid w:val="005169C4"/>
    <w:rsid w:val="00516B93"/>
    <w:rsid w:val="005173A9"/>
    <w:rsid w:val="005174E7"/>
    <w:rsid w:val="0052003C"/>
    <w:rsid w:val="00520606"/>
    <w:rsid w:val="005208D5"/>
    <w:rsid w:val="00520CC7"/>
    <w:rsid w:val="00520E3D"/>
    <w:rsid w:val="005216FC"/>
    <w:rsid w:val="0052171F"/>
    <w:rsid w:val="00522389"/>
    <w:rsid w:val="005227B2"/>
    <w:rsid w:val="00522EAD"/>
    <w:rsid w:val="00523852"/>
    <w:rsid w:val="00523A57"/>
    <w:rsid w:val="00523FC1"/>
    <w:rsid w:val="00524185"/>
    <w:rsid w:val="0052435D"/>
    <w:rsid w:val="005243BD"/>
    <w:rsid w:val="00524937"/>
    <w:rsid w:val="0052513F"/>
    <w:rsid w:val="00525F7C"/>
    <w:rsid w:val="00526207"/>
    <w:rsid w:val="00526574"/>
    <w:rsid w:val="005268C0"/>
    <w:rsid w:val="005269CD"/>
    <w:rsid w:val="00526B9E"/>
    <w:rsid w:val="0052748B"/>
    <w:rsid w:val="005274C1"/>
    <w:rsid w:val="00527B37"/>
    <w:rsid w:val="00527BFE"/>
    <w:rsid w:val="00530227"/>
    <w:rsid w:val="005304F5"/>
    <w:rsid w:val="005305DA"/>
    <w:rsid w:val="00530CD7"/>
    <w:rsid w:val="00530CFC"/>
    <w:rsid w:val="00530D69"/>
    <w:rsid w:val="0053140D"/>
    <w:rsid w:val="005316F4"/>
    <w:rsid w:val="00531820"/>
    <w:rsid w:val="00531DC0"/>
    <w:rsid w:val="00532150"/>
    <w:rsid w:val="005326AD"/>
    <w:rsid w:val="00532D11"/>
    <w:rsid w:val="0053361C"/>
    <w:rsid w:val="00533A48"/>
    <w:rsid w:val="00533DF8"/>
    <w:rsid w:val="00534656"/>
    <w:rsid w:val="00534965"/>
    <w:rsid w:val="00534FF6"/>
    <w:rsid w:val="0053542C"/>
    <w:rsid w:val="00535F81"/>
    <w:rsid w:val="00536070"/>
    <w:rsid w:val="005360A9"/>
    <w:rsid w:val="00536333"/>
    <w:rsid w:val="00536527"/>
    <w:rsid w:val="005369D7"/>
    <w:rsid w:val="00536A7C"/>
    <w:rsid w:val="005371F1"/>
    <w:rsid w:val="0053740D"/>
    <w:rsid w:val="00537654"/>
    <w:rsid w:val="00537736"/>
    <w:rsid w:val="005378FA"/>
    <w:rsid w:val="00537A57"/>
    <w:rsid w:val="0054051A"/>
    <w:rsid w:val="0054070D"/>
    <w:rsid w:val="00540D31"/>
    <w:rsid w:val="00541829"/>
    <w:rsid w:val="00541D20"/>
    <w:rsid w:val="005428F1"/>
    <w:rsid w:val="0054299C"/>
    <w:rsid w:val="00542B14"/>
    <w:rsid w:val="00542C34"/>
    <w:rsid w:val="0054337C"/>
    <w:rsid w:val="00543880"/>
    <w:rsid w:val="00543A4E"/>
    <w:rsid w:val="00543D91"/>
    <w:rsid w:val="0054449C"/>
    <w:rsid w:val="0054453B"/>
    <w:rsid w:val="00545154"/>
    <w:rsid w:val="005452E9"/>
    <w:rsid w:val="00545771"/>
    <w:rsid w:val="005458F7"/>
    <w:rsid w:val="00545E18"/>
    <w:rsid w:val="0054602E"/>
    <w:rsid w:val="0054630C"/>
    <w:rsid w:val="00546931"/>
    <w:rsid w:val="00547515"/>
    <w:rsid w:val="005476DA"/>
    <w:rsid w:val="005478BB"/>
    <w:rsid w:val="00547A68"/>
    <w:rsid w:val="00547AB9"/>
    <w:rsid w:val="00547DC4"/>
    <w:rsid w:val="00547E26"/>
    <w:rsid w:val="00547F0E"/>
    <w:rsid w:val="00550122"/>
    <w:rsid w:val="005504B2"/>
    <w:rsid w:val="00551073"/>
    <w:rsid w:val="00551531"/>
    <w:rsid w:val="00551BDF"/>
    <w:rsid w:val="00551D35"/>
    <w:rsid w:val="00551FB3"/>
    <w:rsid w:val="0055249E"/>
    <w:rsid w:val="00552595"/>
    <w:rsid w:val="00552D49"/>
    <w:rsid w:val="0055309D"/>
    <w:rsid w:val="0055482C"/>
    <w:rsid w:val="00554C81"/>
    <w:rsid w:val="0055578A"/>
    <w:rsid w:val="00555A76"/>
    <w:rsid w:val="00555A7F"/>
    <w:rsid w:val="00556096"/>
    <w:rsid w:val="00556184"/>
    <w:rsid w:val="0055623A"/>
    <w:rsid w:val="005562B8"/>
    <w:rsid w:val="00556505"/>
    <w:rsid w:val="00556AB9"/>
    <w:rsid w:val="00556C21"/>
    <w:rsid w:val="00556C97"/>
    <w:rsid w:val="00556E67"/>
    <w:rsid w:val="00556F88"/>
    <w:rsid w:val="00557D6B"/>
    <w:rsid w:val="00560B07"/>
    <w:rsid w:val="005614F5"/>
    <w:rsid w:val="00561710"/>
    <w:rsid w:val="00561918"/>
    <w:rsid w:val="0056191E"/>
    <w:rsid w:val="005621B9"/>
    <w:rsid w:val="00562BAF"/>
    <w:rsid w:val="00562F76"/>
    <w:rsid w:val="00563539"/>
    <w:rsid w:val="00563944"/>
    <w:rsid w:val="00563B98"/>
    <w:rsid w:val="00563BFD"/>
    <w:rsid w:val="00563E52"/>
    <w:rsid w:val="00564A28"/>
    <w:rsid w:val="00564AD5"/>
    <w:rsid w:val="005658AC"/>
    <w:rsid w:val="00565BC3"/>
    <w:rsid w:val="00565C6E"/>
    <w:rsid w:val="00565DA2"/>
    <w:rsid w:val="00566087"/>
    <w:rsid w:val="0056618C"/>
    <w:rsid w:val="00566228"/>
    <w:rsid w:val="00566555"/>
    <w:rsid w:val="0056658A"/>
    <w:rsid w:val="005665AE"/>
    <w:rsid w:val="00566FD5"/>
    <w:rsid w:val="0056723B"/>
    <w:rsid w:val="00567764"/>
    <w:rsid w:val="00567910"/>
    <w:rsid w:val="00567E11"/>
    <w:rsid w:val="005709E6"/>
    <w:rsid w:val="00570FFC"/>
    <w:rsid w:val="005710DF"/>
    <w:rsid w:val="005718C0"/>
    <w:rsid w:val="00571B1C"/>
    <w:rsid w:val="00571E67"/>
    <w:rsid w:val="00571F0A"/>
    <w:rsid w:val="00572432"/>
    <w:rsid w:val="0057286C"/>
    <w:rsid w:val="00572EE8"/>
    <w:rsid w:val="00572F6F"/>
    <w:rsid w:val="0057303E"/>
    <w:rsid w:val="0057309F"/>
    <w:rsid w:val="00573274"/>
    <w:rsid w:val="005735F9"/>
    <w:rsid w:val="00573A29"/>
    <w:rsid w:val="00573AFD"/>
    <w:rsid w:val="00573BB3"/>
    <w:rsid w:val="00575BC6"/>
    <w:rsid w:val="00575F82"/>
    <w:rsid w:val="00576B68"/>
    <w:rsid w:val="0058058D"/>
    <w:rsid w:val="00580817"/>
    <w:rsid w:val="00580C9E"/>
    <w:rsid w:val="005810AA"/>
    <w:rsid w:val="00581701"/>
    <w:rsid w:val="00581C89"/>
    <w:rsid w:val="00582397"/>
    <w:rsid w:val="005829E1"/>
    <w:rsid w:val="00582A9A"/>
    <w:rsid w:val="00582B21"/>
    <w:rsid w:val="00582C32"/>
    <w:rsid w:val="00582E60"/>
    <w:rsid w:val="005834F0"/>
    <w:rsid w:val="005835C7"/>
    <w:rsid w:val="00583873"/>
    <w:rsid w:val="005839ED"/>
    <w:rsid w:val="005839FD"/>
    <w:rsid w:val="00583F9B"/>
    <w:rsid w:val="0058402A"/>
    <w:rsid w:val="00584981"/>
    <w:rsid w:val="00584ECB"/>
    <w:rsid w:val="00585672"/>
    <w:rsid w:val="005860A7"/>
    <w:rsid w:val="005863EA"/>
    <w:rsid w:val="005866D3"/>
    <w:rsid w:val="0058679B"/>
    <w:rsid w:val="00590E81"/>
    <w:rsid w:val="00591D7C"/>
    <w:rsid w:val="00591E59"/>
    <w:rsid w:val="005922BF"/>
    <w:rsid w:val="005926EE"/>
    <w:rsid w:val="00592B60"/>
    <w:rsid w:val="00592FFA"/>
    <w:rsid w:val="005936C2"/>
    <w:rsid w:val="00593B0A"/>
    <w:rsid w:val="00593C12"/>
    <w:rsid w:val="00594A77"/>
    <w:rsid w:val="00594AF3"/>
    <w:rsid w:val="00594D8D"/>
    <w:rsid w:val="005951CD"/>
    <w:rsid w:val="00595569"/>
    <w:rsid w:val="005960C0"/>
    <w:rsid w:val="005962F3"/>
    <w:rsid w:val="00596393"/>
    <w:rsid w:val="0059680A"/>
    <w:rsid w:val="005968E7"/>
    <w:rsid w:val="00596B1D"/>
    <w:rsid w:val="00596B65"/>
    <w:rsid w:val="00596CB4"/>
    <w:rsid w:val="0059727E"/>
    <w:rsid w:val="00597321"/>
    <w:rsid w:val="00597907"/>
    <w:rsid w:val="005A0470"/>
    <w:rsid w:val="005A0556"/>
    <w:rsid w:val="005A05E8"/>
    <w:rsid w:val="005A0ADA"/>
    <w:rsid w:val="005A0B82"/>
    <w:rsid w:val="005A0BBA"/>
    <w:rsid w:val="005A0C09"/>
    <w:rsid w:val="005A0E5F"/>
    <w:rsid w:val="005A1362"/>
    <w:rsid w:val="005A1AC8"/>
    <w:rsid w:val="005A1C29"/>
    <w:rsid w:val="005A1FC8"/>
    <w:rsid w:val="005A209E"/>
    <w:rsid w:val="005A25C2"/>
    <w:rsid w:val="005A2764"/>
    <w:rsid w:val="005A2898"/>
    <w:rsid w:val="005A2C27"/>
    <w:rsid w:val="005A322A"/>
    <w:rsid w:val="005A3514"/>
    <w:rsid w:val="005A36B4"/>
    <w:rsid w:val="005A3EC2"/>
    <w:rsid w:val="005A4649"/>
    <w:rsid w:val="005A5524"/>
    <w:rsid w:val="005A5A08"/>
    <w:rsid w:val="005A5A52"/>
    <w:rsid w:val="005A5C5E"/>
    <w:rsid w:val="005A5D85"/>
    <w:rsid w:val="005A6AF9"/>
    <w:rsid w:val="005A796A"/>
    <w:rsid w:val="005A7BB4"/>
    <w:rsid w:val="005A7BD6"/>
    <w:rsid w:val="005B0102"/>
    <w:rsid w:val="005B08B4"/>
    <w:rsid w:val="005B0AF0"/>
    <w:rsid w:val="005B0C60"/>
    <w:rsid w:val="005B0C86"/>
    <w:rsid w:val="005B0DE1"/>
    <w:rsid w:val="005B0DF2"/>
    <w:rsid w:val="005B0FA9"/>
    <w:rsid w:val="005B15FC"/>
    <w:rsid w:val="005B1858"/>
    <w:rsid w:val="005B1EBC"/>
    <w:rsid w:val="005B2499"/>
    <w:rsid w:val="005B258F"/>
    <w:rsid w:val="005B2651"/>
    <w:rsid w:val="005B2FFE"/>
    <w:rsid w:val="005B302F"/>
    <w:rsid w:val="005B3345"/>
    <w:rsid w:val="005B39EB"/>
    <w:rsid w:val="005B3D81"/>
    <w:rsid w:val="005B45E4"/>
    <w:rsid w:val="005B4784"/>
    <w:rsid w:val="005B49BC"/>
    <w:rsid w:val="005B4CF7"/>
    <w:rsid w:val="005B594F"/>
    <w:rsid w:val="005B61D6"/>
    <w:rsid w:val="005B6220"/>
    <w:rsid w:val="005B6C3C"/>
    <w:rsid w:val="005B7092"/>
    <w:rsid w:val="005B70CE"/>
    <w:rsid w:val="005B723E"/>
    <w:rsid w:val="005B7D37"/>
    <w:rsid w:val="005C0CEB"/>
    <w:rsid w:val="005C0DA6"/>
    <w:rsid w:val="005C0FBD"/>
    <w:rsid w:val="005C1638"/>
    <w:rsid w:val="005C16F2"/>
    <w:rsid w:val="005C17C0"/>
    <w:rsid w:val="005C1E1A"/>
    <w:rsid w:val="005C20AB"/>
    <w:rsid w:val="005C2D5E"/>
    <w:rsid w:val="005C2DEF"/>
    <w:rsid w:val="005C318A"/>
    <w:rsid w:val="005C33AF"/>
    <w:rsid w:val="005C3FC9"/>
    <w:rsid w:val="005C42C3"/>
    <w:rsid w:val="005C42C7"/>
    <w:rsid w:val="005C42F3"/>
    <w:rsid w:val="005C438E"/>
    <w:rsid w:val="005C4E36"/>
    <w:rsid w:val="005C58D2"/>
    <w:rsid w:val="005C5D10"/>
    <w:rsid w:val="005C5D81"/>
    <w:rsid w:val="005C5DFC"/>
    <w:rsid w:val="005C6896"/>
    <w:rsid w:val="005C6945"/>
    <w:rsid w:val="005C7150"/>
    <w:rsid w:val="005C796E"/>
    <w:rsid w:val="005C79C5"/>
    <w:rsid w:val="005C7B03"/>
    <w:rsid w:val="005C7E4E"/>
    <w:rsid w:val="005D005B"/>
    <w:rsid w:val="005D00BC"/>
    <w:rsid w:val="005D1504"/>
    <w:rsid w:val="005D1753"/>
    <w:rsid w:val="005D194C"/>
    <w:rsid w:val="005D1983"/>
    <w:rsid w:val="005D1EEB"/>
    <w:rsid w:val="005D265B"/>
    <w:rsid w:val="005D2988"/>
    <w:rsid w:val="005D2D34"/>
    <w:rsid w:val="005D2E7D"/>
    <w:rsid w:val="005D3102"/>
    <w:rsid w:val="005D3421"/>
    <w:rsid w:val="005D355D"/>
    <w:rsid w:val="005D35DF"/>
    <w:rsid w:val="005D360B"/>
    <w:rsid w:val="005D425C"/>
    <w:rsid w:val="005D4CED"/>
    <w:rsid w:val="005D558B"/>
    <w:rsid w:val="005D5E0D"/>
    <w:rsid w:val="005D5F2F"/>
    <w:rsid w:val="005D629C"/>
    <w:rsid w:val="005D68C1"/>
    <w:rsid w:val="005D6CF4"/>
    <w:rsid w:val="005D729B"/>
    <w:rsid w:val="005D776D"/>
    <w:rsid w:val="005E0FB1"/>
    <w:rsid w:val="005E107D"/>
    <w:rsid w:val="005E1488"/>
    <w:rsid w:val="005E197C"/>
    <w:rsid w:val="005E1FEF"/>
    <w:rsid w:val="005E272C"/>
    <w:rsid w:val="005E31E2"/>
    <w:rsid w:val="005E31FC"/>
    <w:rsid w:val="005E35FC"/>
    <w:rsid w:val="005E374F"/>
    <w:rsid w:val="005E37A0"/>
    <w:rsid w:val="005E37C7"/>
    <w:rsid w:val="005E3A6A"/>
    <w:rsid w:val="005E3D67"/>
    <w:rsid w:val="005E3F47"/>
    <w:rsid w:val="005E4503"/>
    <w:rsid w:val="005E46E3"/>
    <w:rsid w:val="005E4A80"/>
    <w:rsid w:val="005E571E"/>
    <w:rsid w:val="005E5B33"/>
    <w:rsid w:val="005E5FE5"/>
    <w:rsid w:val="005E6673"/>
    <w:rsid w:val="005E6D07"/>
    <w:rsid w:val="005E722A"/>
    <w:rsid w:val="005E727D"/>
    <w:rsid w:val="005E7403"/>
    <w:rsid w:val="005F0761"/>
    <w:rsid w:val="005F09E6"/>
    <w:rsid w:val="005F0B59"/>
    <w:rsid w:val="005F0E4A"/>
    <w:rsid w:val="005F103D"/>
    <w:rsid w:val="005F10DA"/>
    <w:rsid w:val="005F1C8C"/>
    <w:rsid w:val="005F1F0D"/>
    <w:rsid w:val="005F21A3"/>
    <w:rsid w:val="005F290D"/>
    <w:rsid w:val="005F3C05"/>
    <w:rsid w:val="005F3F7C"/>
    <w:rsid w:val="005F4085"/>
    <w:rsid w:val="005F44A4"/>
    <w:rsid w:val="005F48C0"/>
    <w:rsid w:val="005F4D49"/>
    <w:rsid w:val="005F550F"/>
    <w:rsid w:val="005F55A7"/>
    <w:rsid w:val="005F6D33"/>
    <w:rsid w:val="005F6DCA"/>
    <w:rsid w:val="005F7042"/>
    <w:rsid w:val="005F717C"/>
    <w:rsid w:val="005F7245"/>
    <w:rsid w:val="005F773E"/>
    <w:rsid w:val="005F7932"/>
    <w:rsid w:val="005F7948"/>
    <w:rsid w:val="005F7DEE"/>
    <w:rsid w:val="00600120"/>
    <w:rsid w:val="00600821"/>
    <w:rsid w:val="00600F86"/>
    <w:rsid w:val="00600FD0"/>
    <w:rsid w:val="006013A9"/>
    <w:rsid w:val="006019B3"/>
    <w:rsid w:val="00601C2E"/>
    <w:rsid w:val="00602909"/>
    <w:rsid w:val="00602F8A"/>
    <w:rsid w:val="00603290"/>
    <w:rsid w:val="0060370D"/>
    <w:rsid w:val="0060371D"/>
    <w:rsid w:val="006038CE"/>
    <w:rsid w:val="00603B74"/>
    <w:rsid w:val="00603CFA"/>
    <w:rsid w:val="00603E73"/>
    <w:rsid w:val="00604CA0"/>
    <w:rsid w:val="00604DE3"/>
    <w:rsid w:val="00604EA9"/>
    <w:rsid w:val="00604F2B"/>
    <w:rsid w:val="00605263"/>
    <w:rsid w:val="00605428"/>
    <w:rsid w:val="0060595B"/>
    <w:rsid w:val="00605B54"/>
    <w:rsid w:val="00605BB6"/>
    <w:rsid w:val="0060619D"/>
    <w:rsid w:val="006062E9"/>
    <w:rsid w:val="00606C93"/>
    <w:rsid w:val="0060706D"/>
    <w:rsid w:val="00607B23"/>
    <w:rsid w:val="00607F1E"/>
    <w:rsid w:val="00610B46"/>
    <w:rsid w:val="00610D9E"/>
    <w:rsid w:val="00611E08"/>
    <w:rsid w:val="00611FA8"/>
    <w:rsid w:val="006121A4"/>
    <w:rsid w:val="006126C6"/>
    <w:rsid w:val="00612B07"/>
    <w:rsid w:val="00612D3F"/>
    <w:rsid w:val="00612D4C"/>
    <w:rsid w:val="0061351C"/>
    <w:rsid w:val="006139B6"/>
    <w:rsid w:val="006141AD"/>
    <w:rsid w:val="00614235"/>
    <w:rsid w:val="00614AB5"/>
    <w:rsid w:val="00614E82"/>
    <w:rsid w:val="006154A6"/>
    <w:rsid w:val="00615F31"/>
    <w:rsid w:val="00616290"/>
    <w:rsid w:val="006163C7"/>
    <w:rsid w:val="0061660D"/>
    <w:rsid w:val="00616F82"/>
    <w:rsid w:val="006173AE"/>
    <w:rsid w:val="006205ED"/>
    <w:rsid w:val="00620A95"/>
    <w:rsid w:val="00621051"/>
    <w:rsid w:val="006228DA"/>
    <w:rsid w:val="0062379B"/>
    <w:rsid w:val="006237A5"/>
    <w:rsid w:val="00623860"/>
    <w:rsid w:val="00623A64"/>
    <w:rsid w:val="00623C95"/>
    <w:rsid w:val="00623D7F"/>
    <w:rsid w:val="00624798"/>
    <w:rsid w:val="00624BC0"/>
    <w:rsid w:val="00625A28"/>
    <w:rsid w:val="00625A7A"/>
    <w:rsid w:val="00625CA7"/>
    <w:rsid w:val="00625CE7"/>
    <w:rsid w:val="00626BDF"/>
    <w:rsid w:val="00626E23"/>
    <w:rsid w:val="0062754D"/>
    <w:rsid w:val="006277E3"/>
    <w:rsid w:val="00630402"/>
    <w:rsid w:val="00630980"/>
    <w:rsid w:val="00630E52"/>
    <w:rsid w:val="00630FE8"/>
    <w:rsid w:val="00631635"/>
    <w:rsid w:val="00631A49"/>
    <w:rsid w:val="00631AE1"/>
    <w:rsid w:val="00632041"/>
    <w:rsid w:val="0063249C"/>
    <w:rsid w:val="00632558"/>
    <w:rsid w:val="00632BC4"/>
    <w:rsid w:val="00633168"/>
    <w:rsid w:val="0063346D"/>
    <w:rsid w:val="0063351D"/>
    <w:rsid w:val="00633F7E"/>
    <w:rsid w:val="0063407B"/>
    <w:rsid w:val="006346C5"/>
    <w:rsid w:val="006346F0"/>
    <w:rsid w:val="00634DFB"/>
    <w:rsid w:val="00634FE0"/>
    <w:rsid w:val="00635583"/>
    <w:rsid w:val="00636191"/>
    <w:rsid w:val="00636687"/>
    <w:rsid w:val="00636C2B"/>
    <w:rsid w:val="00636CBF"/>
    <w:rsid w:val="00637113"/>
    <w:rsid w:val="00637828"/>
    <w:rsid w:val="00640572"/>
    <w:rsid w:val="0064073E"/>
    <w:rsid w:val="006407E0"/>
    <w:rsid w:val="0064080A"/>
    <w:rsid w:val="006409DF"/>
    <w:rsid w:val="00640D31"/>
    <w:rsid w:val="00640E59"/>
    <w:rsid w:val="00642CCF"/>
    <w:rsid w:val="00642DE6"/>
    <w:rsid w:val="00643694"/>
    <w:rsid w:val="00643840"/>
    <w:rsid w:val="0064402C"/>
    <w:rsid w:val="0064458C"/>
    <w:rsid w:val="006449F2"/>
    <w:rsid w:val="00645671"/>
    <w:rsid w:val="006462A8"/>
    <w:rsid w:val="0064705C"/>
    <w:rsid w:val="006475F0"/>
    <w:rsid w:val="00650037"/>
    <w:rsid w:val="006507B0"/>
    <w:rsid w:val="00651D68"/>
    <w:rsid w:val="00652AA2"/>
    <w:rsid w:val="00652C00"/>
    <w:rsid w:val="00652E09"/>
    <w:rsid w:val="006536B6"/>
    <w:rsid w:val="006537D7"/>
    <w:rsid w:val="0065387D"/>
    <w:rsid w:val="006538E9"/>
    <w:rsid w:val="00653B23"/>
    <w:rsid w:val="00653FE4"/>
    <w:rsid w:val="00654163"/>
    <w:rsid w:val="0065427F"/>
    <w:rsid w:val="00654CEB"/>
    <w:rsid w:val="0065564A"/>
    <w:rsid w:val="006558E5"/>
    <w:rsid w:val="00655D35"/>
    <w:rsid w:val="00655D5B"/>
    <w:rsid w:val="00656492"/>
    <w:rsid w:val="006564CF"/>
    <w:rsid w:val="00657152"/>
    <w:rsid w:val="0065736A"/>
    <w:rsid w:val="006575EA"/>
    <w:rsid w:val="006577CF"/>
    <w:rsid w:val="00657B62"/>
    <w:rsid w:val="00657EEF"/>
    <w:rsid w:val="00657F4B"/>
    <w:rsid w:val="00660210"/>
    <w:rsid w:val="00660B23"/>
    <w:rsid w:val="00660CC5"/>
    <w:rsid w:val="00660DFD"/>
    <w:rsid w:val="00660F82"/>
    <w:rsid w:val="00661716"/>
    <w:rsid w:val="00661EA7"/>
    <w:rsid w:val="00662062"/>
    <w:rsid w:val="00662445"/>
    <w:rsid w:val="006627FD"/>
    <w:rsid w:val="006628C0"/>
    <w:rsid w:val="00662E68"/>
    <w:rsid w:val="00662F37"/>
    <w:rsid w:val="00663644"/>
    <w:rsid w:val="00664116"/>
    <w:rsid w:val="00664540"/>
    <w:rsid w:val="0066558E"/>
    <w:rsid w:val="00665D1D"/>
    <w:rsid w:val="00666163"/>
    <w:rsid w:val="00666719"/>
    <w:rsid w:val="0066683B"/>
    <w:rsid w:val="00666B65"/>
    <w:rsid w:val="00666E64"/>
    <w:rsid w:val="00667EBF"/>
    <w:rsid w:val="00667FF2"/>
    <w:rsid w:val="00670827"/>
    <w:rsid w:val="006709C5"/>
    <w:rsid w:val="00670C92"/>
    <w:rsid w:val="00671312"/>
    <w:rsid w:val="006719FE"/>
    <w:rsid w:val="00671A68"/>
    <w:rsid w:val="006723B7"/>
    <w:rsid w:val="0067278A"/>
    <w:rsid w:val="006727D0"/>
    <w:rsid w:val="006727D7"/>
    <w:rsid w:val="00672C6B"/>
    <w:rsid w:val="0067339C"/>
    <w:rsid w:val="00673803"/>
    <w:rsid w:val="0067423D"/>
    <w:rsid w:val="0067493E"/>
    <w:rsid w:val="00674FD5"/>
    <w:rsid w:val="00675266"/>
    <w:rsid w:val="0067556F"/>
    <w:rsid w:val="00675B68"/>
    <w:rsid w:val="00675D14"/>
    <w:rsid w:val="006768D1"/>
    <w:rsid w:val="00676AC3"/>
    <w:rsid w:val="006772E6"/>
    <w:rsid w:val="00677596"/>
    <w:rsid w:val="00677842"/>
    <w:rsid w:val="006800C0"/>
    <w:rsid w:val="00680406"/>
    <w:rsid w:val="00680999"/>
    <w:rsid w:val="006809C0"/>
    <w:rsid w:val="00680A06"/>
    <w:rsid w:val="00681662"/>
    <w:rsid w:val="00681698"/>
    <w:rsid w:val="00681989"/>
    <w:rsid w:val="006827BB"/>
    <w:rsid w:val="00682E27"/>
    <w:rsid w:val="00683081"/>
    <w:rsid w:val="006832D5"/>
    <w:rsid w:val="0068378A"/>
    <w:rsid w:val="00683A14"/>
    <w:rsid w:val="00683DC4"/>
    <w:rsid w:val="006845C3"/>
    <w:rsid w:val="006847B2"/>
    <w:rsid w:val="00684A87"/>
    <w:rsid w:val="00684CDE"/>
    <w:rsid w:val="00684E5F"/>
    <w:rsid w:val="00684F80"/>
    <w:rsid w:val="006850CA"/>
    <w:rsid w:val="00685136"/>
    <w:rsid w:val="00685755"/>
    <w:rsid w:val="006868C7"/>
    <w:rsid w:val="00686E61"/>
    <w:rsid w:val="006874F1"/>
    <w:rsid w:val="00687D28"/>
    <w:rsid w:val="00687EFD"/>
    <w:rsid w:val="00690962"/>
    <w:rsid w:val="0069123D"/>
    <w:rsid w:val="0069163A"/>
    <w:rsid w:val="00691846"/>
    <w:rsid w:val="006918BD"/>
    <w:rsid w:val="00691AC0"/>
    <w:rsid w:val="006927CF"/>
    <w:rsid w:val="00692EBA"/>
    <w:rsid w:val="00693350"/>
    <w:rsid w:val="006937F5"/>
    <w:rsid w:val="00693B1B"/>
    <w:rsid w:val="0069425E"/>
    <w:rsid w:val="00694412"/>
    <w:rsid w:val="006948F9"/>
    <w:rsid w:val="00694D0A"/>
    <w:rsid w:val="006954F9"/>
    <w:rsid w:val="006959E2"/>
    <w:rsid w:val="0069632F"/>
    <w:rsid w:val="006967FB"/>
    <w:rsid w:val="006969FC"/>
    <w:rsid w:val="00696CB1"/>
    <w:rsid w:val="00696FCE"/>
    <w:rsid w:val="00696FFB"/>
    <w:rsid w:val="0069729D"/>
    <w:rsid w:val="00697AB8"/>
    <w:rsid w:val="006A02D9"/>
    <w:rsid w:val="006A0D5C"/>
    <w:rsid w:val="006A1002"/>
    <w:rsid w:val="006A111B"/>
    <w:rsid w:val="006A1368"/>
    <w:rsid w:val="006A188C"/>
    <w:rsid w:val="006A1FE0"/>
    <w:rsid w:val="006A3D09"/>
    <w:rsid w:val="006A3FDB"/>
    <w:rsid w:val="006A57D1"/>
    <w:rsid w:val="006A5911"/>
    <w:rsid w:val="006A627C"/>
    <w:rsid w:val="006A6631"/>
    <w:rsid w:val="006A66FB"/>
    <w:rsid w:val="006A7772"/>
    <w:rsid w:val="006A7827"/>
    <w:rsid w:val="006A7FC8"/>
    <w:rsid w:val="006B0588"/>
    <w:rsid w:val="006B0B1D"/>
    <w:rsid w:val="006B0C36"/>
    <w:rsid w:val="006B1315"/>
    <w:rsid w:val="006B1327"/>
    <w:rsid w:val="006B14E5"/>
    <w:rsid w:val="006B1612"/>
    <w:rsid w:val="006B1B25"/>
    <w:rsid w:val="006B1D1B"/>
    <w:rsid w:val="006B21F3"/>
    <w:rsid w:val="006B2445"/>
    <w:rsid w:val="006B255C"/>
    <w:rsid w:val="006B25D8"/>
    <w:rsid w:val="006B29DD"/>
    <w:rsid w:val="006B2CE9"/>
    <w:rsid w:val="006B2EBD"/>
    <w:rsid w:val="006B3032"/>
    <w:rsid w:val="006B3214"/>
    <w:rsid w:val="006B32DC"/>
    <w:rsid w:val="006B3314"/>
    <w:rsid w:val="006B358C"/>
    <w:rsid w:val="006B505C"/>
    <w:rsid w:val="006B546B"/>
    <w:rsid w:val="006B5BA2"/>
    <w:rsid w:val="006B629C"/>
    <w:rsid w:val="006B62FE"/>
    <w:rsid w:val="006B63A6"/>
    <w:rsid w:val="006B68BB"/>
    <w:rsid w:val="006B75E2"/>
    <w:rsid w:val="006B79A2"/>
    <w:rsid w:val="006B7AF9"/>
    <w:rsid w:val="006B7B06"/>
    <w:rsid w:val="006C0857"/>
    <w:rsid w:val="006C0D57"/>
    <w:rsid w:val="006C18E0"/>
    <w:rsid w:val="006C1CFF"/>
    <w:rsid w:val="006C22EF"/>
    <w:rsid w:val="006C2794"/>
    <w:rsid w:val="006C2CF8"/>
    <w:rsid w:val="006C3718"/>
    <w:rsid w:val="006C39AE"/>
    <w:rsid w:val="006C3AD9"/>
    <w:rsid w:val="006C3C80"/>
    <w:rsid w:val="006C3CF8"/>
    <w:rsid w:val="006C3E94"/>
    <w:rsid w:val="006C419F"/>
    <w:rsid w:val="006C431D"/>
    <w:rsid w:val="006C4B1D"/>
    <w:rsid w:val="006C4EED"/>
    <w:rsid w:val="006C4EF3"/>
    <w:rsid w:val="006C4F54"/>
    <w:rsid w:val="006C550C"/>
    <w:rsid w:val="006C57E5"/>
    <w:rsid w:val="006C6467"/>
    <w:rsid w:val="006C6B12"/>
    <w:rsid w:val="006C6D89"/>
    <w:rsid w:val="006C7277"/>
    <w:rsid w:val="006C79CA"/>
    <w:rsid w:val="006C7B8F"/>
    <w:rsid w:val="006D0E59"/>
    <w:rsid w:val="006D0FB0"/>
    <w:rsid w:val="006D1EA0"/>
    <w:rsid w:val="006D2131"/>
    <w:rsid w:val="006D214F"/>
    <w:rsid w:val="006D21C5"/>
    <w:rsid w:val="006D30E5"/>
    <w:rsid w:val="006D3946"/>
    <w:rsid w:val="006D3ED4"/>
    <w:rsid w:val="006D4266"/>
    <w:rsid w:val="006D4363"/>
    <w:rsid w:val="006D4761"/>
    <w:rsid w:val="006D5410"/>
    <w:rsid w:val="006D5952"/>
    <w:rsid w:val="006D59E3"/>
    <w:rsid w:val="006D5DF2"/>
    <w:rsid w:val="006D5F76"/>
    <w:rsid w:val="006D6015"/>
    <w:rsid w:val="006D602B"/>
    <w:rsid w:val="006D6ABE"/>
    <w:rsid w:val="006D6D87"/>
    <w:rsid w:val="006D702E"/>
    <w:rsid w:val="006D7DDD"/>
    <w:rsid w:val="006E0CED"/>
    <w:rsid w:val="006E0E27"/>
    <w:rsid w:val="006E0FFA"/>
    <w:rsid w:val="006E14B9"/>
    <w:rsid w:val="006E174A"/>
    <w:rsid w:val="006E230D"/>
    <w:rsid w:val="006E23C9"/>
    <w:rsid w:val="006E2FF0"/>
    <w:rsid w:val="006E35B2"/>
    <w:rsid w:val="006E3672"/>
    <w:rsid w:val="006E3CC9"/>
    <w:rsid w:val="006E3F1E"/>
    <w:rsid w:val="006E40C0"/>
    <w:rsid w:val="006E4674"/>
    <w:rsid w:val="006E5AE1"/>
    <w:rsid w:val="006E5B01"/>
    <w:rsid w:val="006E67D1"/>
    <w:rsid w:val="006E67E3"/>
    <w:rsid w:val="006E70A5"/>
    <w:rsid w:val="006E77AF"/>
    <w:rsid w:val="006F06EB"/>
    <w:rsid w:val="006F09E1"/>
    <w:rsid w:val="006F0BE3"/>
    <w:rsid w:val="006F1924"/>
    <w:rsid w:val="006F229D"/>
    <w:rsid w:val="006F34BB"/>
    <w:rsid w:val="006F3895"/>
    <w:rsid w:val="006F39F7"/>
    <w:rsid w:val="006F413C"/>
    <w:rsid w:val="006F4377"/>
    <w:rsid w:val="006F480C"/>
    <w:rsid w:val="006F4CB5"/>
    <w:rsid w:val="006F532A"/>
    <w:rsid w:val="006F6B35"/>
    <w:rsid w:val="006F6CD6"/>
    <w:rsid w:val="006F73E0"/>
    <w:rsid w:val="007000C7"/>
    <w:rsid w:val="0070049C"/>
    <w:rsid w:val="00700D84"/>
    <w:rsid w:val="00701402"/>
    <w:rsid w:val="007017E7"/>
    <w:rsid w:val="00701916"/>
    <w:rsid w:val="00701C15"/>
    <w:rsid w:val="00701F41"/>
    <w:rsid w:val="0070240D"/>
    <w:rsid w:val="0070241D"/>
    <w:rsid w:val="00702917"/>
    <w:rsid w:val="00702BEF"/>
    <w:rsid w:val="0070377B"/>
    <w:rsid w:val="00703BBE"/>
    <w:rsid w:val="00703D53"/>
    <w:rsid w:val="007045F9"/>
    <w:rsid w:val="00704A1F"/>
    <w:rsid w:val="00704EB0"/>
    <w:rsid w:val="00705815"/>
    <w:rsid w:val="00705A62"/>
    <w:rsid w:val="00705EDF"/>
    <w:rsid w:val="007060D7"/>
    <w:rsid w:val="007063E1"/>
    <w:rsid w:val="00707323"/>
    <w:rsid w:val="00707343"/>
    <w:rsid w:val="00707653"/>
    <w:rsid w:val="0070766A"/>
    <w:rsid w:val="00707B60"/>
    <w:rsid w:val="00707DB4"/>
    <w:rsid w:val="00707F34"/>
    <w:rsid w:val="00710C94"/>
    <w:rsid w:val="00710EB0"/>
    <w:rsid w:val="00711129"/>
    <w:rsid w:val="007115B7"/>
    <w:rsid w:val="00711777"/>
    <w:rsid w:val="0071203D"/>
    <w:rsid w:val="00712534"/>
    <w:rsid w:val="00712622"/>
    <w:rsid w:val="00712D0F"/>
    <w:rsid w:val="00713161"/>
    <w:rsid w:val="00713259"/>
    <w:rsid w:val="0071374C"/>
    <w:rsid w:val="0071382E"/>
    <w:rsid w:val="00715248"/>
    <w:rsid w:val="00715766"/>
    <w:rsid w:val="007157D9"/>
    <w:rsid w:val="00715C35"/>
    <w:rsid w:val="007166D5"/>
    <w:rsid w:val="0071671C"/>
    <w:rsid w:val="00717E66"/>
    <w:rsid w:val="00720417"/>
    <w:rsid w:val="00720C7E"/>
    <w:rsid w:val="00720D33"/>
    <w:rsid w:val="00721AF5"/>
    <w:rsid w:val="00721BEA"/>
    <w:rsid w:val="00721D10"/>
    <w:rsid w:val="00721F62"/>
    <w:rsid w:val="00722B5E"/>
    <w:rsid w:val="00722ECA"/>
    <w:rsid w:val="007230ED"/>
    <w:rsid w:val="00723877"/>
    <w:rsid w:val="00723B58"/>
    <w:rsid w:val="00723BCB"/>
    <w:rsid w:val="00723DAF"/>
    <w:rsid w:val="00724235"/>
    <w:rsid w:val="007244B8"/>
    <w:rsid w:val="007244F7"/>
    <w:rsid w:val="00725061"/>
    <w:rsid w:val="0072513F"/>
    <w:rsid w:val="007254AC"/>
    <w:rsid w:val="0072553A"/>
    <w:rsid w:val="007258AE"/>
    <w:rsid w:val="00725FF3"/>
    <w:rsid w:val="00726228"/>
    <w:rsid w:val="007265FF"/>
    <w:rsid w:val="00726AB8"/>
    <w:rsid w:val="00726CBE"/>
    <w:rsid w:val="00726F02"/>
    <w:rsid w:val="00726F33"/>
    <w:rsid w:val="00726FBB"/>
    <w:rsid w:val="007274CC"/>
    <w:rsid w:val="00730449"/>
    <w:rsid w:val="00730BA2"/>
    <w:rsid w:val="00730C41"/>
    <w:rsid w:val="00730F34"/>
    <w:rsid w:val="007318AB"/>
    <w:rsid w:val="00731B70"/>
    <w:rsid w:val="00731F77"/>
    <w:rsid w:val="0073260A"/>
    <w:rsid w:val="007329C6"/>
    <w:rsid w:val="00732B9F"/>
    <w:rsid w:val="00732E68"/>
    <w:rsid w:val="007335F0"/>
    <w:rsid w:val="00733AB0"/>
    <w:rsid w:val="0073476D"/>
    <w:rsid w:val="007348CC"/>
    <w:rsid w:val="00734E36"/>
    <w:rsid w:val="00734ECC"/>
    <w:rsid w:val="007351B9"/>
    <w:rsid w:val="00735612"/>
    <w:rsid w:val="00735668"/>
    <w:rsid w:val="00735C53"/>
    <w:rsid w:val="00736071"/>
    <w:rsid w:val="00736E74"/>
    <w:rsid w:val="007371BC"/>
    <w:rsid w:val="007374D0"/>
    <w:rsid w:val="007377A5"/>
    <w:rsid w:val="00737864"/>
    <w:rsid w:val="00737F28"/>
    <w:rsid w:val="007403BF"/>
    <w:rsid w:val="00740718"/>
    <w:rsid w:val="00740F56"/>
    <w:rsid w:val="00740F81"/>
    <w:rsid w:val="0074106F"/>
    <w:rsid w:val="00741BD2"/>
    <w:rsid w:val="00741CA8"/>
    <w:rsid w:val="00741D9E"/>
    <w:rsid w:val="0074220E"/>
    <w:rsid w:val="0074228C"/>
    <w:rsid w:val="007438D5"/>
    <w:rsid w:val="007445CA"/>
    <w:rsid w:val="007446B8"/>
    <w:rsid w:val="00744859"/>
    <w:rsid w:val="007448BB"/>
    <w:rsid w:val="00744B3E"/>
    <w:rsid w:val="007451F7"/>
    <w:rsid w:val="007452DA"/>
    <w:rsid w:val="0074586F"/>
    <w:rsid w:val="00745C36"/>
    <w:rsid w:val="007462A1"/>
    <w:rsid w:val="00746744"/>
    <w:rsid w:val="00746E81"/>
    <w:rsid w:val="007473F5"/>
    <w:rsid w:val="00747513"/>
    <w:rsid w:val="0074785C"/>
    <w:rsid w:val="00747B11"/>
    <w:rsid w:val="00750A29"/>
    <w:rsid w:val="00750B3F"/>
    <w:rsid w:val="00750E13"/>
    <w:rsid w:val="00751A08"/>
    <w:rsid w:val="00751C83"/>
    <w:rsid w:val="00751D63"/>
    <w:rsid w:val="007524A2"/>
    <w:rsid w:val="00752519"/>
    <w:rsid w:val="00752D48"/>
    <w:rsid w:val="00752D96"/>
    <w:rsid w:val="00752DCD"/>
    <w:rsid w:val="00753B06"/>
    <w:rsid w:val="00753B0F"/>
    <w:rsid w:val="00753E43"/>
    <w:rsid w:val="00753E5E"/>
    <w:rsid w:val="007541FF"/>
    <w:rsid w:val="007545C2"/>
    <w:rsid w:val="0075477B"/>
    <w:rsid w:val="007553A4"/>
    <w:rsid w:val="007554E0"/>
    <w:rsid w:val="0075634F"/>
    <w:rsid w:val="007569BA"/>
    <w:rsid w:val="007569C2"/>
    <w:rsid w:val="007569D3"/>
    <w:rsid w:val="007569EC"/>
    <w:rsid w:val="00756B8D"/>
    <w:rsid w:val="00756D8E"/>
    <w:rsid w:val="00756E6F"/>
    <w:rsid w:val="00757516"/>
    <w:rsid w:val="00760654"/>
    <w:rsid w:val="007607BF"/>
    <w:rsid w:val="00760EF1"/>
    <w:rsid w:val="0076126D"/>
    <w:rsid w:val="007613FC"/>
    <w:rsid w:val="007615C4"/>
    <w:rsid w:val="00761DB0"/>
    <w:rsid w:val="00762124"/>
    <w:rsid w:val="00762308"/>
    <w:rsid w:val="00762BE4"/>
    <w:rsid w:val="00762C43"/>
    <w:rsid w:val="00762DA7"/>
    <w:rsid w:val="0076318A"/>
    <w:rsid w:val="00763970"/>
    <w:rsid w:val="007642D0"/>
    <w:rsid w:val="00764846"/>
    <w:rsid w:val="00764AB2"/>
    <w:rsid w:val="00764C32"/>
    <w:rsid w:val="007653EE"/>
    <w:rsid w:val="00765826"/>
    <w:rsid w:val="00765989"/>
    <w:rsid w:val="00765C0F"/>
    <w:rsid w:val="00765FF4"/>
    <w:rsid w:val="0076600B"/>
    <w:rsid w:val="007660AD"/>
    <w:rsid w:val="00766177"/>
    <w:rsid w:val="007662CE"/>
    <w:rsid w:val="00766719"/>
    <w:rsid w:val="00766884"/>
    <w:rsid w:val="00766B46"/>
    <w:rsid w:val="007673CA"/>
    <w:rsid w:val="007700D8"/>
    <w:rsid w:val="00770118"/>
    <w:rsid w:val="0077058F"/>
    <w:rsid w:val="00770BB9"/>
    <w:rsid w:val="00771515"/>
    <w:rsid w:val="007715FF"/>
    <w:rsid w:val="00771822"/>
    <w:rsid w:val="007722D3"/>
    <w:rsid w:val="00772C83"/>
    <w:rsid w:val="00772F57"/>
    <w:rsid w:val="00773AB4"/>
    <w:rsid w:val="00773AE8"/>
    <w:rsid w:val="00773F50"/>
    <w:rsid w:val="007744B8"/>
    <w:rsid w:val="007749E4"/>
    <w:rsid w:val="00775879"/>
    <w:rsid w:val="00776499"/>
    <w:rsid w:val="00776C05"/>
    <w:rsid w:val="00776FB1"/>
    <w:rsid w:val="007801BF"/>
    <w:rsid w:val="007805A9"/>
    <w:rsid w:val="007808AE"/>
    <w:rsid w:val="00780955"/>
    <w:rsid w:val="00780C60"/>
    <w:rsid w:val="00781127"/>
    <w:rsid w:val="007816E0"/>
    <w:rsid w:val="00781ACB"/>
    <w:rsid w:val="0078218C"/>
    <w:rsid w:val="00782313"/>
    <w:rsid w:val="0078249B"/>
    <w:rsid w:val="00782EE0"/>
    <w:rsid w:val="0078326D"/>
    <w:rsid w:val="0078327B"/>
    <w:rsid w:val="00783313"/>
    <w:rsid w:val="00783D7A"/>
    <w:rsid w:val="00783DA3"/>
    <w:rsid w:val="0078536A"/>
    <w:rsid w:val="00785841"/>
    <w:rsid w:val="007864D3"/>
    <w:rsid w:val="00786967"/>
    <w:rsid w:val="00786B29"/>
    <w:rsid w:val="00786D0D"/>
    <w:rsid w:val="00787483"/>
    <w:rsid w:val="007874D6"/>
    <w:rsid w:val="0078775E"/>
    <w:rsid w:val="00787DF9"/>
    <w:rsid w:val="00790DED"/>
    <w:rsid w:val="0079114B"/>
    <w:rsid w:val="0079118D"/>
    <w:rsid w:val="00791964"/>
    <w:rsid w:val="0079196C"/>
    <w:rsid w:val="00791F99"/>
    <w:rsid w:val="007927B7"/>
    <w:rsid w:val="00792959"/>
    <w:rsid w:val="00793DBE"/>
    <w:rsid w:val="00793DC0"/>
    <w:rsid w:val="007942B8"/>
    <w:rsid w:val="0079454D"/>
    <w:rsid w:val="00794B3A"/>
    <w:rsid w:val="00794B3E"/>
    <w:rsid w:val="00794E07"/>
    <w:rsid w:val="00794E67"/>
    <w:rsid w:val="00794EF9"/>
    <w:rsid w:val="0079541D"/>
    <w:rsid w:val="007959E3"/>
    <w:rsid w:val="00795FC0"/>
    <w:rsid w:val="007964F3"/>
    <w:rsid w:val="00796C0E"/>
    <w:rsid w:val="00797985"/>
    <w:rsid w:val="00797CF3"/>
    <w:rsid w:val="00797F23"/>
    <w:rsid w:val="007A005F"/>
    <w:rsid w:val="007A1AF2"/>
    <w:rsid w:val="007A2845"/>
    <w:rsid w:val="007A2912"/>
    <w:rsid w:val="007A2A22"/>
    <w:rsid w:val="007A2B55"/>
    <w:rsid w:val="007A3124"/>
    <w:rsid w:val="007A3161"/>
    <w:rsid w:val="007A34FC"/>
    <w:rsid w:val="007A3AD2"/>
    <w:rsid w:val="007A441D"/>
    <w:rsid w:val="007A45C4"/>
    <w:rsid w:val="007A463E"/>
    <w:rsid w:val="007A467B"/>
    <w:rsid w:val="007A4C65"/>
    <w:rsid w:val="007A62F0"/>
    <w:rsid w:val="007A6B34"/>
    <w:rsid w:val="007A6FD3"/>
    <w:rsid w:val="007A7482"/>
    <w:rsid w:val="007A7BF2"/>
    <w:rsid w:val="007A7C2D"/>
    <w:rsid w:val="007B09E4"/>
    <w:rsid w:val="007B1348"/>
    <w:rsid w:val="007B1C9B"/>
    <w:rsid w:val="007B23D7"/>
    <w:rsid w:val="007B2881"/>
    <w:rsid w:val="007B2A73"/>
    <w:rsid w:val="007B2FD0"/>
    <w:rsid w:val="007B320A"/>
    <w:rsid w:val="007B34DB"/>
    <w:rsid w:val="007B3BAD"/>
    <w:rsid w:val="007B3C48"/>
    <w:rsid w:val="007B3DED"/>
    <w:rsid w:val="007B4124"/>
    <w:rsid w:val="007B4253"/>
    <w:rsid w:val="007B490B"/>
    <w:rsid w:val="007B4C3B"/>
    <w:rsid w:val="007B4E40"/>
    <w:rsid w:val="007B54FA"/>
    <w:rsid w:val="007B58A3"/>
    <w:rsid w:val="007B6168"/>
    <w:rsid w:val="007B656B"/>
    <w:rsid w:val="007B6571"/>
    <w:rsid w:val="007B6AF8"/>
    <w:rsid w:val="007B705D"/>
    <w:rsid w:val="007B7209"/>
    <w:rsid w:val="007B72C1"/>
    <w:rsid w:val="007B7557"/>
    <w:rsid w:val="007C0ABA"/>
    <w:rsid w:val="007C0BDE"/>
    <w:rsid w:val="007C0C90"/>
    <w:rsid w:val="007C11EA"/>
    <w:rsid w:val="007C1AF3"/>
    <w:rsid w:val="007C24A2"/>
    <w:rsid w:val="007C29A4"/>
    <w:rsid w:val="007C356F"/>
    <w:rsid w:val="007C3C11"/>
    <w:rsid w:val="007C4CE9"/>
    <w:rsid w:val="007C578F"/>
    <w:rsid w:val="007C5F95"/>
    <w:rsid w:val="007C5FBE"/>
    <w:rsid w:val="007C6144"/>
    <w:rsid w:val="007C6418"/>
    <w:rsid w:val="007C6441"/>
    <w:rsid w:val="007C6E84"/>
    <w:rsid w:val="007C79E9"/>
    <w:rsid w:val="007D020D"/>
    <w:rsid w:val="007D030C"/>
    <w:rsid w:val="007D094C"/>
    <w:rsid w:val="007D0B72"/>
    <w:rsid w:val="007D1468"/>
    <w:rsid w:val="007D1859"/>
    <w:rsid w:val="007D1A39"/>
    <w:rsid w:val="007D204E"/>
    <w:rsid w:val="007D3581"/>
    <w:rsid w:val="007D3EC6"/>
    <w:rsid w:val="007D3F32"/>
    <w:rsid w:val="007D46F0"/>
    <w:rsid w:val="007D4C75"/>
    <w:rsid w:val="007D539B"/>
    <w:rsid w:val="007D570F"/>
    <w:rsid w:val="007D5A7E"/>
    <w:rsid w:val="007D5DB3"/>
    <w:rsid w:val="007D5E33"/>
    <w:rsid w:val="007D5EF9"/>
    <w:rsid w:val="007D62AA"/>
    <w:rsid w:val="007D64AB"/>
    <w:rsid w:val="007D6785"/>
    <w:rsid w:val="007D6CCE"/>
    <w:rsid w:val="007D6EE5"/>
    <w:rsid w:val="007D71BF"/>
    <w:rsid w:val="007D7D61"/>
    <w:rsid w:val="007E0225"/>
    <w:rsid w:val="007E030E"/>
    <w:rsid w:val="007E099B"/>
    <w:rsid w:val="007E122F"/>
    <w:rsid w:val="007E1787"/>
    <w:rsid w:val="007E1A13"/>
    <w:rsid w:val="007E1EF1"/>
    <w:rsid w:val="007E233C"/>
    <w:rsid w:val="007E23D0"/>
    <w:rsid w:val="007E2A7E"/>
    <w:rsid w:val="007E2D3D"/>
    <w:rsid w:val="007E30E0"/>
    <w:rsid w:val="007E30E1"/>
    <w:rsid w:val="007E31FF"/>
    <w:rsid w:val="007E498A"/>
    <w:rsid w:val="007E4C01"/>
    <w:rsid w:val="007E51E7"/>
    <w:rsid w:val="007E5FC0"/>
    <w:rsid w:val="007E60AE"/>
    <w:rsid w:val="007E6755"/>
    <w:rsid w:val="007E6842"/>
    <w:rsid w:val="007E697E"/>
    <w:rsid w:val="007E7021"/>
    <w:rsid w:val="007E742C"/>
    <w:rsid w:val="007E797F"/>
    <w:rsid w:val="007F09E2"/>
    <w:rsid w:val="007F0CE5"/>
    <w:rsid w:val="007F2013"/>
    <w:rsid w:val="007F2546"/>
    <w:rsid w:val="007F330E"/>
    <w:rsid w:val="007F459E"/>
    <w:rsid w:val="007F4A24"/>
    <w:rsid w:val="007F515E"/>
    <w:rsid w:val="007F521D"/>
    <w:rsid w:val="007F556D"/>
    <w:rsid w:val="007F5A8F"/>
    <w:rsid w:val="007F6D81"/>
    <w:rsid w:val="007F6FD2"/>
    <w:rsid w:val="007F70AF"/>
    <w:rsid w:val="007F7210"/>
    <w:rsid w:val="007F72D6"/>
    <w:rsid w:val="007F771A"/>
    <w:rsid w:val="007F7959"/>
    <w:rsid w:val="007F7A10"/>
    <w:rsid w:val="007F7C5E"/>
    <w:rsid w:val="007F7E71"/>
    <w:rsid w:val="008000DE"/>
    <w:rsid w:val="00800246"/>
    <w:rsid w:val="00800814"/>
    <w:rsid w:val="00801654"/>
    <w:rsid w:val="0080188B"/>
    <w:rsid w:val="00801B4D"/>
    <w:rsid w:val="00801CB6"/>
    <w:rsid w:val="00801DB3"/>
    <w:rsid w:val="0080203A"/>
    <w:rsid w:val="0080269F"/>
    <w:rsid w:val="00802C9D"/>
    <w:rsid w:val="00803E08"/>
    <w:rsid w:val="008048B9"/>
    <w:rsid w:val="008049C6"/>
    <w:rsid w:val="008049F8"/>
    <w:rsid w:val="00804AED"/>
    <w:rsid w:val="00805232"/>
    <w:rsid w:val="00805419"/>
    <w:rsid w:val="0080547A"/>
    <w:rsid w:val="00805FFC"/>
    <w:rsid w:val="00806007"/>
    <w:rsid w:val="00806610"/>
    <w:rsid w:val="00806665"/>
    <w:rsid w:val="0080676D"/>
    <w:rsid w:val="00806BB7"/>
    <w:rsid w:val="0080723C"/>
    <w:rsid w:val="0081049A"/>
    <w:rsid w:val="0081094D"/>
    <w:rsid w:val="008109A2"/>
    <w:rsid w:val="00810F4A"/>
    <w:rsid w:val="00810F7E"/>
    <w:rsid w:val="008117C4"/>
    <w:rsid w:val="00811EB9"/>
    <w:rsid w:val="008120AD"/>
    <w:rsid w:val="00812224"/>
    <w:rsid w:val="00813E51"/>
    <w:rsid w:val="00814038"/>
    <w:rsid w:val="008144F4"/>
    <w:rsid w:val="00814692"/>
    <w:rsid w:val="00814DEF"/>
    <w:rsid w:val="00814E5C"/>
    <w:rsid w:val="00816186"/>
    <w:rsid w:val="00816FC4"/>
    <w:rsid w:val="008171B2"/>
    <w:rsid w:val="00817F8D"/>
    <w:rsid w:val="0082088C"/>
    <w:rsid w:val="00820EF7"/>
    <w:rsid w:val="0082122A"/>
    <w:rsid w:val="00821452"/>
    <w:rsid w:val="008225B7"/>
    <w:rsid w:val="00822F0A"/>
    <w:rsid w:val="0082311E"/>
    <w:rsid w:val="008234CB"/>
    <w:rsid w:val="008234F9"/>
    <w:rsid w:val="00823B1C"/>
    <w:rsid w:val="00824456"/>
    <w:rsid w:val="00824556"/>
    <w:rsid w:val="008247CA"/>
    <w:rsid w:val="00824E59"/>
    <w:rsid w:val="0082502F"/>
    <w:rsid w:val="00825A62"/>
    <w:rsid w:val="00825AD1"/>
    <w:rsid w:val="00827CDF"/>
    <w:rsid w:val="00827F7C"/>
    <w:rsid w:val="0083020B"/>
    <w:rsid w:val="008305C3"/>
    <w:rsid w:val="00830896"/>
    <w:rsid w:val="00830F20"/>
    <w:rsid w:val="008318D5"/>
    <w:rsid w:val="00831C22"/>
    <w:rsid w:val="008327CC"/>
    <w:rsid w:val="00832EDF"/>
    <w:rsid w:val="0083367A"/>
    <w:rsid w:val="00834317"/>
    <w:rsid w:val="00834541"/>
    <w:rsid w:val="008345D9"/>
    <w:rsid w:val="00834785"/>
    <w:rsid w:val="00834D5F"/>
    <w:rsid w:val="008353F6"/>
    <w:rsid w:val="00835BE0"/>
    <w:rsid w:val="0083629D"/>
    <w:rsid w:val="0083675E"/>
    <w:rsid w:val="00836A81"/>
    <w:rsid w:val="008371C4"/>
    <w:rsid w:val="00837308"/>
    <w:rsid w:val="00837407"/>
    <w:rsid w:val="0083776B"/>
    <w:rsid w:val="0084025D"/>
    <w:rsid w:val="0084043C"/>
    <w:rsid w:val="00840547"/>
    <w:rsid w:val="00840552"/>
    <w:rsid w:val="00841222"/>
    <w:rsid w:val="00842846"/>
    <w:rsid w:val="008429C1"/>
    <w:rsid w:val="00842C85"/>
    <w:rsid w:val="00842F61"/>
    <w:rsid w:val="00843123"/>
    <w:rsid w:val="0084335A"/>
    <w:rsid w:val="00843F9D"/>
    <w:rsid w:val="0084404C"/>
    <w:rsid w:val="00844315"/>
    <w:rsid w:val="00844716"/>
    <w:rsid w:val="00844C24"/>
    <w:rsid w:val="00844F7C"/>
    <w:rsid w:val="00845A61"/>
    <w:rsid w:val="00845CC3"/>
    <w:rsid w:val="008462E8"/>
    <w:rsid w:val="00847471"/>
    <w:rsid w:val="00847D68"/>
    <w:rsid w:val="00850241"/>
    <w:rsid w:val="008504D4"/>
    <w:rsid w:val="00850540"/>
    <w:rsid w:val="00850D6D"/>
    <w:rsid w:val="00850F65"/>
    <w:rsid w:val="00851B78"/>
    <w:rsid w:val="00851C75"/>
    <w:rsid w:val="00851C85"/>
    <w:rsid w:val="00851F9E"/>
    <w:rsid w:val="00851FD9"/>
    <w:rsid w:val="00852201"/>
    <w:rsid w:val="00852E56"/>
    <w:rsid w:val="0085329B"/>
    <w:rsid w:val="0085334F"/>
    <w:rsid w:val="00853DFF"/>
    <w:rsid w:val="00853E33"/>
    <w:rsid w:val="00853FC4"/>
    <w:rsid w:val="00854671"/>
    <w:rsid w:val="008546DC"/>
    <w:rsid w:val="00854F12"/>
    <w:rsid w:val="00854FA5"/>
    <w:rsid w:val="00854FFB"/>
    <w:rsid w:val="00855008"/>
    <w:rsid w:val="0085536E"/>
    <w:rsid w:val="00855444"/>
    <w:rsid w:val="008554E8"/>
    <w:rsid w:val="00855569"/>
    <w:rsid w:val="00855C58"/>
    <w:rsid w:val="00855DBF"/>
    <w:rsid w:val="008564BF"/>
    <w:rsid w:val="008568B7"/>
    <w:rsid w:val="00856EAF"/>
    <w:rsid w:val="0085752B"/>
    <w:rsid w:val="00857733"/>
    <w:rsid w:val="008607C1"/>
    <w:rsid w:val="008612DA"/>
    <w:rsid w:val="008616A2"/>
    <w:rsid w:val="00861DD0"/>
    <w:rsid w:val="0086204A"/>
    <w:rsid w:val="008626C7"/>
    <w:rsid w:val="00862B07"/>
    <w:rsid w:val="008635C7"/>
    <w:rsid w:val="00863C2D"/>
    <w:rsid w:val="00864C2B"/>
    <w:rsid w:val="00864CF9"/>
    <w:rsid w:val="00864FA9"/>
    <w:rsid w:val="0086519F"/>
    <w:rsid w:val="0086529B"/>
    <w:rsid w:val="0086530A"/>
    <w:rsid w:val="008657FD"/>
    <w:rsid w:val="008659AD"/>
    <w:rsid w:val="00865BAE"/>
    <w:rsid w:val="0086675C"/>
    <w:rsid w:val="00866D3F"/>
    <w:rsid w:val="00866F92"/>
    <w:rsid w:val="00867417"/>
    <w:rsid w:val="00867621"/>
    <w:rsid w:val="00867720"/>
    <w:rsid w:val="0086789A"/>
    <w:rsid w:val="008700E2"/>
    <w:rsid w:val="00870102"/>
    <w:rsid w:val="0087051E"/>
    <w:rsid w:val="008707A3"/>
    <w:rsid w:val="00870803"/>
    <w:rsid w:val="008709AB"/>
    <w:rsid w:val="00870A8C"/>
    <w:rsid w:val="00870B88"/>
    <w:rsid w:val="00870C2A"/>
    <w:rsid w:val="00870D46"/>
    <w:rsid w:val="00871740"/>
    <w:rsid w:val="00871AAC"/>
    <w:rsid w:val="00871E89"/>
    <w:rsid w:val="008720D1"/>
    <w:rsid w:val="008720DE"/>
    <w:rsid w:val="008725B3"/>
    <w:rsid w:val="00872AAE"/>
    <w:rsid w:val="00872CB4"/>
    <w:rsid w:val="00872D98"/>
    <w:rsid w:val="00873B3B"/>
    <w:rsid w:val="00874A92"/>
    <w:rsid w:val="00874AD1"/>
    <w:rsid w:val="00874F3C"/>
    <w:rsid w:val="008759DE"/>
    <w:rsid w:val="00876020"/>
    <w:rsid w:val="008761E7"/>
    <w:rsid w:val="00876297"/>
    <w:rsid w:val="008763FD"/>
    <w:rsid w:val="00876972"/>
    <w:rsid w:val="0087706B"/>
    <w:rsid w:val="00877292"/>
    <w:rsid w:val="00877742"/>
    <w:rsid w:val="008779F9"/>
    <w:rsid w:val="00877B30"/>
    <w:rsid w:val="00880459"/>
    <w:rsid w:val="00880F1A"/>
    <w:rsid w:val="008811B7"/>
    <w:rsid w:val="00881A8E"/>
    <w:rsid w:val="00882078"/>
    <w:rsid w:val="008829DB"/>
    <w:rsid w:val="0088341D"/>
    <w:rsid w:val="00883666"/>
    <w:rsid w:val="00883BD3"/>
    <w:rsid w:val="00884C09"/>
    <w:rsid w:val="00885048"/>
    <w:rsid w:val="008852C7"/>
    <w:rsid w:val="00885636"/>
    <w:rsid w:val="00885913"/>
    <w:rsid w:val="00886175"/>
    <w:rsid w:val="008869CC"/>
    <w:rsid w:val="00886A07"/>
    <w:rsid w:val="0088717A"/>
    <w:rsid w:val="00887EFE"/>
    <w:rsid w:val="0089003C"/>
    <w:rsid w:val="00890382"/>
    <w:rsid w:val="0089093C"/>
    <w:rsid w:val="00890CE8"/>
    <w:rsid w:val="0089115C"/>
    <w:rsid w:val="00891C49"/>
    <w:rsid w:val="008922E1"/>
    <w:rsid w:val="00892A30"/>
    <w:rsid w:val="0089331A"/>
    <w:rsid w:val="0089362E"/>
    <w:rsid w:val="008939A0"/>
    <w:rsid w:val="00893E05"/>
    <w:rsid w:val="00893FCD"/>
    <w:rsid w:val="008944DE"/>
    <w:rsid w:val="008944E7"/>
    <w:rsid w:val="008949FB"/>
    <w:rsid w:val="00894B24"/>
    <w:rsid w:val="00894DA5"/>
    <w:rsid w:val="00894DCE"/>
    <w:rsid w:val="008950EB"/>
    <w:rsid w:val="0089579A"/>
    <w:rsid w:val="008958AA"/>
    <w:rsid w:val="008961CB"/>
    <w:rsid w:val="0089657E"/>
    <w:rsid w:val="008965A3"/>
    <w:rsid w:val="00896849"/>
    <w:rsid w:val="00896AB6"/>
    <w:rsid w:val="00896E59"/>
    <w:rsid w:val="008974BB"/>
    <w:rsid w:val="0089750E"/>
    <w:rsid w:val="00897571"/>
    <w:rsid w:val="00897A1F"/>
    <w:rsid w:val="00897F2B"/>
    <w:rsid w:val="008A07C7"/>
    <w:rsid w:val="008A07DB"/>
    <w:rsid w:val="008A0A23"/>
    <w:rsid w:val="008A0FDF"/>
    <w:rsid w:val="008A14B3"/>
    <w:rsid w:val="008A20DC"/>
    <w:rsid w:val="008A2270"/>
    <w:rsid w:val="008A228F"/>
    <w:rsid w:val="008A2D57"/>
    <w:rsid w:val="008A2EA4"/>
    <w:rsid w:val="008A2FB0"/>
    <w:rsid w:val="008A3BAD"/>
    <w:rsid w:val="008A3BDE"/>
    <w:rsid w:val="008A3E31"/>
    <w:rsid w:val="008A3EDE"/>
    <w:rsid w:val="008A40E2"/>
    <w:rsid w:val="008A4184"/>
    <w:rsid w:val="008A4424"/>
    <w:rsid w:val="008A4765"/>
    <w:rsid w:val="008A4767"/>
    <w:rsid w:val="008A597A"/>
    <w:rsid w:val="008A5B08"/>
    <w:rsid w:val="008A5B91"/>
    <w:rsid w:val="008A5E94"/>
    <w:rsid w:val="008A620A"/>
    <w:rsid w:val="008A62E8"/>
    <w:rsid w:val="008A6A73"/>
    <w:rsid w:val="008A6E28"/>
    <w:rsid w:val="008A7546"/>
    <w:rsid w:val="008A769B"/>
    <w:rsid w:val="008A798B"/>
    <w:rsid w:val="008A7C27"/>
    <w:rsid w:val="008A7D6F"/>
    <w:rsid w:val="008A7F93"/>
    <w:rsid w:val="008B0342"/>
    <w:rsid w:val="008B0CD4"/>
    <w:rsid w:val="008B0D5A"/>
    <w:rsid w:val="008B11D9"/>
    <w:rsid w:val="008B17E4"/>
    <w:rsid w:val="008B18EF"/>
    <w:rsid w:val="008B1EB4"/>
    <w:rsid w:val="008B295E"/>
    <w:rsid w:val="008B3431"/>
    <w:rsid w:val="008B433C"/>
    <w:rsid w:val="008B4A67"/>
    <w:rsid w:val="008B589C"/>
    <w:rsid w:val="008B5A96"/>
    <w:rsid w:val="008B5BCA"/>
    <w:rsid w:val="008B6FDA"/>
    <w:rsid w:val="008B7089"/>
    <w:rsid w:val="008B7515"/>
    <w:rsid w:val="008B78A4"/>
    <w:rsid w:val="008B7F25"/>
    <w:rsid w:val="008C01EC"/>
    <w:rsid w:val="008C0425"/>
    <w:rsid w:val="008C06DB"/>
    <w:rsid w:val="008C07CD"/>
    <w:rsid w:val="008C0848"/>
    <w:rsid w:val="008C09D3"/>
    <w:rsid w:val="008C0FE6"/>
    <w:rsid w:val="008C13F2"/>
    <w:rsid w:val="008C16B2"/>
    <w:rsid w:val="008C1F15"/>
    <w:rsid w:val="008C20C0"/>
    <w:rsid w:val="008C22FA"/>
    <w:rsid w:val="008C2406"/>
    <w:rsid w:val="008C24DA"/>
    <w:rsid w:val="008C2699"/>
    <w:rsid w:val="008C306B"/>
    <w:rsid w:val="008C38BC"/>
    <w:rsid w:val="008C3F2B"/>
    <w:rsid w:val="008C4137"/>
    <w:rsid w:val="008C41F1"/>
    <w:rsid w:val="008C5E0B"/>
    <w:rsid w:val="008C6330"/>
    <w:rsid w:val="008C6404"/>
    <w:rsid w:val="008C6878"/>
    <w:rsid w:val="008C6C0E"/>
    <w:rsid w:val="008C6CCE"/>
    <w:rsid w:val="008C6DFC"/>
    <w:rsid w:val="008C7135"/>
    <w:rsid w:val="008C73A5"/>
    <w:rsid w:val="008C77BF"/>
    <w:rsid w:val="008C78E1"/>
    <w:rsid w:val="008C79D8"/>
    <w:rsid w:val="008D06A2"/>
    <w:rsid w:val="008D0771"/>
    <w:rsid w:val="008D09F5"/>
    <w:rsid w:val="008D0A22"/>
    <w:rsid w:val="008D12D0"/>
    <w:rsid w:val="008D1B2F"/>
    <w:rsid w:val="008D22FA"/>
    <w:rsid w:val="008D265E"/>
    <w:rsid w:val="008D29DF"/>
    <w:rsid w:val="008D3331"/>
    <w:rsid w:val="008D3A65"/>
    <w:rsid w:val="008D4E5D"/>
    <w:rsid w:val="008D5005"/>
    <w:rsid w:val="008D5E06"/>
    <w:rsid w:val="008D602B"/>
    <w:rsid w:val="008D6055"/>
    <w:rsid w:val="008D6647"/>
    <w:rsid w:val="008D66C5"/>
    <w:rsid w:val="008D71BD"/>
    <w:rsid w:val="008D77A4"/>
    <w:rsid w:val="008D7AF1"/>
    <w:rsid w:val="008D7F96"/>
    <w:rsid w:val="008E030F"/>
    <w:rsid w:val="008E09ED"/>
    <w:rsid w:val="008E1242"/>
    <w:rsid w:val="008E1283"/>
    <w:rsid w:val="008E16A3"/>
    <w:rsid w:val="008E19E1"/>
    <w:rsid w:val="008E1D3B"/>
    <w:rsid w:val="008E1DEB"/>
    <w:rsid w:val="008E29A0"/>
    <w:rsid w:val="008E2D97"/>
    <w:rsid w:val="008E2E2D"/>
    <w:rsid w:val="008E2E32"/>
    <w:rsid w:val="008E302B"/>
    <w:rsid w:val="008E3091"/>
    <w:rsid w:val="008E32C6"/>
    <w:rsid w:val="008E3777"/>
    <w:rsid w:val="008E3B2A"/>
    <w:rsid w:val="008E3B9C"/>
    <w:rsid w:val="008E454B"/>
    <w:rsid w:val="008E4705"/>
    <w:rsid w:val="008E49A2"/>
    <w:rsid w:val="008E4BCC"/>
    <w:rsid w:val="008E4C84"/>
    <w:rsid w:val="008E4D05"/>
    <w:rsid w:val="008E5B7C"/>
    <w:rsid w:val="008E6A9F"/>
    <w:rsid w:val="008E6B42"/>
    <w:rsid w:val="008E758F"/>
    <w:rsid w:val="008E763C"/>
    <w:rsid w:val="008E7685"/>
    <w:rsid w:val="008E79AA"/>
    <w:rsid w:val="008E79AC"/>
    <w:rsid w:val="008E7C93"/>
    <w:rsid w:val="008F063F"/>
    <w:rsid w:val="008F1245"/>
    <w:rsid w:val="008F13CB"/>
    <w:rsid w:val="008F170A"/>
    <w:rsid w:val="008F199E"/>
    <w:rsid w:val="008F1A99"/>
    <w:rsid w:val="008F1E26"/>
    <w:rsid w:val="008F2048"/>
    <w:rsid w:val="008F20CE"/>
    <w:rsid w:val="008F28A4"/>
    <w:rsid w:val="008F334F"/>
    <w:rsid w:val="008F3C60"/>
    <w:rsid w:val="008F3C87"/>
    <w:rsid w:val="008F3FD8"/>
    <w:rsid w:val="008F42E3"/>
    <w:rsid w:val="008F47B4"/>
    <w:rsid w:val="008F50E4"/>
    <w:rsid w:val="008F5599"/>
    <w:rsid w:val="008F55B9"/>
    <w:rsid w:val="008F57CD"/>
    <w:rsid w:val="008F585C"/>
    <w:rsid w:val="008F59B1"/>
    <w:rsid w:val="008F60B0"/>
    <w:rsid w:val="008F6329"/>
    <w:rsid w:val="008F6A39"/>
    <w:rsid w:val="008F6BEC"/>
    <w:rsid w:val="008F7AF5"/>
    <w:rsid w:val="00900492"/>
    <w:rsid w:val="00901160"/>
    <w:rsid w:val="00901382"/>
    <w:rsid w:val="0090187C"/>
    <w:rsid w:val="00901A6D"/>
    <w:rsid w:val="00901E11"/>
    <w:rsid w:val="0090267F"/>
    <w:rsid w:val="00902BE9"/>
    <w:rsid w:val="009038C7"/>
    <w:rsid w:val="009044F5"/>
    <w:rsid w:val="00904586"/>
    <w:rsid w:val="009047EE"/>
    <w:rsid w:val="009049DD"/>
    <w:rsid w:val="00904A6F"/>
    <w:rsid w:val="00904A92"/>
    <w:rsid w:val="00904AD5"/>
    <w:rsid w:val="00904C80"/>
    <w:rsid w:val="00904E06"/>
    <w:rsid w:val="00904F75"/>
    <w:rsid w:val="00905485"/>
    <w:rsid w:val="0090549E"/>
    <w:rsid w:val="009058DF"/>
    <w:rsid w:val="00905B7E"/>
    <w:rsid w:val="00905E0B"/>
    <w:rsid w:val="00906144"/>
    <w:rsid w:val="00906CEF"/>
    <w:rsid w:val="00906D8C"/>
    <w:rsid w:val="00906E5E"/>
    <w:rsid w:val="0090752C"/>
    <w:rsid w:val="00907882"/>
    <w:rsid w:val="00910272"/>
    <w:rsid w:val="009103BD"/>
    <w:rsid w:val="00910D57"/>
    <w:rsid w:val="00910D73"/>
    <w:rsid w:val="00910FEC"/>
    <w:rsid w:val="0091203E"/>
    <w:rsid w:val="009124C8"/>
    <w:rsid w:val="00912557"/>
    <w:rsid w:val="00912D0F"/>
    <w:rsid w:val="00912FB8"/>
    <w:rsid w:val="00913444"/>
    <w:rsid w:val="009138C5"/>
    <w:rsid w:val="009138EC"/>
    <w:rsid w:val="00913D5A"/>
    <w:rsid w:val="00913DF8"/>
    <w:rsid w:val="0091447F"/>
    <w:rsid w:val="009147CA"/>
    <w:rsid w:val="00914C05"/>
    <w:rsid w:val="00914C48"/>
    <w:rsid w:val="00914F01"/>
    <w:rsid w:val="0091577E"/>
    <w:rsid w:val="00915F44"/>
    <w:rsid w:val="0091659B"/>
    <w:rsid w:val="00916A04"/>
    <w:rsid w:val="0091773A"/>
    <w:rsid w:val="009177C9"/>
    <w:rsid w:val="00917A9B"/>
    <w:rsid w:val="00917C53"/>
    <w:rsid w:val="00917C91"/>
    <w:rsid w:val="00920812"/>
    <w:rsid w:val="00920CED"/>
    <w:rsid w:val="0092134F"/>
    <w:rsid w:val="009213F0"/>
    <w:rsid w:val="009220B9"/>
    <w:rsid w:val="00922503"/>
    <w:rsid w:val="009229C0"/>
    <w:rsid w:val="00922ACE"/>
    <w:rsid w:val="00922B7D"/>
    <w:rsid w:val="00922D08"/>
    <w:rsid w:val="00922EBE"/>
    <w:rsid w:val="00923FEF"/>
    <w:rsid w:val="00924B6E"/>
    <w:rsid w:val="00925491"/>
    <w:rsid w:val="0092549E"/>
    <w:rsid w:val="009254AD"/>
    <w:rsid w:val="00925AAF"/>
    <w:rsid w:val="00925F18"/>
    <w:rsid w:val="009261A7"/>
    <w:rsid w:val="00926505"/>
    <w:rsid w:val="00926558"/>
    <w:rsid w:val="009266E3"/>
    <w:rsid w:val="00926DCF"/>
    <w:rsid w:val="0092784E"/>
    <w:rsid w:val="0092797A"/>
    <w:rsid w:val="00927A06"/>
    <w:rsid w:val="009301CE"/>
    <w:rsid w:val="009303CC"/>
    <w:rsid w:val="00930ABB"/>
    <w:rsid w:val="009310B6"/>
    <w:rsid w:val="00931835"/>
    <w:rsid w:val="00931F4E"/>
    <w:rsid w:val="00932466"/>
    <w:rsid w:val="009326FE"/>
    <w:rsid w:val="00932AA8"/>
    <w:rsid w:val="00932B38"/>
    <w:rsid w:val="00933044"/>
    <w:rsid w:val="00933396"/>
    <w:rsid w:val="009333E6"/>
    <w:rsid w:val="00933676"/>
    <w:rsid w:val="009337C3"/>
    <w:rsid w:val="00933D19"/>
    <w:rsid w:val="00933FD4"/>
    <w:rsid w:val="00934043"/>
    <w:rsid w:val="00934494"/>
    <w:rsid w:val="0093493F"/>
    <w:rsid w:val="00934F03"/>
    <w:rsid w:val="00935293"/>
    <w:rsid w:val="00935999"/>
    <w:rsid w:val="00936804"/>
    <w:rsid w:val="00936B75"/>
    <w:rsid w:val="00937441"/>
    <w:rsid w:val="00937493"/>
    <w:rsid w:val="00937580"/>
    <w:rsid w:val="0093790B"/>
    <w:rsid w:val="00937BE3"/>
    <w:rsid w:val="00937DC9"/>
    <w:rsid w:val="00940220"/>
    <w:rsid w:val="009407A0"/>
    <w:rsid w:val="00941273"/>
    <w:rsid w:val="00942256"/>
    <w:rsid w:val="00942422"/>
    <w:rsid w:val="009427F2"/>
    <w:rsid w:val="00942890"/>
    <w:rsid w:val="00943526"/>
    <w:rsid w:val="00943F37"/>
    <w:rsid w:val="00944350"/>
    <w:rsid w:val="0094486A"/>
    <w:rsid w:val="00944D2A"/>
    <w:rsid w:val="00944D37"/>
    <w:rsid w:val="00945024"/>
    <w:rsid w:val="00945088"/>
    <w:rsid w:val="00945580"/>
    <w:rsid w:val="00946F2A"/>
    <w:rsid w:val="009471E5"/>
    <w:rsid w:val="00947722"/>
    <w:rsid w:val="009478F3"/>
    <w:rsid w:val="00950231"/>
    <w:rsid w:val="00950BEC"/>
    <w:rsid w:val="00950FBB"/>
    <w:rsid w:val="00951470"/>
    <w:rsid w:val="009518E4"/>
    <w:rsid w:val="00952A10"/>
    <w:rsid w:val="00953108"/>
    <w:rsid w:val="00953327"/>
    <w:rsid w:val="00953566"/>
    <w:rsid w:val="009542EA"/>
    <w:rsid w:val="00954D4B"/>
    <w:rsid w:val="00954EF7"/>
    <w:rsid w:val="00954F3D"/>
    <w:rsid w:val="0095546D"/>
    <w:rsid w:val="0095549D"/>
    <w:rsid w:val="0095551E"/>
    <w:rsid w:val="009557E9"/>
    <w:rsid w:val="0095599F"/>
    <w:rsid w:val="00955DFF"/>
    <w:rsid w:val="00956566"/>
    <w:rsid w:val="0095677E"/>
    <w:rsid w:val="009569F1"/>
    <w:rsid w:val="00956BE5"/>
    <w:rsid w:val="009571E8"/>
    <w:rsid w:val="0095722C"/>
    <w:rsid w:val="00957E13"/>
    <w:rsid w:val="00957FF5"/>
    <w:rsid w:val="009600A9"/>
    <w:rsid w:val="00960124"/>
    <w:rsid w:val="00960797"/>
    <w:rsid w:val="00960BD8"/>
    <w:rsid w:val="00960EAB"/>
    <w:rsid w:val="0096120E"/>
    <w:rsid w:val="00961562"/>
    <w:rsid w:val="00961AD6"/>
    <w:rsid w:val="00961B27"/>
    <w:rsid w:val="00961FA4"/>
    <w:rsid w:val="009623EA"/>
    <w:rsid w:val="00962413"/>
    <w:rsid w:val="00962728"/>
    <w:rsid w:val="009629C8"/>
    <w:rsid w:val="00963B47"/>
    <w:rsid w:val="009641C2"/>
    <w:rsid w:val="009645A0"/>
    <w:rsid w:val="009648A5"/>
    <w:rsid w:val="00965055"/>
    <w:rsid w:val="00965682"/>
    <w:rsid w:val="0096587D"/>
    <w:rsid w:val="00965CEE"/>
    <w:rsid w:val="00966C58"/>
    <w:rsid w:val="009675B4"/>
    <w:rsid w:val="00967712"/>
    <w:rsid w:val="0096795D"/>
    <w:rsid w:val="00967B9A"/>
    <w:rsid w:val="00967F84"/>
    <w:rsid w:val="009707F4"/>
    <w:rsid w:val="00971543"/>
    <w:rsid w:val="00971F04"/>
    <w:rsid w:val="00972B31"/>
    <w:rsid w:val="00972DF5"/>
    <w:rsid w:val="00973043"/>
    <w:rsid w:val="009732F1"/>
    <w:rsid w:val="0097362F"/>
    <w:rsid w:val="00973693"/>
    <w:rsid w:val="00973B6A"/>
    <w:rsid w:val="00974D10"/>
    <w:rsid w:val="00974DE2"/>
    <w:rsid w:val="00974DEB"/>
    <w:rsid w:val="0097593D"/>
    <w:rsid w:val="00975C3D"/>
    <w:rsid w:val="009762CB"/>
    <w:rsid w:val="009771E3"/>
    <w:rsid w:val="009775EA"/>
    <w:rsid w:val="00977B1F"/>
    <w:rsid w:val="00977E03"/>
    <w:rsid w:val="009801CE"/>
    <w:rsid w:val="0098101C"/>
    <w:rsid w:val="00981712"/>
    <w:rsid w:val="0098188C"/>
    <w:rsid w:val="00981E79"/>
    <w:rsid w:val="00982153"/>
    <w:rsid w:val="00982176"/>
    <w:rsid w:val="0098258B"/>
    <w:rsid w:val="0098298B"/>
    <w:rsid w:val="00982B7E"/>
    <w:rsid w:val="00982E69"/>
    <w:rsid w:val="0098397D"/>
    <w:rsid w:val="00984750"/>
    <w:rsid w:val="00984815"/>
    <w:rsid w:val="00984F84"/>
    <w:rsid w:val="0098541D"/>
    <w:rsid w:val="0098632F"/>
    <w:rsid w:val="00986F5E"/>
    <w:rsid w:val="0098730D"/>
    <w:rsid w:val="009876BD"/>
    <w:rsid w:val="00987988"/>
    <w:rsid w:val="00987DF5"/>
    <w:rsid w:val="00990582"/>
    <w:rsid w:val="00991115"/>
    <w:rsid w:val="009913CE"/>
    <w:rsid w:val="00991669"/>
    <w:rsid w:val="009919BA"/>
    <w:rsid w:val="00991B61"/>
    <w:rsid w:val="00991D63"/>
    <w:rsid w:val="00992627"/>
    <w:rsid w:val="0099298E"/>
    <w:rsid w:val="00992DA2"/>
    <w:rsid w:val="00993072"/>
    <w:rsid w:val="00993278"/>
    <w:rsid w:val="00993906"/>
    <w:rsid w:val="009940FE"/>
    <w:rsid w:val="009941BF"/>
    <w:rsid w:val="00994977"/>
    <w:rsid w:val="00995274"/>
    <w:rsid w:val="009955C9"/>
    <w:rsid w:val="009955DA"/>
    <w:rsid w:val="00995818"/>
    <w:rsid w:val="0099590B"/>
    <w:rsid w:val="00995A70"/>
    <w:rsid w:val="00995AF6"/>
    <w:rsid w:val="009964D6"/>
    <w:rsid w:val="009969D2"/>
    <w:rsid w:val="0099792F"/>
    <w:rsid w:val="00997B22"/>
    <w:rsid w:val="00997B82"/>
    <w:rsid w:val="009A095D"/>
    <w:rsid w:val="009A0D56"/>
    <w:rsid w:val="009A19BE"/>
    <w:rsid w:val="009A1E51"/>
    <w:rsid w:val="009A2C9D"/>
    <w:rsid w:val="009A33B6"/>
    <w:rsid w:val="009A3BDD"/>
    <w:rsid w:val="009A4523"/>
    <w:rsid w:val="009A457A"/>
    <w:rsid w:val="009A469C"/>
    <w:rsid w:val="009A4EE5"/>
    <w:rsid w:val="009A5584"/>
    <w:rsid w:val="009A55A9"/>
    <w:rsid w:val="009A5DAF"/>
    <w:rsid w:val="009A5F9C"/>
    <w:rsid w:val="009A64A4"/>
    <w:rsid w:val="009A6549"/>
    <w:rsid w:val="009A67F9"/>
    <w:rsid w:val="009A757E"/>
    <w:rsid w:val="009A75E8"/>
    <w:rsid w:val="009A77A3"/>
    <w:rsid w:val="009A785D"/>
    <w:rsid w:val="009A79EE"/>
    <w:rsid w:val="009A7B3F"/>
    <w:rsid w:val="009B018E"/>
    <w:rsid w:val="009B01D6"/>
    <w:rsid w:val="009B05A2"/>
    <w:rsid w:val="009B06C5"/>
    <w:rsid w:val="009B1758"/>
    <w:rsid w:val="009B221F"/>
    <w:rsid w:val="009B2E18"/>
    <w:rsid w:val="009B3978"/>
    <w:rsid w:val="009B4A90"/>
    <w:rsid w:val="009B50F8"/>
    <w:rsid w:val="009B5781"/>
    <w:rsid w:val="009B59D8"/>
    <w:rsid w:val="009B5A59"/>
    <w:rsid w:val="009B5CDC"/>
    <w:rsid w:val="009B5ED9"/>
    <w:rsid w:val="009B6781"/>
    <w:rsid w:val="009B67AB"/>
    <w:rsid w:val="009B6ECA"/>
    <w:rsid w:val="009B708F"/>
    <w:rsid w:val="009B75A5"/>
    <w:rsid w:val="009B7B20"/>
    <w:rsid w:val="009C0A3F"/>
    <w:rsid w:val="009C0B04"/>
    <w:rsid w:val="009C0F92"/>
    <w:rsid w:val="009C135A"/>
    <w:rsid w:val="009C1DA9"/>
    <w:rsid w:val="009C23CC"/>
    <w:rsid w:val="009C35C8"/>
    <w:rsid w:val="009C3CDB"/>
    <w:rsid w:val="009C48CC"/>
    <w:rsid w:val="009C4C06"/>
    <w:rsid w:val="009C5DB7"/>
    <w:rsid w:val="009C6FE5"/>
    <w:rsid w:val="009C7193"/>
    <w:rsid w:val="009C789C"/>
    <w:rsid w:val="009C78C5"/>
    <w:rsid w:val="009C7A49"/>
    <w:rsid w:val="009D10CA"/>
    <w:rsid w:val="009D15EA"/>
    <w:rsid w:val="009D162E"/>
    <w:rsid w:val="009D20AC"/>
    <w:rsid w:val="009D2A1F"/>
    <w:rsid w:val="009D2CB3"/>
    <w:rsid w:val="009D3FE6"/>
    <w:rsid w:val="009D4181"/>
    <w:rsid w:val="009D4209"/>
    <w:rsid w:val="009D42E0"/>
    <w:rsid w:val="009D4329"/>
    <w:rsid w:val="009D47A0"/>
    <w:rsid w:val="009D4C13"/>
    <w:rsid w:val="009D4C45"/>
    <w:rsid w:val="009D4D7D"/>
    <w:rsid w:val="009D516C"/>
    <w:rsid w:val="009D593F"/>
    <w:rsid w:val="009D5A63"/>
    <w:rsid w:val="009D5E0A"/>
    <w:rsid w:val="009D5F84"/>
    <w:rsid w:val="009D670E"/>
    <w:rsid w:val="009D6A18"/>
    <w:rsid w:val="009D6A4E"/>
    <w:rsid w:val="009D6C8F"/>
    <w:rsid w:val="009D6E46"/>
    <w:rsid w:val="009D74FC"/>
    <w:rsid w:val="009D751B"/>
    <w:rsid w:val="009D777D"/>
    <w:rsid w:val="009D7868"/>
    <w:rsid w:val="009D7A88"/>
    <w:rsid w:val="009D7B04"/>
    <w:rsid w:val="009D7D05"/>
    <w:rsid w:val="009E0032"/>
    <w:rsid w:val="009E0432"/>
    <w:rsid w:val="009E0CD7"/>
    <w:rsid w:val="009E1202"/>
    <w:rsid w:val="009E2622"/>
    <w:rsid w:val="009E2A36"/>
    <w:rsid w:val="009E2A89"/>
    <w:rsid w:val="009E3927"/>
    <w:rsid w:val="009E3986"/>
    <w:rsid w:val="009E3CB3"/>
    <w:rsid w:val="009E3D32"/>
    <w:rsid w:val="009E409D"/>
    <w:rsid w:val="009E4288"/>
    <w:rsid w:val="009E45B6"/>
    <w:rsid w:val="009E495A"/>
    <w:rsid w:val="009E4A95"/>
    <w:rsid w:val="009E4D40"/>
    <w:rsid w:val="009E5D68"/>
    <w:rsid w:val="009E6D37"/>
    <w:rsid w:val="009E6D8A"/>
    <w:rsid w:val="009E76C8"/>
    <w:rsid w:val="009E7B10"/>
    <w:rsid w:val="009F00C8"/>
    <w:rsid w:val="009F07DA"/>
    <w:rsid w:val="009F0FE9"/>
    <w:rsid w:val="009F1037"/>
    <w:rsid w:val="009F1149"/>
    <w:rsid w:val="009F1758"/>
    <w:rsid w:val="009F1C99"/>
    <w:rsid w:val="009F1F27"/>
    <w:rsid w:val="009F2353"/>
    <w:rsid w:val="009F27A5"/>
    <w:rsid w:val="009F2A37"/>
    <w:rsid w:val="009F2CBD"/>
    <w:rsid w:val="009F2DA6"/>
    <w:rsid w:val="009F33C4"/>
    <w:rsid w:val="009F37AE"/>
    <w:rsid w:val="009F43E2"/>
    <w:rsid w:val="009F443F"/>
    <w:rsid w:val="009F4710"/>
    <w:rsid w:val="009F4BDE"/>
    <w:rsid w:val="009F508A"/>
    <w:rsid w:val="009F53F1"/>
    <w:rsid w:val="009F5655"/>
    <w:rsid w:val="009F5662"/>
    <w:rsid w:val="009F5CF6"/>
    <w:rsid w:val="009F605E"/>
    <w:rsid w:val="009F624D"/>
    <w:rsid w:val="009F64C3"/>
    <w:rsid w:val="009F6643"/>
    <w:rsid w:val="009F6D6B"/>
    <w:rsid w:val="009F74BC"/>
    <w:rsid w:val="009F7790"/>
    <w:rsid w:val="009F792C"/>
    <w:rsid w:val="00A00758"/>
    <w:rsid w:val="00A00934"/>
    <w:rsid w:val="00A00E2A"/>
    <w:rsid w:val="00A015C1"/>
    <w:rsid w:val="00A01615"/>
    <w:rsid w:val="00A016B2"/>
    <w:rsid w:val="00A0184C"/>
    <w:rsid w:val="00A018A5"/>
    <w:rsid w:val="00A01A74"/>
    <w:rsid w:val="00A024A0"/>
    <w:rsid w:val="00A02665"/>
    <w:rsid w:val="00A02E50"/>
    <w:rsid w:val="00A0387C"/>
    <w:rsid w:val="00A03DAB"/>
    <w:rsid w:val="00A040AF"/>
    <w:rsid w:val="00A04C14"/>
    <w:rsid w:val="00A04E13"/>
    <w:rsid w:val="00A052BD"/>
    <w:rsid w:val="00A05AFE"/>
    <w:rsid w:val="00A05F77"/>
    <w:rsid w:val="00A06528"/>
    <w:rsid w:val="00A067E7"/>
    <w:rsid w:val="00A0684F"/>
    <w:rsid w:val="00A076BC"/>
    <w:rsid w:val="00A07FCA"/>
    <w:rsid w:val="00A100A5"/>
    <w:rsid w:val="00A100BF"/>
    <w:rsid w:val="00A106C0"/>
    <w:rsid w:val="00A10C5E"/>
    <w:rsid w:val="00A11182"/>
    <w:rsid w:val="00A1123B"/>
    <w:rsid w:val="00A11CDB"/>
    <w:rsid w:val="00A1212B"/>
    <w:rsid w:val="00A12843"/>
    <w:rsid w:val="00A12C07"/>
    <w:rsid w:val="00A1314C"/>
    <w:rsid w:val="00A13245"/>
    <w:rsid w:val="00A13271"/>
    <w:rsid w:val="00A15F4C"/>
    <w:rsid w:val="00A16B67"/>
    <w:rsid w:val="00A16C62"/>
    <w:rsid w:val="00A172BB"/>
    <w:rsid w:val="00A1733B"/>
    <w:rsid w:val="00A17491"/>
    <w:rsid w:val="00A17F46"/>
    <w:rsid w:val="00A20726"/>
    <w:rsid w:val="00A21060"/>
    <w:rsid w:val="00A21341"/>
    <w:rsid w:val="00A21D0B"/>
    <w:rsid w:val="00A2235F"/>
    <w:rsid w:val="00A223CB"/>
    <w:rsid w:val="00A22590"/>
    <w:rsid w:val="00A225B5"/>
    <w:rsid w:val="00A228DA"/>
    <w:rsid w:val="00A22C0E"/>
    <w:rsid w:val="00A23A1E"/>
    <w:rsid w:val="00A23D8E"/>
    <w:rsid w:val="00A247F5"/>
    <w:rsid w:val="00A24C4A"/>
    <w:rsid w:val="00A24D1E"/>
    <w:rsid w:val="00A2568A"/>
    <w:rsid w:val="00A25B55"/>
    <w:rsid w:val="00A25EC8"/>
    <w:rsid w:val="00A264F4"/>
    <w:rsid w:val="00A2694B"/>
    <w:rsid w:val="00A26FC8"/>
    <w:rsid w:val="00A274D6"/>
    <w:rsid w:val="00A274E6"/>
    <w:rsid w:val="00A27844"/>
    <w:rsid w:val="00A3008B"/>
    <w:rsid w:val="00A3036F"/>
    <w:rsid w:val="00A3061F"/>
    <w:rsid w:val="00A3075A"/>
    <w:rsid w:val="00A307EA"/>
    <w:rsid w:val="00A30A92"/>
    <w:rsid w:val="00A30E65"/>
    <w:rsid w:val="00A30FB1"/>
    <w:rsid w:val="00A3121F"/>
    <w:rsid w:val="00A314FC"/>
    <w:rsid w:val="00A328EF"/>
    <w:rsid w:val="00A32EBA"/>
    <w:rsid w:val="00A32F0E"/>
    <w:rsid w:val="00A32F79"/>
    <w:rsid w:val="00A33CCB"/>
    <w:rsid w:val="00A3452B"/>
    <w:rsid w:val="00A345C7"/>
    <w:rsid w:val="00A34664"/>
    <w:rsid w:val="00A3469F"/>
    <w:rsid w:val="00A35745"/>
    <w:rsid w:val="00A357A3"/>
    <w:rsid w:val="00A3592D"/>
    <w:rsid w:val="00A35CD4"/>
    <w:rsid w:val="00A3672B"/>
    <w:rsid w:val="00A36760"/>
    <w:rsid w:val="00A3682B"/>
    <w:rsid w:val="00A36C21"/>
    <w:rsid w:val="00A37017"/>
    <w:rsid w:val="00A40046"/>
    <w:rsid w:val="00A40688"/>
    <w:rsid w:val="00A407CA"/>
    <w:rsid w:val="00A409A1"/>
    <w:rsid w:val="00A4171F"/>
    <w:rsid w:val="00A41C59"/>
    <w:rsid w:val="00A41F00"/>
    <w:rsid w:val="00A4280A"/>
    <w:rsid w:val="00A429E6"/>
    <w:rsid w:val="00A42A71"/>
    <w:rsid w:val="00A430AD"/>
    <w:rsid w:val="00A43679"/>
    <w:rsid w:val="00A436BA"/>
    <w:rsid w:val="00A43AC9"/>
    <w:rsid w:val="00A43D70"/>
    <w:rsid w:val="00A43F14"/>
    <w:rsid w:val="00A44477"/>
    <w:rsid w:val="00A444D8"/>
    <w:rsid w:val="00A44A40"/>
    <w:rsid w:val="00A44FD5"/>
    <w:rsid w:val="00A4555D"/>
    <w:rsid w:val="00A45746"/>
    <w:rsid w:val="00A45768"/>
    <w:rsid w:val="00A45E7B"/>
    <w:rsid w:val="00A46056"/>
    <w:rsid w:val="00A46841"/>
    <w:rsid w:val="00A469C9"/>
    <w:rsid w:val="00A46ADA"/>
    <w:rsid w:val="00A4760D"/>
    <w:rsid w:val="00A478EB"/>
    <w:rsid w:val="00A47921"/>
    <w:rsid w:val="00A47B8B"/>
    <w:rsid w:val="00A5039F"/>
    <w:rsid w:val="00A505E8"/>
    <w:rsid w:val="00A506BC"/>
    <w:rsid w:val="00A50761"/>
    <w:rsid w:val="00A50F70"/>
    <w:rsid w:val="00A5106B"/>
    <w:rsid w:val="00A5118A"/>
    <w:rsid w:val="00A516C3"/>
    <w:rsid w:val="00A518FD"/>
    <w:rsid w:val="00A5194C"/>
    <w:rsid w:val="00A51A24"/>
    <w:rsid w:val="00A52393"/>
    <w:rsid w:val="00A5271B"/>
    <w:rsid w:val="00A52ED0"/>
    <w:rsid w:val="00A5325E"/>
    <w:rsid w:val="00A53A04"/>
    <w:rsid w:val="00A546C1"/>
    <w:rsid w:val="00A54882"/>
    <w:rsid w:val="00A54B06"/>
    <w:rsid w:val="00A55155"/>
    <w:rsid w:val="00A55294"/>
    <w:rsid w:val="00A5530C"/>
    <w:rsid w:val="00A5550F"/>
    <w:rsid w:val="00A55556"/>
    <w:rsid w:val="00A5583A"/>
    <w:rsid w:val="00A55938"/>
    <w:rsid w:val="00A55E53"/>
    <w:rsid w:val="00A566AA"/>
    <w:rsid w:val="00A56A8F"/>
    <w:rsid w:val="00A56EAF"/>
    <w:rsid w:val="00A5740D"/>
    <w:rsid w:val="00A57EB5"/>
    <w:rsid w:val="00A609F6"/>
    <w:rsid w:val="00A610E1"/>
    <w:rsid w:val="00A6116A"/>
    <w:rsid w:val="00A616FC"/>
    <w:rsid w:val="00A61DBF"/>
    <w:rsid w:val="00A62058"/>
    <w:rsid w:val="00A62C42"/>
    <w:rsid w:val="00A62D0A"/>
    <w:rsid w:val="00A6321E"/>
    <w:rsid w:val="00A634E9"/>
    <w:rsid w:val="00A63A18"/>
    <w:rsid w:val="00A6453E"/>
    <w:rsid w:val="00A65940"/>
    <w:rsid w:val="00A65B0C"/>
    <w:rsid w:val="00A65B2F"/>
    <w:rsid w:val="00A661B3"/>
    <w:rsid w:val="00A6633A"/>
    <w:rsid w:val="00A66467"/>
    <w:rsid w:val="00A66542"/>
    <w:rsid w:val="00A66655"/>
    <w:rsid w:val="00A6691C"/>
    <w:rsid w:val="00A66AC8"/>
    <w:rsid w:val="00A672B3"/>
    <w:rsid w:val="00A67B98"/>
    <w:rsid w:val="00A67EB1"/>
    <w:rsid w:val="00A7039D"/>
    <w:rsid w:val="00A7052F"/>
    <w:rsid w:val="00A70FB6"/>
    <w:rsid w:val="00A7106A"/>
    <w:rsid w:val="00A716FF"/>
    <w:rsid w:val="00A7224E"/>
    <w:rsid w:val="00A72834"/>
    <w:rsid w:val="00A72D85"/>
    <w:rsid w:val="00A730BC"/>
    <w:rsid w:val="00A73890"/>
    <w:rsid w:val="00A73FE1"/>
    <w:rsid w:val="00A74BA3"/>
    <w:rsid w:val="00A75088"/>
    <w:rsid w:val="00A75407"/>
    <w:rsid w:val="00A75B4D"/>
    <w:rsid w:val="00A763E6"/>
    <w:rsid w:val="00A7670A"/>
    <w:rsid w:val="00A76D24"/>
    <w:rsid w:val="00A776E1"/>
    <w:rsid w:val="00A77BD6"/>
    <w:rsid w:val="00A8038D"/>
    <w:rsid w:val="00A80B21"/>
    <w:rsid w:val="00A80C1C"/>
    <w:rsid w:val="00A80F3B"/>
    <w:rsid w:val="00A82041"/>
    <w:rsid w:val="00A8266C"/>
    <w:rsid w:val="00A82A75"/>
    <w:rsid w:val="00A82FFB"/>
    <w:rsid w:val="00A832D8"/>
    <w:rsid w:val="00A83667"/>
    <w:rsid w:val="00A836BF"/>
    <w:rsid w:val="00A83E52"/>
    <w:rsid w:val="00A8432F"/>
    <w:rsid w:val="00A843C3"/>
    <w:rsid w:val="00A84736"/>
    <w:rsid w:val="00A8487F"/>
    <w:rsid w:val="00A84902"/>
    <w:rsid w:val="00A84CF7"/>
    <w:rsid w:val="00A84D50"/>
    <w:rsid w:val="00A850C6"/>
    <w:rsid w:val="00A85125"/>
    <w:rsid w:val="00A8521F"/>
    <w:rsid w:val="00A858C1"/>
    <w:rsid w:val="00A85F95"/>
    <w:rsid w:val="00A862BA"/>
    <w:rsid w:val="00A866E1"/>
    <w:rsid w:val="00A86758"/>
    <w:rsid w:val="00A867F7"/>
    <w:rsid w:val="00A86FAF"/>
    <w:rsid w:val="00A8756B"/>
    <w:rsid w:val="00A8763F"/>
    <w:rsid w:val="00A877EA"/>
    <w:rsid w:val="00A87E2B"/>
    <w:rsid w:val="00A87F4A"/>
    <w:rsid w:val="00A90945"/>
    <w:rsid w:val="00A90B25"/>
    <w:rsid w:val="00A90BB0"/>
    <w:rsid w:val="00A90DA9"/>
    <w:rsid w:val="00A91235"/>
    <w:rsid w:val="00A91435"/>
    <w:rsid w:val="00A91618"/>
    <w:rsid w:val="00A91FD5"/>
    <w:rsid w:val="00A920CC"/>
    <w:rsid w:val="00A929C5"/>
    <w:rsid w:val="00A92AF6"/>
    <w:rsid w:val="00A9326F"/>
    <w:rsid w:val="00A94F91"/>
    <w:rsid w:val="00A950AC"/>
    <w:rsid w:val="00A951A4"/>
    <w:rsid w:val="00A951C4"/>
    <w:rsid w:val="00A9583A"/>
    <w:rsid w:val="00A9687E"/>
    <w:rsid w:val="00A96904"/>
    <w:rsid w:val="00A97099"/>
    <w:rsid w:val="00A9721E"/>
    <w:rsid w:val="00A97284"/>
    <w:rsid w:val="00A9747E"/>
    <w:rsid w:val="00A97CC3"/>
    <w:rsid w:val="00AA05CE"/>
    <w:rsid w:val="00AA0628"/>
    <w:rsid w:val="00AA07E8"/>
    <w:rsid w:val="00AA0B07"/>
    <w:rsid w:val="00AA14FE"/>
    <w:rsid w:val="00AA1568"/>
    <w:rsid w:val="00AA15D4"/>
    <w:rsid w:val="00AA1D21"/>
    <w:rsid w:val="00AA20F1"/>
    <w:rsid w:val="00AA2425"/>
    <w:rsid w:val="00AA3C98"/>
    <w:rsid w:val="00AA3F59"/>
    <w:rsid w:val="00AA41F0"/>
    <w:rsid w:val="00AA42ED"/>
    <w:rsid w:val="00AA4384"/>
    <w:rsid w:val="00AA4B07"/>
    <w:rsid w:val="00AA4DA1"/>
    <w:rsid w:val="00AA4FAA"/>
    <w:rsid w:val="00AA5108"/>
    <w:rsid w:val="00AA5208"/>
    <w:rsid w:val="00AA5A28"/>
    <w:rsid w:val="00AA68EC"/>
    <w:rsid w:val="00AA73FF"/>
    <w:rsid w:val="00AA7F69"/>
    <w:rsid w:val="00AB06CA"/>
    <w:rsid w:val="00AB0F53"/>
    <w:rsid w:val="00AB1054"/>
    <w:rsid w:val="00AB1363"/>
    <w:rsid w:val="00AB170E"/>
    <w:rsid w:val="00AB19D5"/>
    <w:rsid w:val="00AB1AAB"/>
    <w:rsid w:val="00AB2829"/>
    <w:rsid w:val="00AB28F7"/>
    <w:rsid w:val="00AB2970"/>
    <w:rsid w:val="00AB2DBE"/>
    <w:rsid w:val="00AB309E"/>
    <w:rsid w:val="00AB386E"/>
    <w:rsid w:val="00AB3B44"/>
    <w:rsid w:val="00AB42D4"/>
    <w:rsid w:val="00AB4716"/>
    <w:rsid w:val="00AB4825"/>
    <w:rsid w:val="00AB48F0"/>
    <w:rsid w:val="00AB4977"/>
    <w:rsid w:val="00AB5644"/>
    <w:rsid w:val="00AB5B86"/>
    <w:rsid w:val="00AB5ECE"/>
    <w:rsid w:val="00AB5F71"/>
    <w:rsid w:val="00AB6216"/>
    <w:rsid w:val="00AB6A61"/>
    <w:rsid w:val="00AB6B5C"/>
    <w:rsid w:val="00AB6B65"/>
    <w:rsid w:val="00AB6C0A"/>
    <w:rsid w:val="00AB7457"/>
    <w:rsid w:val="00AB7C00"/>
    <w:rsid w:val="00AB7E39"/>
    <w:rsid w:val="00AC0218"/>
    <w:rsid w:val="00AC1175"/>
    <w:rsid w:val="00AC15AE"/>
    <w:rsid w:val="00AC1F52"/>
    <w:rsid w:val="00AC20EB"/>
    <w:rsid w:val="00AC32F2"/>
    <w:rsid w:val="00AC390A"/>
    <w:rsid w:val="00AC3CF6"/>
    <w:rsid w:val="00AC40AA"/>
    <w:rsid w:val="00AC4143"/>
    <w:rsid w:val="00AC4AB0"/>
    <w:rsid w:val="00AC4AC5"/>
    <w:rsid w:val="00AC4C5E"/>
    <w:rsid w:val="00AC4F36"/>
    <w:rsid w:val="00AC54FB"/>
    <w:rsid w:val="00AC5F73"/>
    <w:rsid w:val="00AC6054"/>
    <w:rsid w:val="00AC61FA"/>
    <w:rsid w:val="00AC6342"/>
    <w:rsid w:val="00AC66F6"/>
    <w:rsid w:val="00AC6850"/>
    <w:rsid w:val="00AC6D8B"/>
    <w:rsid w:val="00AC75CD"/>
    <w:rsid w:val="00AC781E"/>
    <w:rsid w:val="00AD00CB"/>
    <w:rsid w:val="00AD00E3"/>
    <w:rsid w:val="00AD01C4"/>
    <w:rsid w:val="00AD0299"/>
    <w:rsid w:val="00AD0406"/>
    <w:rsid w:val="00AD1BCE"/>
    <w:rsid w:val="00AD1C62"/>
    <w:rsid w:val="00AD20FD"/>
    <w:rsid w:val="00AD229D"/>
    <w:rsid w:val="00AD2BBC"/>
    <w:rsid w:val="00AD323B"/>
    <w:rsid w:val="00AD3747"/>
    <w:rsid w:val="00AD3B92"/>
    <w:rsid w:val="00AD4064"/>
    <w:rsid w:val="00AD4BE9"/>
    <w:rsid w:val="00AD4C68"/>
    <w:rsid w:val="00AD4EC4"/>
    <w:rsid w:val="00AD5249"/>
    <w:rsid w:val="00AD5AB3"/>
    <w:rsid w:val="00AD5D3E"/>
    <w:rsid w:val="00AD5EDC"/>
    <w:rsid w:val="00AD640A"/>
    <w:rsid w:val="00AD70F1"/>
    <w:rsid w:val="00AD7DAC"/>
    <w:rsid w:val="00AE01A9"/>
    <w:rsid w:val="00AE0920"/>
    <w:rsid w:val="00AE0D03"/>
    <w:rsid w:val="00AE0E05"/>
    <w:rsid w:val="00AE0E19"/>
    <w:rsid w:val="00AE0F97"/>
    <w:rsid w:val="00AE14EE"/>
    <w:rsid w:val="00AE18C9"/>
    <w:rsid w:val="00AE1A04"/>
    <w:rsid w:val="00AE1ABA"/>
    <w:rsid w:val="00AE293B"/>
    <w:rsid w:val="00AE2D97"/>
    <w:rsid w:val="00AE3BB8"/>
    <w:rsid w:val="00AE3E30"/>
    <w:rsid w:val="00AE422A"/>
    <w:rsid w:val="00AE4868"/>
    <w:rsid w:val="00AE4F2C"/>
    <w:rsid w:val="00AE57B3"/>
    <w:rsid w:val="00AE5B94"/>
    <w:rsid w:val="00AE5D4A"/>
    <w:rsid w:val="00AE5DEC"/>
    <w:rsid w:val="00AE5FE8"/>
    <w:rsid w:val="00AE65C9"/>
    <w:rsid w:val="00AE69DC"/>
    <w:rsid w:val="00AE7018"/>
    <w:rsid w:val="00AE705B"/>
    <w:rsid w:val="00AE7C29"/>
    <w:rsid w:val="00AE7D32"/>
    <w:rsid w:val="00AE7F92"/>
    <w:rsid w:val="00AF0B64"/>
    <w:rsid w:val="00AF1CE1"/>
    <w:rsid w:val="00AF1CF1"/>
    <w:rsid w:val="00AF38A4"/>
    <w:rsid w:val="00AF3A4B"/>
    <w:rsid w:val="00AF3DA1"/>
    <w:rsid w:val="00AF438C"/>
    <w:rsid w:val="00AF4876"/>
    <w:rsid w:val="00AF4C61"/>
    <w:rsid w:val="00AF5031"/>
    <w:rsid w:val="00AF504C"/>
    <w:rsid w:val="00AF5AE9"/>
    <w:rsid w:val="00AF5C9F"/>
    <w:rsid w:val="00AF5DF4"/>
    <w:rsid w:val="00AF657A"/>
    <w:rsid w:val="00AF66F7"/>
    <w:rsid w:val="00AF698F"/>
    <w:rsid w:val="00AF75BC"/>
    <w:rsid w:val="00AF75D8"/>
    <w:rsid w:val="00AF765F"/>
    <w:rsid w:val="00AF7E02"/>
    <w:rsid w:val="00B0034C"/>
    <w:rsid w:val="00B00662"/>
    <w:rsid w:val="00B009D1"/>
    <w:rsid w:val="00B00B13"/>
    <w:rsid w:val="00B0189F"/>
    <w:rsid w:val="00B018EC"/>
    <w:rsid w:val="00B019A6"/>
    <w:rsid w:val="00B01D7D"/>
    <w:rsid w:val="00B0206F"/>
    <w:rsid w:val="00B02448"/>
    <w:rsid w:val="00B02569"/>
    <w:rsid w:val="00B02746"/>
    <w:rsid w:val="00B0293F"/>
    <w:rsid w:val="00B02C1D"/>
    <w:rsid w:val="00B03223"/>
    <w:rsid w:val="00B03386"/>
    <w:rsid w:val="00B03400"/>
    <w:rsid w:val="00B03548"/>
    <w:rsid w:val="00B04053"/>
    <w:rsid w:val="00B044B8"/>
    <w:rsid w:val="00B04DB2"/>
    <w:rsid w:val="00B050D3"/>
    <w:rsid w:val="00B05A2F"/>
    <w:rsid w:val="00B06203"/>
    <w:rsid w:val="00B0626A"/>
    <w:rsid w:val="00B0688A"/>
    <w:rsid w:val="00B074DB"/>
    <w:rsid w:val="00B0760C"/>
    <w:rsid w:val="00B0784F"/>
    <w:rsid w:val="00B0789E"/>
    <w:rsid w:val="00B07D4E"/>
    <w:rsid w:val="00B107A3"/>
    <w:rsid w:val="00B10848"/>
    <w:rsid w:val="00B110A3"/>
    <w:rsid w:val="00B1128B"/>
    <w:rsid w:val="00B114C6"/>
    <w:rsid w:val="00B124BA"/>
    <w:rsid w:val="00B129CC"/>
    <w:rsid w:val="00B13023"/>
    <w:rsid w:val="00B1375B"/>
    <w:rsid w:val="00B1395A"/>
    <w:rsid w:val="00B139EF"/>
    <w:rsid w:val="00B13EA0"/>
    <w:rsid w:val="00B14332"/>
    <w:rsid w:val="00B147C5"/>
    <w:rsid w:val="00B14CBA"/>
    <w:rsid w:val="00B1558B"/>
    <w:rsid w:val="00B15979"/>
    <w:rsid w:val="00B160C6"/>
    <w:rsid w:val="00B16C63"/>
    <w:rsid w:val="00B16CF2"/>
    <w:rsid w:val="00B16DEB"/>
    <w:rsid w:val="00B16DF3"/>
    <w:rsid w:val="00B1719F"/>
    <w:rsid w:val="00B17259"/>
    <w:rsid w:val="00B17548"/>
    <w:rsid w:val="00B175DE"/>
    <w:rsid w:val="00B1765A"/>
    <w:rsid w:val="00B1784C"/>
    <w:rsid w:val="00B17E5B"/>
    <w:rsid w:val="00B204FD"/>
    <w:rsid w:val="00B20BC4"/>
    <w:rsid w:val="00B21056"/>
    <w:rsid w:val="00B210C9"/>
    <w:rsid w:val="00B21196"/>
    <w:rsid w:val="00B217EA"/>
    <w:rsid w:val="00B22CA1"/>
    <w:rsid w:val="00B23884"/>
    <w:rsid w:val="00B24007"/>
    <w:rsid w:val="00B2419B"/>
    <w:rsid w:val="00B24B0B"/>
    <w:rsid w:val="00B24BA6"/>
    <w:rsid w:val="00B24D8B"/>
    <w:rsid w:val="00B24F39"/>
    <w:rsid w:val="00B24FED"/>
    <w:rsid w:val="00B25029"/>
    <w:rsid w:val="00B25222"/>
    <w:rsid w:val="00B2544A"/>
    <w:rsid w:val="00B2565F"/>
    <w:rsid w:val="00B2582F"/>
    <w:rsid w:val="00B25A7F"/>
    <w:rsid w:val="00B25E2B"/>
    <w:rsid w:val="00B25FCA"/>
    <w:rsid w:val="00B26A22"/>
    <w:rsid w:val="00B26A4D"/>
    <w:rsid w:val="00B26AF5"/>
    <w:rsid w:val="00B27978"/>
    <w:rsid w:val="00B27E24"/>
    <w:rsid w:val="00B3031F"/>
    <w:rsid w:val="00B30462"/>
    <w:rsid w:val="00B30A3A"/>
    <w:rsid w:val="00B30E3F"/>
    <w:rsid w:val="00B3154D"/>
    <w:rsid w:val="00B31F92"/>
    <w:rsid w:val="00B324F7"/>
    <w:rsid w:val="00B3276A"/>
    <w:rsid w:val="00B32A13"/>
    <w:rsid w:val="00B32D52"/>
    <w:rsid w:val="00B32D82"/>
    <w:rsid w:val="00B330CB"/>
    <w:rsid w:val="00B3332B"/>
    <w:rsid w:val="00B3354C"/>
    <w:rsid w:val="00B33CA9"/>
    <w:rsid w:val="00B344CD"/>
    <w:rsid w:val="00B3451F"/>
    <w:rsid w:val="00B3486E"/>
    <w:rsid w:val="00B34C1D"/>
    <w:rsid w:val="00B351C2"/>
    <w:rsid w:val="00B357EE"/>
    <w:rsid w:val="00B35DAA"/>
    <w:rsid w:val="00B35DAC"/>
    <w:rsid w:val="00B35F80"/>
    <w:rsid w:val="00B3637F"/>
    <w:rsid w:val="00B36735"/>
    <w:rsid w:val="00B36BE5"/>
    <w:rsid w:val="00B36D11"/>
    <w:rsid w:val="00B36FAB"/>
    <w:rsid w:val="00B3725D"/>
    <w:rsid w:val="00B37733"/>
    <w:rsid w:val="00B37C04"/>
    <w:rsid w:val="00B37F13"/>
    <w:rsid w:val="00B40117"/>
    <w:rsid w:val="00B40369"/>
    <w:rsid w:val="00B40560"/>
    <w:rsid w:val="00B406C9"/>
    <w:rsid w:val="00B40902"/>
    <w:rsid w:val="00B40E68"/>
    <w:rsid w:val="00B40EFE"/>
    <w:rsid w:val="00B413FD"/>
    <w:rsid w:val="00B4214A"/>
    <w:rsid w:val="00B422C2"/>
    <w:rsid w:val="00B42477"/>
    <w:rsid w:val="00B42C86"/>
    <w:rsid w:val="00B42E48"/>
    <w:rsid w:val="00B43846"/>
    <w:rsid w:val="00B43F91"/>
    <w:rsid w:val="00B44708"/>
    <w:rsid w:val="00B4494C"/>
    <w:rsid w:val="00B44AA3"/>
    <w:rsid w:val="00B44EBD"/>
    <w:rsid w:val="00B45191"/>
    <w:rsid w:val="00B451C5"/>
    <w:rsid w:val="00B45528"/>
    <w:rsid w:val="00B45667"/>
    <w:rsid w:val="00B45A20"/>
    <w:rsid w:val="00B45CDB"/>
    <w:rsid w:val="00B45D98"/>
    <w:rsid w:val="00B45EAE"/>
    <w:rsid w:val="00B45EC9"/>
    <w:rsid w:val="00B4650D"/>
    <w:rsid w:val="00B467FC"/>
    <w:rsid w:val="00B46EBD"/>
    <w:rsid w:val="00B47625"/>
    <w:rsid w:val="00B4769F"/>
    <w:rsid w:val="00B47C21"/>
    <w:rsid w:val="00B50210"/>
    <w:rsid w:val="00B50833"/>
    <w:rsid w:val="00B50DE2"/>
    <w:rsid w:val="00B522E2"/>
    <w:rsid w:val="00B5304E"/>
    <w:rsid w:val="00B531EA"/>
    <w:rsid w:val="00B5320B"/>
    <w:rsid w:val="00B5325B"/>
    <w:rsid w:val="00B533CB"/>
    <w:rsid w:val="00B534F5"/>
    <w:rsid w:val="00B53757"/>
    <w:rsid w:val="00B539E8"/>
    <w:rsid w:val="00B53A5D"/>
    <w:rsid w:val="00B54FC8"/>
    <w:rsid w:val="00B551BF"/>
    <w:rsid w:val="00B55212"/>
    <w:rsid w:val="00B55724"/>
    <w:rsid w:val="00B557DD"/>
    <w:rsid w:val="00B56136"/>
    <w:rsid w:val="00B5636A"/>
    <w:rsid w:val="00B5639E"/>
    <w:rsid w:val="00B5762E"/>
    <w:rsid w:val="00B57ABE"/>
    <w:rsid w:val="00B57E9C"/>
    <w:rsid w:val="00B60312"/>
    <w:rsid w:val="00B60757"/>
    <w:rsid w:val="00B60835"/>
    <w:rsid w:val="00B6087F"/>
    <w:rsid w:val="00B60B8A"/>
    <w:rsid w:val="00B60C7D"/>
    <w:rsid w:val="00B61483"/>
    <w:rsid w:val="00B6193E"/>
    <w:rsid w:val="00B61DF5"/>
    <w:rsid w:val="00B621DC"/>
    <w:rsid w:val="00B6229D"/>
    <w:rsid w:val="00B62303"/>
    <w:rsid w:val="00B62534"/>
    <w:rsid w:val="00B62F0E"/>
    <w:rsid w:val="00B635FC"/>
    <w:rsid w:val="00B63694"/>
    <w:rsid w:val="00B64296"/>
    <w:rsid w:val="00B64959"/>
    <w:rsid w:val="00B649B1"/>
    <w:rsid w:val="00B64BA3"/>
    <w:rsid w:val="00B64EB5"/>
    <w:rsid w:val="00B65351"/>
    <w:rsid w:val="00B6642F"/>
    <w:rsid w:val="00B666BB"/>
    <w:rsid w:val="00B66A71"/>
    <w:rsid w:val="00B66B0C"/>
    <w:rsid w:val="00B66BFA"/>
    <w:rsid w:val="00B6701F"/>
    <w:rsid w:val="00B67085"/>
    <w:rsid w:val="00B676F3"/>
    <w:rsid w:val="00B67B70"/>
    <w:rsid w:val="00B67DB2"/>
    <w:rsid w:val="00B70322"/>
    <w:rsid w:val="00B70519"/>
    <w:rsid w:val="00B7093F"/>
    <w:rsid w:val="00B70A37"/>
    <w:rsid w:val="00B70E29"/>
    <w:rsid w:val="00B70FD8"/>
    <w:rsid w:val="00B71297"/>
    <w:rsid w:val="00B716C8"/>
    <w:rsid w:val="00B71CA4"/>
    <w:rsid w:val="00B71ED6"/>
    <w:rsid w:val="00B71F81"/>
    <w:rsid w:val="00B72083"/>
    <w:rsid w:val="00B723A5"/>
    <w:rsid w:val="00B729BB"/>
    <w:rsid w:val="00B72EEE"/>
    <w:rsid w:val="00B737B5"/>
    <w:rsid w:val="00B73A7E"/>
    <w:rsid w:val="00B73EC1"/>
    <w:rsid w:val="00B74604"/>
    <w:rsid w:val="00B74808"/>
    <w:rsid w:val="00B75F85"/>
    <w:rsid w:val="00B76417"/>
    <w:rsid w:val="00B76A4A"/>
    <w:rsid w:val="00B76AED"/>
    <w:rsid w:val="00B770F0"/>
    <w:rsid w:val="00B771D3"/>
    <w:rsid w:val="00B77DF4"/>
    <w:rsid w:val="00B77FAE"/>
    <w:rsid w:val="00B8087F"/>
    <w:rsid w:val="00B80B1F"/>
    <w:rsid w:val="00B80BFD"/>
    <w:rsid w:val="00B810A1"/>
    <w:rsid w:val="00B81998"/>
    <w:rsid w:val="00B81A2E"/>
    <w:rsid w:val="00B82027"/>
    <w:rsid w:val="00B820C0"/>
    <w:rsid w:val="00B821F2"/>
    <w:rsid w:val="00B822D1"/>
    <w:rsid w:val="00B82363"/>
    <w:rsid w:val="00B823EE"/>
    <w:rsid w:val="00B82476"/>
    <w:rsid w:val="00B828DB"/>
    <w:rsid w:val="00B82F05"/>
    <w:rsid w:val="00B837FE"/>
    <w:rsid w:val="00B841AA"/>
    <w:rsid w:val="00B841E1"/>
    <w:rsid w:val="00B8455E"/>
    <w:rsid w:val="00B84777"/>
    <w:rsid w:val="00B84D72"/>
    <w:rsid w:val="00B85183"/>
    <w:rsid w:val="00B85693"/>
    <w:rsid w:val="00B85C3C"/>
    <w:rsid w:val="00B85C92"/>
    <w:rsid w:val="00B86B9C"/>
    <w:rsid w:val="00B871C5"/>
    <w:rsid w:val="00B8723E"/>
    <w:rsid w:val="00B87571"/>
    <w:rsid w:val="00B8775A"/>
    <w:rsid w:val="00B879B3"/>
    <w:rsid w:val="00B87D38"/>
    <w:rsid w:val="00B9037C"/>
    <w:rsid w:val="00B9053F"/>
    <w:rsid w:val="00B906EA"/>
    <w:rsid w:val="00B90B75"/>
    <w:rsid w:val="00B90BCE"/>
    <w:rsid w:val="00B90C62"/>
    <w:rsid w:val="00B90CE9"/>
    <w:rsid w:val="00B90CFA"/>
    <w:rsid w:val="00B90D08"/>
    <w:rsid w:val="00B91141"/>
    <w:rsid w:val="00B91C5F"/>
    <w:rsid w:val="00B91D5F"/>
    <w:rsid w:val="00B91E78"/>
    <w:rsid w:val="00B921AC"/>
    <w:rsid w:val="00B9237F"/>
    <w:rsid w:val="00B92974"/>
    <w:rsid w:val="00B92C72"/>
    <w:rsid w:val="00B93675"/>
    <w:rsid w:val="00B937F6"/>
    <w:rsid w:val="00B9446D"/>
    <w:rsid w:val="00B94697"/>
    <w:rsid w:val="00B94725"/>
    <w:rsid w:val="00B94D91"/>
    <w:rsid w:val="00B94E41"/>
    <w:rsid w:val="00B9513A"/>
    <w:rsid w:val="00B957FF"/>
    <w:rsid w:val="00B95CC3"/>
    <w:rsid w:val="00B95F77"/>
    <w:rsid w:val="00B9649C"/>
    <w:rsid w:val="00B96583"/>
    <w:rsid w:val="00B9687B"/>
    <w:rsid w:val="00B968E3"/>
    <w:rsid w:val="00B96EC7"/>
    <w:rsid w:val="00B971C2"/>
    <w:rsid w:val="00B97203"/>
    <w:rsid w:val="00B975BA"/>
    <w:rsid w:val="00B97D23"/>
    <w:rsid w:val="00B97F76"/>
    <w:rsid w:val="00BA0142"/>
    <w:rsid w:val="00BA0A3B"/>
    <w:rsid w:val="00BA1441"/>
    <w:rsid w:val="00BA1780"/>
    <w:rsid w:val="00BA2C29"/>
    <w:rsid w:val="00BA2DF8"/>
    <w:rsid w:val="00BA36B1"/>
    <w:rsid w:val="00BA4028"/>
    <w:rsid w:val="00BA4918"/>
    <w:rsid w:val="00BA556F"/>
    <w:rsid w:val="00BA58F7"/>
    <w:rsid w:val="00BA5D14"/>
    <w:rsid w:val="00BA6154"/>
    <w:rsid w:val="00BA6322"/>
    <w:rsid w:val="00BA6947"/>
    <w:rsid w:val="00BA71BD"/>
    <w:rsid w:val="00BA78D7"/>
    <w:rsid w:val="00BA7E67"/>
    <w:rsid w:val="00BB01AD"/>
    <w:rsid w:val="00BB05B3"/>
    <w:rsid w:val="00BB0688"/>
    <w:rsid w:val="00BB0899"/>
    <w:rsid w:val="00BB0AEC"/>
    <w:rsid w:val="00BB126F"/>
    <w:rsid w:val="00BB14E3"/>
    <w:rsid w:val="00BB1A1D"/>
    <w:rsid w:val="00BB1C3D"/>
    <w:rsid w:val="00BB1C83"/>
    <w:rsid w:val="00BB24A5"/>
    <w:rsid w:val="00BB2615"/>
    <w:rsid w:val="00BB2699"/>
    <w:rsid w:val="00BB3067"/>
    <w:rsid w:val="00BB3D18"/>
    <w:rsid w:val="00BB3D8B"/>
    <w:rsid w:val="00BB3F78"/>
    <w:rsid w:val="00BB4277"/>
    <w:rsid w:val="00BB435E"/>
    <w:rsid w:val="00BB44B6"/>
    <w:rsid w:val="00BB45F7"/>
    <w:rsid w:val="00BB4669"/>
    <w:rsid w:val="00BB4A87"/>
    <w:rsid w:val="00BB4C16"/>
    <w:rsid w:val="00BB556E"/>
    <w:rsid w:val="00BB568F"/>
    <w:rsid w:val="00BB5ABB"/>
    <w:rsid w:val="00BB5D5A"/>
    <w:rsid w:val="00BB5E2A"/>
    <w:rsid w:val="00BB5FDD"/>
    <w:rsid w:val="00BB616E"/>
    <w:rsid w:val="00BB676D"/>
    <w:rsid w:val="00BB6FCD"/>
    <w:rsid w:val="00BB74DD"/>
    <w:rsid w:val="00BB7AA6"/>
    <w:rsid w:val="00BB7EC6"/>
    <w:rsid w:val="00BC044B"/>
    <w:rsid w:val="00BC053F"/>
    <w:rsid w:val="00BC0B37"/>
    <w:rsid w:val="00BC1AD5"/>
    <w:rsid w:val="00BC1C67"/>
    <w:rsid w:val="00BC224F"/>
    <w:rsid w:val="00BC2377"/>
    <w:rsid w:val="00BC245C"/>
    <w:rsid w:val="00BC2B49"/>
    <w:rsid w:val="00BC2C5E"/>
    <w:rsid w:val="00BC2D94"/>
    <w:rsid w:val="00BC2F31"/>
    <w:rsid w:val="00BC2FD2"/>
    <w:rsid w:val="00BC3FD0"/>
    <w:rsid w:val="00BC4168"/>
    <w:rsid w:val="00BC4A62"/>
    <w:rsid w:val="00BC4E52"/>
    <w:rsid w:val="00BC544C"/>
    <w:rsid w:val="00BC55A1"/>
    <w:rsid w:val="00BC55B6"/>
    <w:rsid w:val="00BC597E"/>
    <w:rsid w:val="00BC5B76"/>
    <w:rsid w:val="00BC5C68"/>
    <w:rsid w:val="00BC6AF9"/>
    <w:rsid w:val="00BC6B97"/>
    <w:rsid w:val="00BC7290"/>
    <w:rsid w:val="00BC72CD"/>
    <w:rsid w:val="00BC73D2"/>
    <w:rsid w:val="00BC74CE"/>
    <w:rsid w:val="00BC7F3F"/>
    <w:rsid w:val="00BD06D3"/>
    <w:rsid w:val="00BD085B"/>
    <w:rsid w:val="00BD0D19"/>
    <w:rsid w:val="00BD10F4"/>
    <w:rsid w:val="00BD1588"/>
    <w:rsid w:val="00BD1A4C"/>
    <w:rsid w:val="00BD1D52"/>
    <w:rsid w:val="00BD3008"/>
    <w:rsid w:val="00BD310F"/>
    <w:rsid w:val="00BD3634"/>
    <w:rsid w:val="00BD41BF"/>
    <w:rsid w:val="00BD4A73"/>
    <w:rsid w:val="00BD50DB"/>
    <w:rsid w:val="00BD5653"/>
    <w:rsid w:val="00BD5F9C"/>
    <w:rsid w:val="00BD61DC"/>
    <w:rsid w:val="00BD6656"/>
    <w:rsid w:val="00BD6B91"/>
    <w:rsid w:val="00BD6EE8"/>
    <w:rsid w:val="00BD6FE7"/>
    <w:rsid w:val="00BD700C"/>
    <w:rsid w:val="00BD77A1"/>
    <w:rsid w:val="00BD7BAA"/>
    <w:rsid w:val="00BD7F4C"/>
    <w:rsid w:val="00BE002A"/>
    <w:rsid w:val="00BE0AE0"/>
    <w:rsid w:val="00BE0BA4"/>
    <w:rsid w:val="00BE18E3"/>
    <w:rsid w:val="00BE19A5"/>
    <w:rsid w:val="00BE1E51"/>
    <w:rsid w:val="00BE1E83"/>
    <w:rsid w:val="00BE1F95"/>
    <w:rsid w:val="00BE2538"/>
    <w:rsid w:val="00BE25E6"/>
    <w:rsid w:val="00BE2835"/>
    <w:rsid w:val="00BE298E"/>
    <w:rsid w:val="00BE2AF9"/>
    <w:rsid w:val="00BE2C98"/>
    <w:rsid w:val="00BE2D46"/>
    <w:rsid w:val="00BE307C"/>
    <w:rsid w:val="00BE3333"/>
    <w:rsid w:val="00BE37FD"/>
    <w:rsid w:val="00BE3B18"/>
    <w:rsid w:val="00BE3D14"/>
    <w:rsid w:val="00BE40C2"/>
    <w:rsid w:val="00BE4580"/>
    <w:rsid w:val="00BE52A2"/>
    <w:rsid w:val="00BE611A"/>
    <w:rsid w:val="00BE611C"/>
    <w:rsid w:val="00BE6145"/>
    <w:rsid w:val="00BE6594"/>
    <w:rsid w:val="00BE70C8"/>
    <w:rsid w:val="00BE712D"/>
    <w:rsid w:val="00BE7992"/>
    <w:rsid w:val="00BE7C7D"/>
    <w:rsid w:val="00BF04EF"/>
    <w:rsid w:val="00BF0AAA"/>
    <w:rsid w:val="00BF0D70"/>
    <w:rsid w:val="00BF1339"/>
    <w:rsid w:val="00BF1440"/>
    <w:rsid w:val="00BF1612"/>
    <w:rsid w:val="00BF1814"/>
    <w:rsid w:val="00BF1AAA"/>
    <w:rsid w:val="00BF1B0A"/>
    <w:rsid w:val="00BF1DBC"/>
    <w:rsid w:val="00BF235D"/>
    <w:rsid w:val="00BF2435"/>
    <w:rsid w:val="00BF28B3"/>
    <w:rsid w:val="00BF30FA"/>
    <w:rsid w:val="00BF36B4"/>
    <w:rsid w:val="00BF39E7"/>
    <w:rsid w:val="00BF3AF8"/>
    <w:rsid w:val="00BF4F93"/>
    <w:rsid w:val="00BF56D0"/>
    <w:rsid w:val="00BF5D23"/>
    <w:rsid w:val="00BF628D"/>
    <w:rsid w:val="00BF65BE"/>
    <w:rsid w:val="00BF6FA4"/>
    <w:rsid w:val="00BF7021"/>
    <w:rsid w:val="00BF72BA"/>
    <w:rsid w:val="00BF7367"/>
    <w:rsid w:val="00BF7832"/>
    <w:rsid w:val="00BF7921"/>
    <w:rsid w:val="00BF7A44"/>
    <w:rsid w:val="00BF7C79"/>
    <w:rsid w:val="00C0008A"/>
    <w:rsid w:val="00C01171"/>
    <w:rsid w:val="00C01E09"/>
    <w:rsid w:val="00C0231E"/>
    <w:rsid w:val="00C026F1"/>
    <w:rsid w:val="00C02F19"/>
    <w:rsid w:val="00C0347D"/>
    <w:rsid w:val="00C03996"/>
    <w:rsid w:val="00C03C9C"/>
    <w:rsid w:val="00C03CB3"/>
    <w:rsid w:val="00C044B0"/>
    <w:rsid w:val="00C047E0"/>
    <w:rsid w:val="00C04BE9"/>
    <w:rsid w:val="00C05E89"/>
    <w:rsid w:val="00C06368"/>
    <w:rsid w:val="00C0673C"/>
    <w:rsid w:val="00C06951"/>
    <w:rsid w:val="00C07F17"/>
    <w:rsid w:val="00C10059"/>
    <w:rsid w:val="00C108C5"/>
    <w:rsid w:val="00C109B4"/>
    <w:rsid w:val="00C10F74"/>
    <w:rsid w:val="00C114AE"/>
    <w:rsid w:val="00C119F2"/>
    <w:rsid w:val="00C11F95"/>
    <w:rsid w:val="00C128EB"/>
    <w:rsid w:val="00C135A9"/>
    <w:rsid w:val="00C13D46"/>
    <w:rsid w:val="00C13D87"/>
    <w:rsid w:val="00C142D1"/>
    <w:rsid w:val="00C14899"/>
    <w:rsid w:val="00C148CA"/>
    <w:rsid w:val="00C14E11"/>
    <w:rsid w:val="00C14E42"/>
    <w:rsid w:val="00C155D7"/>
    <w:rsid w:val="00C15754"/>
    <w:rsid w:val="00C16046"/>
    <w:rsid w:val="00C1661C"/>
    <w:rsid w:val="00C16B3E"/>
    <w:rsid w:val="00C17052"/>
    <w:rsid w:val="00C20CC1"/>
    <w:rsid w:val="00C2120E"/>
    <w:rsid w:val="00C21498"/>
    <w:rsid w:val="00C22E3F"/>
    <w:rsid w:val="00C230F0"/>
    <w:rsid w:val="00C23150"/>
    <w:rsid w:val="00C23297"/>
    <w:rsid w:val="00C23C3D"/>
    <w:rsid w:val="00C245DD"/>
    <w:rsid w:val="00C247E8"/>
    <w:rsid w:val="00C2483E"/>
    <w:rsid w:val="00C24A8A"/>
    <w:rsid w:val="00C24DA5"/>
    <w:rsid w:val="00C254D9"/>
    <w:rsid w:val="00C255C7"/>
    <w:rsid w:val="00C25668"/>
    <w:rsid w:val="00C2694F"/>
    <w:rsid w:val="00C26C1E"/>
    <w:rsid w:val="00C2784D"/>
    <w:rsid w:val="00C27F48"/>
    <w:rsid w:val="00C31711"/>
    <w:rsid w:val="00C322C7"/>
    <w:rsid w:val="00C323FC"/>
    <w:rsid w:val="00C33104"/>
    <w:rsid w:val="00C333AC"/>
    <w:rsid w:val="00C33CE4"/>
    <w:rsid w:val="00C3417B"/>
    <w:rsid w:val="00C34CCF"/>
    <w:rsid w:val="00C34D95"/>
    <w:rsid w:val="00C34E0F"/>
    <w:rsid w:val="00C34E4C"/>
    <w:rsid w:val="00C3538D"/>
    <w:rsid w:val="00C354C6"/>
    <w:rsid w:val="00C35BC9"/>
    <w:rsid w:val="00C363D3"/>
    <w:rsid w:val="00C36886"/>
    <w:rsid w:val="00C3696F"/>
    <w:rsid w:val="00C36BAE"/>
    <w:rsid w:val="00C36F99"/>
    <w:rsid w:val="00C3701D"/>
    <w:rsid w:val="00C40585"/>
    <w:rsid w:val="00C409CD"/>
    <w:rsid w:val="00C40BE1"/>
    <w:rsid w:val="00C40C28"/>
    <w:rsid w:val="00C40FC4"/>
    <w:rsid w:val="00C41146"/>
    <w:rsid w:val="00C42497"/>
    <w:rsid w:val="00C42523"/>
    <w:rsid w:val="00C42729"/>
    <w:rsid w:val="00C42AC6"/>
    <w:rsid w:val="00C4396F"/>
    <w:rsid w:val="00C43C0E"/>
    <w:rsid w:val="00C44A6C"/>
    <w:rsid w:val="00C44E3E"/>
    <w:rsid w:val="00C44E97"/>
    <w:rsid w:val="00C44FE6"/>
    <w:rsid w:val="00C45288"/>
    <w:rsid w:val="00C46313"/>
    <w:rsid w:val="00C474D6"/>
    <w:rsid w:val="00C4793B"/>
    <w:rsid w:val="00C47A41"/>
    <w:rsid w:val="00C50E11"/>
    <w:rsid w:val="00C5197F"/>
    <w:rsid w:val="00C521D8"/>
    <w:rsid w:val="00C523BF"/>
    <w:rsid w:val="00C52583"/>
    <w:rsid w:val="00C52F49"/>
    <w:rsid w:val="00C53C8E"/>
    <w:rsid w:val="00C53F46"/>
    <w:rsid w:val="00C54683"/>
    <w:rsid w:val="00C54B95"/>
    <w:rsid w:val="00C54E0B"/>
    <w:rsid w:val="00C54EC1"/>
    <w:rsid w:val="00C54F88"/>
    <w:rsid w:val="00C55587"/>
    <w:rsid w:val="00C555CA"/>
    <w:rsid w:val="00C559DE"/>
    <w:rsid w:val="00C55ADF"/>
    <w:rsid w:val="00C55B05"/>
    <w:rsid w:val="00C55EB7"/>
    <w:rsid w:val="00C560F0"/>
    <w:rsid w:val="00C5668A"/>
    <w:rsid w:val="00C5678A"/>
    <w:rsid w:val="00C5678C"/>
    <w:rsid w:val="00C56C7C"/>
    <w:rsid w:val="00C56EB3"/>
    <w:rsid w:val="00C57582"/>
    <w:rsid w:val="00C5759F"/>
    <w:rsid w:val="00C575A4"/>
    <w:rsid w:val="00C57EBA"/>
    <w:rsid w:val="00C608D2"/>
    <w:rsid w:val="00C60C21"/>
    <w:rsid w:val="00C60D27"/>
    <w:rsid w:val="00C61040"/>
    <w:rsid w:val="00C61136"/>
    <w:rsid w:val="00C616E8"/>
    <w:rsid w:val="00C61D6A"/>
    <w:rsid w:val="00C61FCB"/>
    <w:rsid w:val="00C62007"/>
    <w:rsid w:val="00C62CAA"/>
    <w:rsid w:val="00C63555"/>
    <w:rsid w:val="00C63638"/>
    <w:rsid w:val="00C63D82"/>
    <w:rsid w:val="00C64ABD"/>
    <w:rsid w:val="00C64ED2"/>
    <w:rsid w:val="00C64F1D"/>
    <w:rsid w:val="00C65F26"/>
    <w:rsid w:val="00C6607C"/>
    <w:rsid w:val="00C6616A"/>
    <w:rsid w:val="00C66171"/>
    <w:rsid w:val="00C66289"/>
    <w:rsid w:val="00C663CE"/>
    <w:rsid w:val="00C66447"/>
    <w:rsid w:val="00C6683E"/>
    <w:rsid w:val="00C679EA"/>
    <w:rsid w:val="00C67F76"/>
    <w:rsid w:val="00C7034B"/>
    <w:rsid w:val="00C707EB"/>
    <w:rsid w:val="00C70808"/>
    <w:rsid w:val="00C70A65"/>
    <w:rsid w:val="00C70B9F"/>
    <w:rsid w:val="00C70F02"/>
    <w:rsid w:val="00C710FF"/>
    <w:rsid w:val="00C711D7"/>
    <w:rsid w:val="00C71452"/>
    <w:rsid w:val="00C72013"/>
    <w:rsid w:val="00C73CEF"/>
    <w:rsid w:val="00C73FD4"/>
    <w:rsid w:val="00C74255"/>
    <w:rsid w:val="00C745C0"/>
    <w:rsid w:val="00C74E7A"/>
    <w:rsid w:val="00C7506C"/>
    <w:rsid w:val="00C750D1"/>
    <w:rsid w:val="00C75198"/>
    <w:rsid w:val="00C75381"/>
    <w:rsid w:val="00C75473"/>
    <w:rsid w:val="00C75656"/>
    <w:rsid w:val="00C75DB1"/>
    <w:rsid w:val="00C75DE1"/>
    <w:rsid w:val="00C764B1"/>
    <w:rsid w:val="00C765E4"/>
    <w:rsid w:val="00C770A0"/>
    <w:rsid w:val="00C77268"/>
    <w:rsid w:val="00C7730B"/>
    <w:rsid w:val="00C77C51"/>
    <w:rsid w:val="00C77E5A"/>
    <w:rsid w:val="00C77F57"/>
    <w:rsid w:val="00C80405"/>
    <w:rsid w:val="00C81D73"/>
    <w:rsid w:val="00C81E79"/>
    <w:rsid w:val="00C81E98"/>
    <w:rsid w:val="00C81EAC"/>
    <w:rsid w:val="00C826D2"/>
    <w:rsid w:val="00C82DA6"/>
    <w:rsid w:val="00C82E23"/>
    <w:rsid w:val="00C82E80"/>
    <w:rsid w:val="00C8458F"/>
    <w:rsid w:val="00C84834"/>
    <w:rsid w:val="00C85341"/>
    <w:rsid w:val="00C8536F"/>
    <w:rsid w:val="00C855C2"/>
    <w:rsid w:val="00C85A93"/>
    <w:rsid w:val="00C85B41"/>
    <w:rsid w:val="00C85D62"/>
    <w:rsid w:val="00C86BD0"/>
    <w:rsid w:val="00C87209"/>
    <w:rsid w:val="00C87692"/>
    <w:rsid w:val="00C87B89"/>
    <w:rsid w:val="00C87F04"/>
    <w:rsid w:val="00C9020A"/>
    <w:rsid w:val="00C905A2"/>
    <w:rsid w:val="00C909B4"/>
    <w:rsid w:val="00C90FB5"/>
    <w:rsid w:val="00C910D4"/>
    <w:rsid w:val="00C9127E"/>
    <w:rsid w:val="00C91336"/>
    <w:rsid w:val="00C91813"/>
    <w:rsid w:val="00C91F78"/>
    <w:rsid w:val="00C92025"/>
    <w:rsid w:val="00C928B5"/>
    <w:rsid w:val="00C929C0"/>
    <w:rsid w:val="00C9308F"/>
    <w:rsid w:val="00C933D9"/>
    <w:rsid w:val="00C93DF3"/>
    <w:rsid w:val="00C93E93"/>
    <w:rsid w:val="00C9402D"/>
    <w:rsid w:val="00C94508"/>
    <w:rsid w:val="00C946CE"/>
    <w:rsid w:val="00C94811"/>
    <w:rsid w:val="00C9494E"/>
    <w:rsid w:val="00C94D26"/>
    <w:rsid w:val="00C955AF"/>
    <w:rsid w:val="00C960A0"/>
    <w:rsid w:val="00C96296"/>
    <w:rsid w:val="00C971EC"/>
    <w:rsid w:val="00CA1A42"/>
    <w:rsid w:val="00CA225B"/>
    <w:rsid w:val="00CA2421"/>
    <w:rsid w:val="00CA2899"/>
    <w:rsid w:val="00CA2CF4"/>
    <w:rsid w:val="00CA2D5E"/>
    <w:rsid w:val="00CA2D68"/>
    <w:rsid w:val="00CA3D56"/>
    <w:rsid w:val="00CA3E81"/>
    <w:rsid w:val="00CA41E2"/>
    <w:rsid w:val="00CA46CE"/>
    <w:rsid w:val="00CA49D9"/>
    <w:rsid w:val="00CA4C3B"/>
    <w:rsid w:val="00CA4E48"/>
    <w:rsid w:val="00CA50D4"/>
    <w:rsid w:val="00CA5856"/>
    <w:rsid w:val="00CA5AF8"/>
    <w:rsid w:val="00CA5B7F"/>
    <w:rsid w:val="00CA5D24"/>
    <w:rsid w:val="00CA5E57"/>
    <w:rsid w:val="00CA6478"/>
    <w:rsid w:val="00CA6550"/>
    <w:rsid w:val="00CA684A"/>
    <w:rsid w:val="00CA6A16"/>
    <w:rsid w:val="00CA6E97"/>
    <w:rsid w:val="00CA71D0"/>
    <w:rsid w:val="00CA7679"/>
    <w:rsid w:val="00CA781C"/>
    <w:rsid w:val="00CA78FF"/>
    <w:rsid w:val="00CB02E8"/>
    <w:rsid w:val="00CB0591"/>
    <w:rsid w:val="00CB077C"/>
    <w:rsid w:val="00CB0CC3"/>
    <w:rsid w:val="00CB0F9E"/>
    <w:rsid w:val="00CB1573"/>
    <w:rsid w:val="00CB1C8A"/>
    <w:rsid w:val="00CB2526"/>
    <w:rsid w:val="00CB29C2"/>
    <w:rsid w:val="00CB2E0B"/>
    <w:rsid w:val="00CB2FB9"/>
    <w:rsid w:val="00CB32CA"/>
    <w:rsid w:val="00CB3E57"/>
    <w:rsid w:val="00CB4A62"/>
    <w:rsid w:val="00CB4F91"/>
    <w:rsid w:val="00CB513E"/>
    <w:rsid w:val="00CB5485"/>
    <w:rsid w:val="00CB58CD"/>
    <w:rsid w:val="00CB59A3"/>
    <w:rsid w:val="00CB5D49"/>
    <w:rsid w:val="00CB5D74"/>
    <w:rsid w:val="00CB6570"/>
    <w:rsid w:val="00CB6D2B"/>
    <w:rsid w:val="00CB729E"/>
    <w:rsid w:val="00CB7630"/>
    <w:rsid w:val="00CC01C1"/>
    <w:rsid w:val="00CC0AD1"/>
    <w:rsid w:val="00CC0D6B"/>
    <w:rsid w:val="00CC1A09"/>
    <w:rsid w:val="00CC1BDA"/>
    <w:rsid w:val="00CC1DDD"/>
    <w:rsid w:val="00CC1E3A"/>
    <w:rsid w:val="00CC2019"/>
    <w:rsid w:val="00CC2025"/>
    <w:rsid w:val="00CC26BA"/>
    <w:rsid w:val="00CC26CD"/>
    <w:rsid w:val="00CC368B"/>
    <w:rsid w:val="00CC3D64"/>
    <w:rsid w:val="00CC40C8"/>
    <w:rsid w:val="00CC418D"/>
    <w:rsid w:val="00CC45B2"/>
    <w:rsid w:val="00CC4699"/>
    <w:rsid w:val="00CC47DD"/>
    <w:rsid w:val="00CC48D7"/>
    <w:rsid w:val="00CC53D0"/>
    <w:rsid w:val="00CC56A2"/>
    <w:rsid w:val="00CC576D"/>
    <w:rsid w:val="00CC5AFF"/>
    <w:rsid w:val="00CC6A2A"/>
    <w:rsid w:val="00CC6BD3"/>
    <w:rsid w:val="00CC6FFF"/>
    <w:rsid w:val="00CC72BB"/>
    <w:rsid w:val="00CC7EF7"/>
    <w:rsid w:val="00CC7F54"/>
    <w:rsid w:val="00CD02E3"/>
    <w:rsid w:val="00CD0718"/>
    <w:rsid w:val="00CD0741"/>
    <w:rsid w:val="00CD08A2"/>
    <w:rsid w:val="00CD090D"/>
    <w:rsid w:val="00CD1046"/>
    <w:rsid w:val="00CD124F"/>
    <w:rsid w:val="00CD1406"/>
    <w:rsid w:val="00CD1738"/>
    <w:rsid w:val="00CD181A"/>
    <w:rsid w:val="00CD1EEA"/>
    <w:rsid w:val="00CD218C"/>
    <w:rsid w:val="00CD223A"/>
    <w:rsid w:val="00CD36BB"/>
    <w:rsid w:val="00CD3867"/>
    <w:rsid w:val="00CD421E"/>
    <w:rsid w:val="00CD4D36"/>
    <w:rsid w:val="00CD4F3C"/>
    <w:rsid w:val="00CD51CD"/>
    <w:rsid w:val="00CD5C90"/>
    <w:rsid w:val="00CD6370"/>
    <w:rsid w:val="00CD699A"/>
    <w:rsid w:val="00CD6AC6"/>
    <w:rsid w:val="00CD6B4D"/>
    <w:rsid w:val="00CD722B"/>
    <w:rsid w:val="00CD7272"/>
    <w:rsid w:val="00CD7647"/>
    <w:rsid w:val="00CD7DAB"/>
    <w:rsid w:val="00CE019D"/>
    <w:rsid w:val="00CE0CEB"/>
    <w:rsid w:val="00CE1338"/>
    <w:rsid w:val="00CE171F"/>
    <w:rsid w:val="00CE18C0"/>
    <w:rsid w:val="00CE1B19"/>
    <w:rsid w:val="00CE1D42"/>
    <w:rsid w:val="00CE2257"/>
    <w:rsid w:val="00CE24B2"/>
    <w:rsid w:val="00CE2548"/>
    <w:rsid w:val="00CE26E0"/>
    <w:rsid w:val="00CE34EB"/>
    <w:rsid w:val="00CE3932"/>
    <w:rsid w:val="00CE39D0"/>
    <w:rsid w:val="00CE3C24"/>
    <w:rsid w:val="00CE3FF3"/>
    <w:rsid w:val="00CE4391"/>
    <w:rsid w:val="00CE4C1D"/>
    <w:rsid w:val="00CE5789"/>
    <w:rsid w:val="00CE5809"/>
    <w:rsid w:val="00CE6299"/>
    <w:rsid w:val="00CE64B9"/>
    <w:rsid w:val="00CE6533"/>
    <w:rsid w:val="00CE6833"/>
    <w:rsid w:val="00CE69A4"/>
    <w:rsid w:val="00CE6A8C"/>
    <w:rsid w:val="00CE6D3C"/>
    <w:rsid w:val="00CE710F"/>
    <w:rsid w:val="00CE7799"/>
    <w:rsid w:val="00CF0CA3"/>
    <w:rsid w:val="00CF20D2"/>
    <w:rsid w:val="00CF217C"/>
    <w:rsid w:val="00CF260B"/>
    <w:rsid w:val="00CF346F"/>
    <w:rsid w:val="00CF35C1"/>
    <w:rsid w:val="00CF3DAC"/>
    <w:rsid w:val="00CF3FC0"/>
    <w:rsid w:val="00CF4253"/>
    <w:rsid w:val="00CF4941"/>
    <w:rsid w:val="00CF4CCA"/>
    <w:rsid w:val="00CF4E44"/>
    <w:rsid w:val="00CF4F32"/>
    <w:rsid w:val="00CF591F"/>
    <w:rsid w:val="00CF6949"/>
    <w:rsid w:val="00CF6A8D"/>
    <w:rsid w:val="00CF6DD2"/>
    <w:rsid w:val="00CF6DEC"/>
    <w:rsid w:val="00CF6E45"/>
    <w:rsid w:val="00CF7428"/>
    <w:rsid w:val="00CF79DF"/>
    <w:rsid w:val="00D0005B"/>
    <w:rsid w:val="00D005AC"/>
    <w:rsid w:val="00D007F0"/>
    <w:rsid w:val="00D00A1C"/>
    <w:rsid w:val="00D012D7"/>
    <w:rsid w:val="00D026E5"/>
    <w:rsid w:val="00D02A59"/>
    <w:rsid w:val="00D032E4"/>
    <w:rsid w:val="00D0374A"/>
    <w:rsid w:val="00D03C41"/>
    <w:rsid w:val="00D03EBE"/>
    <w:rsid w:val="00D03F63"/>
    <w:rsid w:val="00D0475E"/>
    <w:rsid w:val="00D047C8"/>
    <w:rsid w:val="00D04A24"/>
    <w:rsid w:val="00D04B78"/>
    <w:rsid w:val="00D04F32"/>
    <w:rsid w:val="00D054A1"/>
    <w:rsid w:val="00D05873"/>
    <w:rsid w:val="00D05D0F"/>
    <w:rsid w:val="00D05F26"/>
    <w:rsid w:val="00D06051"/>
    <w:rsid w:val="00D0615B"/>
    <w:rsid w:val="00D061C4"/>
    <w:rsid w:val="00D06352"/>
    <w:rsid w:val="00D066B4"/>
    <w:rsid w:val="00D0692D"/>
    <w:rsid w:val="00D071D5"/>
    <w:rsid w:val="00D07837"/>
    <w:rsid w:val="00D112B9"/>
    <w:rsid w:val="00D11655"/>
    <w:rsid w:val="00D11915"/>
    <w:rsid w:val="00D1216E"/>
    <w:rsid w:val="00D129AE"/>
    <w:rsid w:val="00D12B4B"/>
    <w:rsid w:val="00D1314A"/>
    <w:rsid w:val="00D13A43"/>
    <w:rsid w:val="00D13D12"/>
    <w:rsid w:val="00D13F43"/>
    <w:rsid w:val="00D1426A"/>
    <w:rsid w:val="00D146D6"/>
    <w:rsid w:val="00D14C80"/>
    <w:rsid w:val="00D14E43"/>
    <w:rsid w:val="00D15466"/>
    <w:rsid w:val="00D15839"/>
    <w:rsid w:val="00D15845"/>
    <w:rsid w:val="00D15D49"/>
    <w:rsid w:val="00D15D6D"/>
    <w:rsid w:val="00D16DEA"/>
    <w:rsid w:val="00D171A9"/>
    <w:rsid w:val="00D17254"/>
    <w:rsid w:val="00D174F4"/>
    <w:rsid w:val="00D17598"/>
    <w:rsid w:val="00D17A84"/>
    <w:rsid w:val="00D209E2"/>
    <w:rsid w:val="00D20AB3"/>
    <w:rsid w:val="00D216C7"/>
    <w:rsid w:val="00D21AA6"/>
    <w:rsid w:val="00D21FA1"/>
    <w:rsid w:val="00D22115"/>
    <w:rsid w:val="00D224AE"/>
    <w:rsid w:val="00D226E2"/>
    <w:rsid w:val="00D2367F"/>
    <w:rsid w:val="00D23A40"/>
    <w:rsid w:val="00D23B73"/>
    <w:rsid w:val="00D24CA9"/>
    <w:rsid w:val="00D250F5"/>
    <w:rsid w:val="00D258AD"/>
    <w:rsid w:val="00D259A3"/>
    <w:rsid w:val="00D25CCE"/>
    <w:rsid w:val="00D26C91"/>
    <w:rsid w:val="00D26ED5"/>
    <w:rsid w:val="00D27072"/>
    <w:rsid w:val="00D270F5"/>
    <w:rsid w:val="00D271DF"/>
    <w:rsid w:val="00D30022"/>
    <w:rsid w:val="00D3015E"/>
    <w:rsid w:val="00D309EE"/>
    <w:rsid w:val="00D30A5B"/>
    <w:rsid w:val="00D30AE2"/>
    <w:rsid w:val="00D31547"/>
    <w:rsid w:val="00D318D7"/>
    <w:rsid w:val="00D31DA4"/>
    <w:rsid w:val="00D321CB"/>
    <w:rsid w:val="00D327E3"/>
    <w:rsid w:val="00D328F6"/>
    <w:rsid w:val="00D32C2B"/>
    <w:rsid w:val="00D32F2E"/>
    <w:rsid w:val="00D33087"/>
    <w:rsid w:val="00D330F1"/>
    <w:rsid w:val="00D339AF"/>
    <w:rsid w:val="00D339ED"/>
    <w:rsid w:val="00D339F6"/>
    <w:rsid w:val="00D33A7E"/>
    <w:rsid w:val="00D340E1"/>
    <w:rsid w:val="00D3436F"/>
    <w:rsid w:val="00D343CF"/>
    <w:rsid w:val="00D345E4"/>
    <w:rsid w:val="00D3478A"/>
    <w:rsid w:val="00D34CC7"/>
    <w:rsid w:val="00D35B30"/>
    <w:rsid w:val="00D35B4E"/>
    <w:rsid w:val="00D36C3E"/>
    <w:rsid w:val="00D36FD3"/>
    <w:rsid w:val="00D3703C"/>
    <w:rsid w:val="00D379B0"/>
    <w:rsid w:val="00D37B88"/>
    <w:rsid w:val="00D37D40"/>
    <w:rsid w:val="00D40546"/>
    <w:rsid w:val="00D4065D"/>
    <w:rsid w:val="00D40857"/>
    <w:rsid w:val="00D40871"/>
    <w:rsid w:val="00D40AE2"/>
    <w:rsid w:val="00D40FC8"/>
    <w:rsid w:val="00D41479"/>
    <w:rsid w:val="00D41BF6"/>
    <w:rsid w:val="00D44010"/>
    <w:rsid w:val="00D44686"/>
    <w:rsid w:val="00D44CD7"/>
    <w:rsid w:val="00D44E84"/>
    <w:rsid w:val="00D45392"/>
    <w:rsid w:val="00D4596C"/>
    <w:rsid w:val="00D45F43"/>
    <w:rsid w:val="00D46777"/>
    <w:rsid w:val="00D467E8"/>
    <w:rsid w:val="00D46D74"/>
    <w:rsid w:val="00D473CB"/>
    <w:rsid w:val="00D474CF"/>
    <w:rsid w:val="00D4757A"/>
    <w:rsid w:val="00D47707"/>
    <w:rsid w:val="00D47E38"/>
    <w:rsid w:val="00D50BE4"/>
    <w:rsid w:val="00D51395"/>
    <w:rsid w:val="00D51724"/>
    <w:rsid w:val="00D5177B"/>
    <w:rsid w:val="00D517BC"/>
    <w:rsid w:val="00D51F31"/>
    <w:rsid w:val="00D51F4D"/>
    <w:rsid w:val="00D53575"/>
    <w:rsid w:val="00D537CD"/>
    <w:rsid w:val="00D5382C"/>
    <w:rsid w:val="00D53C4C"/>
    <w:rsid w:val="00D54204"/>
    <w:rsid w:val="00D54280"/>
    <w:rsid w:val="00D54BF7"/>
    <w:rsid w:val="00D56567"/>
    <w:rsid w:val="00D565B7"/>
    <w:rsid w:val="00D56630"/>
    <w:rsid w:val="00D56AA1"/>
    <w:rsid w:val="00D56EA7"/>
    <w:rsid w:val="00D57079"/>
    <w:rsid w:val="00D57331"/>
    <w:rsid w:val="00D57DD2"/>
    <w:rsid w:val="00D600DA"/>
    <w:rsid w:val="00D6062F"/>
    <w:rsid w:val="00D60762"/>
    <w:rsid w:val="00D607AB"/>
    <w:rsid w:val="00D60A68"/>
    <w:rsid w:val="00D60CE3"/>
    <w:rsid w:val="00D60D46"/>
    <w:rsid w:val="00D6107A"/>
    <w:rsid w:val="00D6150A"/>
    <w:rsid w:val="00D618FB"/>
    <w:rsid w:val="00D61F08"/>
    <w:rsid w:val="00D62009"/>
    <w:rsid w:val="00D6249F"/>
    <w:rsid w:val="00D62BBF"/>
    <w:rsid w:val="00D62D4B"/>
    <w:rsid w:val="00D631D0"/>
    <w:rsid w:val="00D63483"/>
    <w:rsid w:val="00D637E6"/>
    <w:rsid w:val="00D6381F"/>
    <w:rsid w:val="00D6384F"/>
    <w:rsid w:val="00D63CA8"/>
    <w:rsid w:val="00D6545A"/>
    <w:rsid w:val="00D6546D"/>
    <w:rsid w:val="00D654A6"/>
    <w:rsid w:val="00D65BB2"/>
    <w:rsid w:val="00D66058"/>
    <w:rsid w:val="00D66241"/>
    <w:rsid w:val="00D66410"/>
    <w:rsid w:val="00D66B21"/>
    <w:rsid w:val="00D67607"/>
    <w:rsid w:val="00D678CA"/>
    <w:rsid w:val="00D67A32"/>
    <w:rsid w:val="00D67C56"/>
    <w:rsid w:val="00D67E1C"/>
    <w:rsid w:val="00D708AC"/>
    <w:rsid w:val="00D70AD1"/>
    <w:rsid w:val="00D7128A"/>
    <w:rsid w:val="00D7134B"/>
    <w:rsid w:val="00D713B2"/>
    <w:rsid w:val="00D717F6"/>
    <w:rsid w:val="00D71EB9"/>
    <w:rsid w:val="00D72589"/>
    <w:rsid w:val="00D72840"/>
    <w:rsid w:val="00D72C01"/>
    <w:rsid w:val="00D72F1A"/>
    <w:rsid w:val="00D73038"/>
    <w:rsid w:val="00D734EC"/>
    <w:rsid w:val="00D734FE"/>
    <w:rsid w:val="00D73D29"/>
    <w:rsid w:val="00D73F7B"/>
    <w:rsid w:val="00D7444F"/>
    <w:rsid w:val="00D74596"/>
    <w:rsid w:val="00D7466C"/>
    <w:rsid w:val="00D74963"/>
    <w:rsid w:val="00D74C2F"/>
    <w:rsid w:val="00D74FA3"/>
    <w:rsid w:val="00D76026"/>
    <w:rsid w:val="00D76165"/>
    <w:rsid w:val="00D76C0A"/>
    <w:rsid w:val="00D76EF1"/>
    <w:rsid w:val="00D77DCB"/>
    <w:rsid w:val="00D802DB"/>
    <w:rsid w:val="00D807F7"/>
    <w:rsid w:val="00D808DF"/>
    <w:rsid w:val="00D80E66"/>
    <w:rsid w:val="00D819D2"/>
    <w:rsid w:val="00D81D23"/>
    <w:rsid w:val="00D81F79"/>
    <w:rsid w:val="00D82187"/>
    <w:rsid w:val="00D8292B"/>
    <w:rsid w:val="00D82DF8"/>
    <w:rsid w:val="00D8321F"/>
    <w:rsid w:val="00D836D7"/>
    <w:rsid w:val="00D8399B"/>
    <w:rsid w:val="00D83DA1"/>
    <w:rsid w:val="00D84381"/>
    <w:rsid w:val="00D84721"/>
    <w:rsid w:val="00D84D88"/>
    <w:rsid w:val="00D85D77"/>
    <w:rsid w:val="00D85E24"/>
    <w:rsid w:val="00D872EE"/>
    <w:rsid w:val="00D8778C"/>
    <w:rsid w:val="00D87D17"/>
    <w:rsid w:val="00D87D40"/>
    <w:rsid w:val="00D87E3A"/>
    <w:rsid w:val="00D87F81"/>
    <w:rsid w:val="00D87FB7"/>
    <w:rsid w:val="00D90CC8"/>
    <w:rsid w:val="00D90F9B"/>
    <w:rsid w:val="00D91CA1"/>
    <w:rsid w:val="00D91CD7"/>
    <w:rsid w:val="00D92208"/>
    <w:rsid w:val="00D9225E"/>
    <w:rsid w:val="00D9228F"/>
    <w:rsid w:val="00D925A3"/>
    <w:rsid w:val="00D927F6"/>
    <w:rsid w:val="00D9284B"/>
    <w:rsid w:val="00D92D3C"/>
    <w:rsid w:val="00D93031"/>
    <w:rsid w:val="00D934BA"/>
    <w:rsid w:val="00D934C4"/>
    <w:rsid w:val="00D93536"/>
    <w:rsid w:val="00D93E14"/>
    <w:rsid w:val="00D93EC1"/>
    <w:rsid w:val="00D94042"/>
    <w:rsid w:val="00D9410C"/>
    <w:rsid w:val="00D94149"/>
    <w:rsid w:val="00D94867"/>
    <w:rsid w:val="00D94B13"/>
    <w:rsid w:val="00D94C1F"/>
    <w:rsid w:val="00D957BF"/>
    <w:rsid w:val="00D95802"/>
    <w:rsid w:val="00D95D83"/>
    <w:rsid w:val="00D95DCE"/>
    <w:rsid w:val="00D96732"/>
    <w:rsid w:val="00D96B41"/>
    <w:rsid w:val="00D96B50"/>
    <w:rsid w:val="00D9760D"/>
    <w:rsid w:val="00DA024B"/>
    <w:rsid w:val="00DA0D74"/>
    <w:rsid w:val="00DA1BC0"/>
    <w:rsid w:val="00DA1BE0"/>
    <w:rsid w:val="00DA1F61"/>
    <w:rsid w:val="00DA2172"/>
    <w:rsid w:val="00DA21D8"/>
    <w:rsid w:val="00DA2FB6"/>
    <w:rsid w:val="00DA333A"/>
    <w:rsid w:val="00DA3526"/>
    <w:rsid w:val="00DA4241"/>
    <w:rsid w:val="00DA4BAD"/>
    <w:rsid w:val="00DA5366"/>
    <w:rsid w:val="00DA582F"/>
    <w:rsid w:val="00DA58EF"/>
    <w:rsid w:val="00DA5D41"/>
    <w:rsid w:val="00DA62D8"/>
    <w:rsid w:val="00DA65DC"/>
    <w:rsid w:val="00DA6D3F"/>
    <w:rsid w:val="00DB0B28"/>
    <w:rsid w:val="00DB0C24"/>
    <w:rsid w:val="00DB10EC"/>
    <w:rsid w:val="00DB1275"/>
    <w:rsid w:val="00DB17B0"/>
    <w:rsid w:val="00DB1AA9"/>
    <w:rsid w:val="00DB1B92"/>
    <w:rsid w:val="00DB1DE3"/>
    <w:rsid w:val="00DB1F7B"/>
    <w:rsid w:val="00DB21EB"/>
    <w:rsid w:val="00DB25BD"/>
    <w:rsid w:val="00DB26CD"/>
    <w:rsid w:val="00DB27A3"/>
    <w:rsid w:val="00DB3751"/>
    <w:rsid w:val="00DB3F02"/>
    <w:rsid w:val="00DB3F37"/>
    <w:rsid w:val="00DB3FD4"/>
    <w:rsid w:val="00DB42E2"/>
    <w:rsid w:val="00DB43B6"/>
    <w:rsid w:val="00DB4DC1"/>
    <w:rsid w:val="00DB4EB4"/>
    <w:rsid w:val="00DB4EFF"/>
    <w:rsid w:val="00DB51E4"/>
    <w:rsid w:val="00DB5E91"/>
    <w:rsid w:val="00DB6B0E"/>
    <w:rsid w:val="00DB71C1"/>
    <w:rsid w:val="00DB76E2"/>
    <w:rsid w:val="00DB778A"/>
    <w:rsid w:val="00DC01C5"/>
    <w:rsid w:val="00DC0259"/>
    <w:rsid w:val="00DC07DB"/>
    <w:rsid w:val="00DC191E"/>
    <w:rsid w:val="00DC1A56"/>
    <w:rsid w:val="00DC1AC5"/>
    <w:rsid w:val="00DC21C6"/>
    <w:rsid w:val="00DC22D9"/>
    <w:rsid w:val="00DC236F"/>
    <w:rsid w:val="00DC249A"/>
    <w:rsid w:val="00DC29EA"/>
    <w:rsid w:val="00DC3679"/>
    <w:rsid w:val="00DC38E5"/>
    <w:rsid w:val="00DC3DA6"/>
    <w:rsid w:val="00DC3EF3"/>
    <w:rsid w:val="00DC48A5"/>
    <w:rsid w:val="00DC49C8"/>
    <w:rsid w:val="00DC4A71"/>
    <w:rsid w:val="00DC4B20"/>
    <w:rsid w:val="00DC4C9A"/>
    <w:rsid w:val="00DC52DF"/>
    <w:rsid w:val="00DC5323"/>
    <w:rsid w:val="00DC5E0E"/>
    <w:rsid w:val="00DC5ED0"/>
    <w:rsid w:val="00DC66AD"/>
    <w:rsid w:val="00DC6743"/>
    <w:rsid w:val="00DC728F"/>
    <w:rsid w:val="00DC787D"/>
    <w:rsid w:val="00DC7E73"/>
    <w:rsid w:val="00DC7ECC"/>
    <w:rsid w:val="00DC7FE3"/>
    <w:rsid w:val="00DD00CC"/>
    <w:rsid w:val="00DD0596"/>
    <w:rsid w:val="00DD05EC"/>
    <w:rsid w:val="00DD0E45"/>
    <w:rsid w:val="00DD10BD"/>
    <w:rsid w:val="00DD14F1"/>
    <w:rsid w:val="00DD1918"/>
    <w:rsid w:val="00DD1C6D"/>
    <w:rsid w:val="00DD1D90"/>
    <w:rsid w:val="00DD2851"/>
    <w:rsid w:val="00DD33ED"/>
    <w:rsid w:val="00DD3437"/>
    <w:rsid w:val="00DD37EB"/>
    <w:rsid w:val="00DD3DA3"/>
    <w:rsid w:val="00DD3DE8"/>
    <w:rsid w:val="00DD4DC4"/>
    <w:rsid w:val="00DD52EC"/>
    <w:rsid w:val="00DD5DFB"/>
    <w:rsid w:val="00DD6A86"/>
    <w:rsid w:val="00DD6BB0"/>
    <w:rsid w:val="00DD6D0E"/>
    <w:rsid w:val="00DD6FA6"/>
    <w:rsid w:val="00DD7CB6"/>
    <w:rsid w:val="00DD7E54"/>
    <w:rsid w:val="00DE05D7"/>
    <w:rsid w:val="00DE13F0"/>
    <w:rsid w:val="00DE2350"/>
    <w:rsid w:val="00DE2966"/>
    <w:rsid w:val="00DE2ACD"/>
    <w:rsid w:val="00DE2E63"/>
    <w:rsid w:val="00DE2EDD"/>
    <w:rsid w:val="00DE2FC5"/>
    <w:rsid w:val="00DE3558"/>
    <w:rsid w:val="00DE3A46"/>
    <w:rsid w:val="00DE457C"/>
    <w:rsid w:val="00DE51D2"/>
    <w:rsid w:val="00DE5203"/>
    <w:rsid w:val="00DE56C0"/>
    <w:rsid w:val="00DE65BF"/>
    <w:rsid w:val="00DE66F2"/>
    <w:rsid w:val="00DE69EB"/>
    <w:rsid w:val="00DE6C07"/>
    <w:rsid w:val="00DE6EAE"/>
    <w:rsid w:val="00DE7889"/>
    <w:rsid w:val="00DE7B28"/>
    <w:rsid w:val="00DE7D48"/>
    <w:rsid w:val="00DE7D7F"/>
    <w:rsid w:val="00DE7E40"/>
    <w:rsid w:val="00DF0940"/>
    <w:rsid w:val="00DF0DE2"/>
    <w:rsid w:val="00DF1C06"/>
    <w:rsid w:val="00DF2133"/>
    <w:rsid w:val="00DF2205"/>
    <w:rsid w:val="00DF22BE"/>
    <w:rsid w:val="00DF2B28"/>
    <w:rsid w:val="00DF37DF"/>
    <w:rsid w:val="00DF3E1E"/>
    <w:rsid w:val="00DF4398"/>
    <w:rsid w:val="00DF4BA0"/>
    <w:rsid w:val="00DF4E28"/>
    <w:rsid w:val="00DF52D5"/>
    <w:rsid w:val="00DF5CF7"/>
    <w:rsid w:val="00DF63EA"/>
    <w:rsid w:val="00DF6599"/>
    <w:rsid w:val="00DF6857"/>
    <w:rsid w:val="00DF72F2"/>
    <w:rsid w:val="00DF74AC"/>
    <w:rsid w:val="00DF79F3"/>
    <w:rsid w:val="00DF7C9C"/>
    <w:rsid w:val="00E0061B"/>
    <w:rsid w:val="00E009B7"/>
    <w:rsid w:val="00E00AC4"/>
    <w:rsid w:val="00E00F35"/>
    <w:rsid w:val="00E0180B"/>
    <w:rsid w:val="00E01848"/>
    <w:rsid w:val="00E018C8"/>
    <w:rsid w:val="00E01A56"/>
    <w:rsid w:val="00E0202F"/>
    <w:rsid w:val="00E020FF"/>
    <w:rsid w:val="00E02263"/>
    <w:rsid w:val="00E023C3"/>
    <w:rsid w:val="00E02455"/>
    <w:rsid w:val="00E02BE0"/>
    <w:rsid w:val="00E02C31"/>
    <w:rsid w:val="00E02D24"/>
    <w:rsid w:val="00E0404F"/>
    <w:rsid w:val="00E041BC"/>
    <w:rsid w:val="00E04A48"/>
    <w:rsid w:val="00E04C06"/>
    <w:rsid w:val="00E04C29"/>
    <w:rsid w:val="00E05255"/>
    <w:rsid w:val="00E05578"/>
    <w:rsid w:val="00E0606F"/>
    <w:rsid w:val="00E06436"/>
    <w:rsid w:val="00E06BF7"/>
    <w:rsid w:val="00E06DFC"/>
    <w:rsid w:val="00E1012F"/>
    <w:rsid w:val="00E1048E"/>
    <w:rsid w:val="00E10FEA"/>
    <w:rsid w:val="00E10FEB"/>
    <w:rsid w:val="00E1125C"/>
    <w:rsid w:val="00E1286C"/>
    <w:rsid w:val="00E13DA1"/>
    <w:rsid w:val="00E13FFD"/>
    <w:rsid w:val="00E14041"/>
    <w:rsid w:val="00E140F1"/>
    <w:rsid w:val="00E143FB"/>
    <w:rsid w:val="00E14529"/>
    <w:rsid w:val="00E146CA"/>
    <w:rsid w:val="00E14C69"/>
    <w:rsid w:val="00E15383"/>
    <w:rsid w:val="00E156CF"/>
    <w:rsid w:val="00E15EEB"/>
    <w:rsid w:val="00E16114"/>
    <w:rsid w:val="00E166B7"/>
    <w:rsid w:val="00E1677A"/>
    <w:rsid w:val="00E16B65"/>
    <w:rsid w:val="00E16CCF"/>
    <w:rsid w:val="00E17013"/>
    <w:rsid w:val="00E17522"/>
    <w:rsid w:val="00E20066"/>
    <w:rsid w:val="00E206B7"/>
    <w:rsid w:val="00E20B50"/>
    <w:rsid w:val="00E20F29"/>
    <w:rsid w:val="00E21289"/>
    <w:rsid w:val="00E21F47"/>
    <w:rsid w:val="00E221EF"/>
    <w:rsid w:val="00E222E2"/>
    <w:rsid w:val="00E22869"/>
    <w:rsid w:val="00E2302F"/>
    <w:rsid w:val="00E233D6"/>
    <w:rsid w:val="00E23660"/>
    <w:rsid w:val="00E238A8"/>
    <w:rsid w:val="00E23D87"/>
    <w:rsid w:val="00E23FD9"/>
    <w:rsid w:val="00E24878"/>
    <w:rsid w:val="00E24B5D"/>
    <w:rsid w:val="00E25424"/>
    <w:rsid w:val="00E26219"/>
    <w:rsid w:val="00E2689C"/>
    <w:rsid w:val="00E273D7"/>
    <w:rsid w:val="00E277E5"/>
    <w:rsid w:val="00E27B69"/>
    <w:rsid w:val="00E306FE"/>
    <w:rsid w:val="00E30B11"/>
    <w:rsid w:val="00E31CFE"/>
    <w:rsid w:val="00E31F89"/>
    <w:rsid w:val="00E32194"/>
    <w:rsid w:val="00E32201"/>
    <w:rsid w:val="00E3238B"/>
    <w:rsid w:val="00E323FF"/>
    <w:rsid w:val="00E32D37"/>
    <w:rsid w:val="00E3404D"/>
    <w:rsid w:val="00E34893"/>
    <w:rsid w:val="00E348C1"/>
    <w:rsid w:val="00E348C3"/>
    <w:rsid w:val="00E34CFA"/>
    <w:rsid w:val="00E34E63"/>
    <w:rsid w:val="00E35ACD"/>
    <w:rsid w:val="00E3637B"/>
    <w:rsid w:val="00E36D93"/>
    <w:rsid w:val="00E36F7C"/>
    <w:rsid w:val="00E37099"/>
    <w:rsid w:val="00E3749E"/>
    <w:rsid w:val="00E375CB"/>
    <w:rsid w:val="00E376B3"/>
    <w:rsid w:val="00E3795A"/>
    <w:rsid w:val="00E37AB8"/>
    <w:rsid w:val="00E401DE"/>
    <w:rsid w:val="00E402C6"/>
    <w:rsid w:val="00E40512"/>
    <w:rsid w:val="00E4091B"/>
    <w:rsid w:val="00E40C4B"/>
    <w:rsid w:val="00E41066"/>
    <w:rsid w:val="00E4183D"/>
    <w:rsid w:val="00E41EC0"/>
    <w:rsid w:val="00E42FA8"/>
    <w:rsid w:val="00E431ED"/>
    <w:rsid w:val="00E4324A"/>
    <w:rsid w:val="00E440D5"/>
    <w:rsid w:val="00E44420"/>
    <w:rsid w:val="00E4461B"/>
    <w:rsid w:val="00E44913"/>
    <w:rsid w:val="00E4491C"/>
    <w:rsid w:val="00E44946"/>
    <w:rsid w:val="00E44F3F"/>
    <w:rsid w:val="00E44FFD"/>
    <w:rsid w:val="00E451D2"/>
    <w:rsid w:val="00E45516"/>
    <w:rsid w:val="00E45A3C"/>
    <w:rsid w:val="00E45E90"/>
    <w:rsid w:val="00E466A4"/>
    <w:rsid w:val="00E46D5A"/>
    <w:rsid w:val="00E470CE"/>
    <w:rsid w:val="00E476E9"/>
    <w:rsid w:val="00E4794C"/>
    <w:rsid w:val="00E479A8"/>
    <w:rsid w:val="00E47B50"/>
    <w:rsid w:val="00E47C4E"/>
    <w:rsid w:val="00E50298"/>
    <w:rsid w:val="00E503C5"/>
    <w:rsid w:val="00E5072F"/>
    <w:rsid w:val="00E509F7"/>
    <w:rsid w:val="00E50C3A"/>
    <w:rsid w:val="00E51EB7"/>
    <w:rsid w:val="00E5222C"/>
    <w:rsid w:val="00E522F8"/>
    <w:rsid w:val="00E52ECE"/>
    <w:rsid w:val="00E530F8"/>
    <w:rsid w:val="00E532C9"/>
    <w:rsid w:val="00E53CBF"/>
    <w:rsid w:val="00E544B1"/>
    <w:rsid w:val="00E54548"/>
    <w:rsid w:val="00E54C7E"/>
    <w:rsid w:val="00E54DCF"/>
    <w:rsid w:val="00E54F69"/>
    <w:rsid w:val="00E54FBA"/>
    <w:rsid w:val="00E55711"/>
    <w:rsid w:val="00E55B6B"/>
    <w:rsid w:val="00E55BC0"/>
    <w:rsid w:val="00E5603D"/>
    <w:rsid w:val="00E56531"/>
    <w:rsid w:val="00E569FC"/>
    <w:rsid w:val="00E56A62"/>
    <w:rsid w:val="00E570AB"/>
    <w:rsid w:val="00E5763F"/>
    <w:rsid w:val="00E577A1"/>
    <w:rsid w:val="00E57860"/>
    <w:rsid w:val="00E57ABC"/>
    <w:rsid w:val="00E57B95"/>
    <w:rsid w:val="00E60301"/>
    <w:rsid w:val="00E604E1"/>
    <w:rsid w:val="00E60BBA"/>
    <w:rsid w:val="00E60EBE"/>
    <w:rsid w:val="00E60EBF"/>
    <w:rsid w:val="00E61328"/>
    <w:rsid w:val="00E615D7"/>
    <w:rsid w:val="00E6167F"/>
    <w:rsid w:val="00E61731"/>
    <w:rsid w:val="00E619AA"/>
    <w:rsid w:val="00E61F90"/>
    <w:rsid w:val="00E624EC"/>
    <w:rsid w:val="00E62524"/>
    <w:rsid w:val="00E62D28"/>
    <w:rsid w:val="00E633C6"/>
    <w:rsid w:val="00E634BC"/>
    <w:rsid w:val="00E63554"/>
    <w:rsid w:val="00E63831"/>
    <w:rsid w:val="00E641F5"/>
    <w:rsid w:val="00E6471F"/>
    <w:rsid w:val="00E650B9"/>
    <w:rsid w:val="00E6581A"/>
    <w:rsid w:val="00E65BBF"/>
    <w:rsid w:val="00E65E79"/>
    <w:rsid w:val="00E65EF6"/>
    <w:rsid w:val="00E65FF6"/>
    <w:rsid w:val="00E66761"/>
    <w:rsid w:val="00E67C2B"/>
    <w:rsid w:val="00E70054"/>
    <w:rsid w:val="00E705AC"/>
    <w:rsid w:val="00E70775"/>
    <w:rsid w:val="00E70B72"/>
    <w:rsid w:val="00E70C0C"/>
    <w:rsid w:val="00E70EE9"/>
    <w:rsid w:val="00E71657"/>
    <w:rsid w:val="00E7180D"/>
    <w:rsid w:val="00E718DC"/>
    <w:rsid w:val="00E71BB5"/>
    <w:rsid w:val="00E71EA1"/>
    <w:rsid w:val="00E724FF"/>
    <w:rsid w:val="00E73776"/>
    <w:rsid w:val="00E7387F"/>
    <w:rsid w:val="00E73BEE"/>
    <w:rsid w:val="00E73C9F"/>
    <w:rsid w:val="00E73EC1"/>
    <w:rsid w:val="00E74B70"/>
    <w:rsid w:val="00E751C8"/>
    <w:rsid w:val="00E75257"/>
    <w:rsid w:val="00E757FF"/>
    <w:rsid w:val="00E76D69"/>
    <w:rsid w:val="00E77F7A"/>
    <w:rsid w:val="00E80A73"/>
    <w:rsid w:val="00E80B01"/>
    <w:rsid w:val="00E80F74"/>
    <w:rsid w:val="00E81074"/>
    <w:rsid w:val="00E8169A"/>
    <w:rsid w:val="00E81736"/>
    <w:rsid w:val="00E81866"/>
    <w:rsid w:val="00E819FF"/>
    <w:rsid w:val="00E8241A"/>
    <w:rsid w:val="00E83796"/>
    <w:rsid w:val="00E83986"/>
    <w:rsid w:val="00E842BD"/>
    <w:rsid w:val="00E846EC"/>
    <w:rsid w:val="00E8483B"/>
    <w:rsid w:val="00E8495E"/>
    <w:rsid w:val="00E84AC6"/>
    <w:rsid w:val="00E84AF2"/>
    <w:rsid w:val="00E85D60"/>
    <w:rsid w:val="00E86830"/>
    <w:rsid w:val="00E868D3"/>
    <w:rsid w:val="00E86914"/>
    <w:rsid w:val="00E86DFA"/>
    <w:rsid w:val="00E8737D"/>
    <w:rsid w:val="00E87641"/>
    <w:rsid w:val="00E878BD"/>
    <w:rsid w:val="00E87B19"/>
    <w:rsid w:val="00E87E8D"/>
    <w:rsid w:val="00E903B0"/>
    <w:rsid w:val="00E9049C"/>
    <w:rsid w:val="00E90809"/>
    <w:rsid w:val="00E90ABB"/>
    <w:rsid w:val="00E90F5F"/>
    <w:rsid w:val="00E91269"/>
    <w:rsid w:val="00E91590"/>
    <w:rsid w:val="00E91EB2"/>
    <w:rsid w:val="00E925D8"/>
    <w:rsid w:val="00E928C8"/>
    <w:rsid w:val="00E92AD2"/>
    <w:rsid w:val="00E92B48"/>
    <w:rsid w:val="00E92DAF"/>
    <w:rsid w:val="00E93054"/>
    <w:rsid w:val="00E9314C"/>
    <w:rsid w:val="00E93255"/>
    <w:rsid w:val="00E93DE0"/>
    <w:rsid w:val="00E940A5"/>
    <w:rsid w:val="00E94447"/>
    <w:rsid w:val="00E94DCF"/>
    <w:rsid w:val="00E950E1"/>
    <w:rsid w:val="00E95184"/>
    <w:rsid w:val="00E95957"/>
    <w:rsid w:val="00E95D28"/>
    <w:rsid w:val="00E960A2"/>
    <w:rsid w:val="00E961E6"/>
    <w:rsid w:val="00E9625B"/>
    <w:rsid w:val="00E965C9"/>
    <w:rsid w:val="00E9662F"/>
    <w:rsid w:val="00E9697C"/>
    <w:rsid w:val="00E96F62"/>
    <w:rsid w:val="00E97211"/>
    <w:rsid w:val="00E972A9"/>
    <w:rsid w:val="00E97374"/>
    <w:rsid w:val="00E97B4B"/>
    <w:rsid w:val="00E97BED"/>
    <w:rsid w:val="00EA013E"/>
    <w:rsid w:val="00EA05F9"/>
    <w:rsid w:val="00EA07FD"/>
    <w:rsid w:val="00EA08B0"/>
    <w:rsid w:val="00EA09ED"/>
    <w:rsid w:val="00EA0D00"/>
    <w:rsid w:val="00EA133E"/>
    <w:rsid w:val="00EA1A73"/>
    <w:rsid w:val="00EA1A8C"/>
    <w:rsid w:val="00EA1DF7"/>
    <w:rsid w:val="00EA2035"/>
    <w:rsid w:val="00EA2391"/>
    <w:rsid w:val="00EA2414"/>
    <w:rsid w:val="00EA3000"/>
    <w:rsid w:val="00EA336E"/>
    <w:rsid w:val="00EA3443"/>
    <w:rsid w:val="00EA36F9"/>
    <w:rsid w:val="00EA3B70"/>
    <w:rsid w:val="00EA42CB"/>
    <w:rsid w:val="00EA4442"/>
    <w:rsid w:val="00EA47A8"/>
    <w:rsid w:val="00EA4981"/>
    <w:rsid w:val="00EA4A40"/>
    <w:rsid w:val="00EA5895"/>
    <w:rsid w:val="00EA5E6E"/>
    <w:rsid w:val="00EA5E88"/>
    <w:rsid w:val="00EA6157"/>
    <w:rsid w:val="00EA63BB"/>
    <w:rsid w:val="00EA6405"/>
    <w:rsid w:val="00EA6476"/>
    <w:rsid w:val="00EA6486"/>
    <w:rsid w:val="00EA6764"/>
    <w:rsid w:val="00EA6B64"/>
    <w:rsid w:val="00EA6E54"/>
    <w:rsid w:val="00EA721E"/>
    <w:rsid w:val="00EA7DCB"/>
    <w:rsid w:val="00EB1045"/>
    <w:rsid w:val="00EB13D3"/>
    <w:rsid w:val="00EB141B"/>
    <w:rsid w:val="00EB153F"/>
    <w:rsid w:val="00EB1C46"/>
    <w:rsid w:val="00EB1CF5"/>
    <w:rsid w:val="00EB1D1A"/>
    <w:rsid w:val="00EB1EBB"/>
    <w:rsid w:val="00EB241A"/>
    <w:rsid w:val="00EB28B6"/>
    <w:rsid w:val="00EB31F2"/>
    <w:rsid w:val="00EB3497"/>
    <w:rsid w:val="00EB37BC"/>
    <w:rsid w:val="00EB398C"/>
    <w:rsid w:val="00EB3A5A"/>
    <w:rsid w:val="00EB3B82"/>
    <w:rsid w:val="00EB4230"/>
    <w:rsid w:val="00EB4AC6"/>
    <w:rsid w:val="00EB4B0D"/>
    <w:rsid w:val="00EB4C47"/>
    <w:rsid w:val="00EB5305"/>
    <w:rsid w:val="00EB57FD"/>
    <w:rsid w:val="00EB58AE"/>
    <w:rsid w:val="00EB5A16"/>
    <w:rsid w:val="00EB61AD"/>
    <w:rsid w:val="00EB67E9"/>
    <w:rsid w:val="00EB6D63"/>
    <w:rsid w:val="00EB7096"/>
    <w:rsid w:val="00EB71D8"/>
    <w:rsid w:val="00EC0208"/>
    <w:rsid w:val="00EC026C"/>
    <w:rsid w:val="00EC09CE"/>
    <w:rsid w:val="00EC0A42"/>
    <w:rsid w:val="00EC0EA1"/>
    <w:rsid w:val="00EC0F28"/>
    <w:rsid w:val="00EC1162"/>
    <w:rsid w:val="00EC18CD"/>
    <w:rsid w:val="00EC1C78"/>
    <w:rsid w:val="00EC1DE7"/>
    <w:rsid w:val="00EC20C7"/>
    <w:rsid w:val="00EC252E"/>
    <w:rsid w:val="00EC2576"/>
    <w:rsid w:val="00EC28E7"/>
    <w:rsid w:val="00EC2B22"/>
    <w:rsid w:val="00EC2BF1"/>
    <w:rsid w:val="00EC2E1C"/>
    <w:rsid w:val="00EC302F"/>
    <w:rsid w:val="00EC30DC"/>
    <w:rsid w:val="00EC335B"/>
    <w:rsid w:val="00EC3AE9"/>
    <w:rsid w:val="00EC3E6E"/>
    <w:rsid w:val="00EC3ECA"/>
    <w:rsid w:val="00EC427B"/>
    <w:rsid w:val="00EC47A9"/>
    <w:rsid w:val="00EC53FE"/>
    <w:rsid w:val="00EC5F30"/>
    <w:rsid w:val="00EC627A"/>
    <w:rsid w:val="00EC62AA"/>
    <w:rsid w:val="00EC6987"/>
    <w:rsid w:val="00EC6BFF"/>
    <w:rsid w:val="00EC7494"/>
    <w:rsid w:val="00EC7891"/>
    <w:rsid w:val="00EC7B33"/>
    <w:rsid w:val="00EC7CAB"/>
    <w:rsid w:val="00EC7CAF"/>
    <w:rsid w:val="00ED01FB"/>
    <w:rsid w:val="00ED0828"/>
    <w:rsid w:val="00ED1C4F"/>
    <w:rsid w:val="00ED1CA1"/>
    <w:rsid w:val="00ED222C"/>
    <w:rsid w:val="00ED23D3"/>
    <w:rsid w:val="00ED259B"/>
    <w:rsid w:val="00ED2D12"/>
    <w:rsid w:val="00ED38B0"/>
    <w:rsid w:val="00ED43E4"/>
    <w:rsid w:val="00ED4825"/>
    <w:rsid w:val="00ED4BA8"/>
    <w:rsid w:val="00ED4C08"/>
    <w:rsid w:val="00ED5041"/>
    <w:rsid w:val="00ED5253"/>
    <w:rsid w:val="00ED5555"/>
    <w:rsid w:val="00ED55EA"/>
    <w:rsid w:val="00ED5703"/>
    <w:rsid w:val="00ED68D8"/>
    <w:rsid w:val="00ED6BE8"/>
    <w:rsid w:val="00ED6C9E"/>
    <w:rsid w:val="00ED6D23"/>
    <w:rsid w:val="00ED778C"/>
    <w:rsid w:val="00ED7866"/>
    <w:rsid w:val="00ED7BA1"/>
    <w:rsid w:val="00ED7E5E"/>
    <w:rsid w:val="00ED7EE2"/>
    <w:rsid w:val="00EE0000"/>
    <w:rsid w:val="00EE0294"/>
    <w:rsid w:val="00EE0A00"/>
    <w:rsid w:val="00EE1425"/>
    <w:rsid w:val="00EE20C9"/>
    <w:rsid w:val="00EE2949"/>
    <w:rsid w:val="00EE2EA1"/>
    <w:rsid w:val="00EE3B45"/>
    <w:rsid w:val="00EE41D1"/>
    <w:rsid w:val="00EE43AF"/>
    <w:rsid w:val="00EE4675"/>
    <w:rsid w:val="00EE4A30"/>
    <w:rsid w:val="00EE503E"/>
    <w:rsid w:val="00EE5100"/>
    <w:rsid w:val="00EE5112"/>
    <w:rsid w:val="00EE5D3C"/>
    <w:rsid w:val="00EE6086"/>
    <w:rsid w:val="00EE6183"/>
    <w:rsid w:val="00EE6A81"/>
    <w:rsid w:val="00EE70B8"/>
    <w:rsid w:val="00EE71CD"/>
    <w:rsid w:val="00EE73BE"/>
    <w:rsid w:val="00EE74AA"/>
    <w:rsid w:val="00EE784E"/>
    <w:rsid w:val="00EE7B00"/>
    <w:rsid w:val="00EE7CAA"/>
    <w:rsid w:val="00EF0635"/>
    <w:rsid w:val="00EF0C91"/>
    <w:rsid w:val="00EF11A9"/>
    <w:rsid w:val="00EF131A"/>
    <w:rsid w:val="00EF1F4B"/>
    <w:rsid w:val="00EF2928"/>
    <w:rsid w:val="00EF2C62"/>
    <w:rsid w:val="00EF309F"/>
    <w:rsid w:val="00EF338E"/>
    <w:rsid w:val="00EF3984"/>
    <w:rsid w:val="00EF3B01"/>
    <w:rsid w:val="00EF4168"/>
    <w:rsid w:val="00EF416D"/>
    <w:rsid w:val="00EF49C4"/>
    <w:rsid w:val="00EF4E34"/>
    <w:rsid w:val="00EF5338"/>
    <w:rsid w:val="00EF5CCA"/>
    <w:rsid w:val="00EF6684"/>
    <w:rsid w:val="00EF6AFF"/>
    <w:rsid w:val="00EF6B4D"/>
    <w:rsid w:val="00EF6C24"/>
    <w:rsid w:val="00EF77A8"/>
    <w:rsid w:val="00EF7A3D"/>
    <w:rsid w:val="00EF7FB4"/>
    <w:rsid w:val="00F001D7"/>
    <w:rsid w:val="00F0054F"/>
    <w:rsid w:val="00F00601"/>
    <w:rsid w:val="00F007EA"/>
    <w:rsid w:val="00F00B69"/>
    <w:rsid w:val="00F00CEE"/>
    <w:rsid w:val="00F00E5F"/>
    <w:rsid w:val="00F0196E"/>
    <w:rsid w:val="00F01EA3"/>
    <w:rsid w:val="00F01FFE"/>
    <w:rsid w:val="00F02013"/>
    <w:rsid w:val="00F02838"/>
    <w:rsid w:val="00F028AE"/>
    <w:rsid w:val="00F02B98"/>
    <w:rsid w:val="00F031E5"/>
    <w:rsid w:val="00F0324D"/>
    <w:rsid w:val="00F03379"/>
    <w:rsid w:val="00F0384A"/>
    <w:rsid w:val="00F045D2"/>
    <w:rsid w:val="00F04974"/>
    <w:rsid w:val="00F050FC"/>
    <w:rsid w:val="00F05A94"/>
    <w:rsid w:val="00F06756"/>
    <w:rsid w:val="00F06A5C"/>
    <w:rsid w:val="00F06AEE"/>
    <w:rsid w:val="00F06FE7"/>
    <w:rsid w:val="00F07079"/>
    <w:rsid w:val="00F070E8"/>
    <w:rsid w:val="00F07621"/>
    <w:rsid w:val="00F0764C"/>
    <w:rsid w:val="00F078E4"/>
    <w:rsid w:val="00F07E16"/>
    <w:rsid w:val="00F1145F"/>
    <w:rsid w:val="00F11725"/>
    <w:rsid w:val="00F11735"/>
    <w:rsid w:val="00F11737"/>
    <w:rsid w:val="00F11E5D"/>
    <w:rsid w:val="00F121DA"/>
    <w:rsid w:val="00F1286A"/>
    <w:rsid w:val="00F12B21"/>
    <w:rsid w:val="00F12C9D"/>
    <w:rsid w:val="00F1310E"/>
    <w:rsid w:val="00F13156"/>
    <w:rsid w:val="00F1389B"/>
    <w:rsid w:val="00F13B76"/>
    <w:rsid w:val="00F13D84"/>
    <w:rsid w:val="00F14082"/>
    <w:rsid w:val="00F141B8"/>
    <w:rsid w:val="00F14461"/>
    <w:rsid w:val="00F146BF"/>
    <w:rsid w:val="00F14761"/>
    <w:rsid w:val="00F148CE"/>
    <w:rsid w:val="00F14E2A"/>
    <w:rsid w:val="00F150F8"/>
    <w:rsid w:val="00F1531E"/>
    <w:rsid w:val="00F156DC"/>
    <w:rsid w:val="00F15817"/>
    <w:rsid w:val="00F15C2A"/>
    <w:rsid w:val="00F15CAA"/>
    <w:rsid w:val="00F15D20"/>
    <w:rsid w:val="00F16669"/>
    <w:rsid w:val="00F16694"/>
    <w:rsid w:val="00F16743"/>
    <w:rsid w:val="00F16C28"/>
    <w:rsid w:val="00F16D2B"/>
    <w:rsid w:val="00F170B4"/>
    <w:rsid w:val="00F170EE"/>
    <w:rsid w:val="00F1720E"/>
    <w:rsid w:val="00F17427"/>
    <w:rsid w:val="00F1751A"/>
    <w:rsid w:val="00F179CC"/>
    <w:rsid w:val="00F17AE7"/>
    <w:rsid w:val="00F201D2"/>
    <w:rsid w:val="00F20440"/>
    <w:rsid w:val="00F20460"/>
    <w:rsid w:val="00F204B8"/>
    <w:rsid w:val="00F20D37"/>
    <w:rsid w:val="00F2124E"/>
    <w:rsid w:val="00F2150A"/>
    <w:rsid w:val="00F217B1"/>
    <w:rsid w:val="00F2199B"/>
    <w:rsid w:val="00F21FE2"/>
    <w:rsid w:val="00F2241D"/>
    <w:rsid w:val="00F22869"/>
    <w:rsid w:val="00F22B95"/>
    <w:rsid w:val="00F23A95"/>
    <w:rsid w:val="00F25AB3"/>
    <w:rsid w:val="00F25D1B"/>
    <w:rsid w:val="00F26066"/>
    <w:rsid w:val="00F262C6"/>
    <w:rsid w:val="00F2687F"/>
    <w:rsid w:val="00F26B3E"/>
    <w:rsid w:val="00F26BAD"/>
    <w:rsid w:val="00F272F1"/>
    <w:rsid w:val="00F27320"/>
    <w:rsid w:val="00F273F7"/>
    <w:rsid w:val="00F27644"/>
    <w:rsid w:val="00F27843"/>
    <w:rsid w:val="00F300FD"/>
    <w:rsid w:val="00F30308"/>
    <w:rsid w:val="00F30760"/>
    <w:rsid w:val="00F30BC4"/>
    <w:rsid w:val="00F30DE8"/>
    <w:rsid w:val="00F30F85"/>
    <w:rsid w:val="00F311D7"/>
    <w:rsid w:val="00F315C2"/>
    <w:rsid w:val="00F316D3"/>
    <w:rsid w:val="00F3249E"/>
    <w:rsid w:val="00F32D3C"/>
    <w:rsid w:val="00F33684"/>
    <w:rsid w:val="00F3430C"/>
    <w:rsid w:val="00F3433A"/>
    <w:rsid w:val="00F34697"/>
    <w:rsid w:val="00F34884"/>
    <w:rsid w:val="00F34C58"/>
    <w:rsid w:val="00F35C3E"/>
    <w:rsid w:val="00F36155"/>
    <w:rsid w:val="00F361A2"/>
    <w:rsid w:val="00F361CF"/>
    <w:rsid w:val="00F36B4E"/>
    <w:rsid w:val="00F36F5A"/>
    <w:rsid w:val="00F36F8B"/>
    <w:rsid w:val="00F370B0"/>
    <w:rsid w:val="00F371B4"/>
    <w:rsid w:val="00F37421"/>
    <w:rsid w:val="00F37665"/>
    <w:rsid w:val="00F37695"/>
    <w:rsid w:val="00F37C85"/>
    <w:rsid w:val="00F37CC4"/>
    <w:rsid w:val="00F4014F"/>
    <w:rsid w:val="00F4070D"/>
    <w:rsid w:val="00F40CF3"/>
    <w:rsid w:val="00F40E4B"/>
    <w:rsid w:val="00F417F6"/>
    <w:rsid w:val="00F419C5"/>
    <w:rsid w:val="00F4209C"/>
    <w:rsid w:val="00F4243B"/>
    <w:rsid w:val="00F43002"/>
    <w:rsid w:val="00F430EF"/>
    <w:rsid w:val="00F436CD"/>
    <w:rsid w:val="00F43AA2"/>
    <w:rsid w:val="00F43B95"/>
    <w:rsid w:val="00F43C05"/>
    <w:rsid w:val="00F442FB"/>
    <w:rsid w:val="00F4494A"/>
    <w:rsid w:val="00F44BEE"/>
    <w:rsid w:val="00F45A4B"/>
    <w:rsid w:val="00F45BE8"/>
    <w:rsid w:val="00F45D91"/>
    <w:rsid w:val="00F46794"/>
    <w:rsid w:val="00F46CBC"/>
    <w:rsid w:val="00F46D66"/>
    <w:rsid w:val="00F46FFC"/>
    <w:rsid w:val="00F474ED"/>
    <w:rsid w:val="00F4751E"/>
    <w:rsid w:val="00F50398"/>
    <w:rsid w:val="00F504EC"/>
    <w:rsid w:val="00F507A5"/>
    <w:rsid w:val="00F507E1"/>
    <w:rsid w:val="00F512B2"/>
    <w:rsid w:val="00F51E75"/>
    <w:rsid w:val="00F51FF8"/>
    <w:rsid w:val="00F52137"/>
    <w:rsid w:val="00F52169"/>
    <w:rsid w:val="00F52505"/>
    <w:rsid w:val="00F52CF8"/>
    <w:rsid w:val="00F52EEB"/>
    <w:rsid w:val="00F53C43"/>
    <w:rsid w:val="00F53D02"/>
    <w:rsid w:val="00F54161"/>
    <w:rsid w:val="00F54FB9"/>
    <w:rsid w:val="00F55500"/>
    <w:rsid w:val="00F5557C"/>
    <w:rsid w:val="00F559E4"/>
    <w:rsid w:val="00F55A45"/>
    <w:rsid w:val="00F55D51"/>
    <w:rsid w:val="00F55EE3"/>
    <w:rsid w:val="00F5620C"/>
    <w:rsid w:val="00F56289"/>
    <w:rsid w:val="00F56B8C"/>
    <w:rsid w:val="00F56C0E"/>
    <w:rsid w:val="00F56CBB"/>
    <w:rsid w:val="00F57369"/>
    <w:rsid w:val="00F57641"/>
    <w:rsid w:val="00F579B1"/>
    <w:rsid w:val="00F579D5"/>
    <w:rsid w:val="00F57DF3"/>
    <w:rsid w:val="00F57E91"/>
    <w:rsid w:val="00F57EA5"/>
    <w:rsid w:val="00F6008A"/>
    <w:rsid w:val="00F600BC"/>
    <w:rsid w:val="00F6101E"/>
    <w:rsid w:val="00F61A8E"/>
    <w:rsid w:val="00F61E4B"/>
    <w:rsid w:val="00F6331A"/>
    <w:rsid w:val="00F63421"/>
    <w:rsid w:val="00F635E1"/>
    <w:rsid w:val="00F63661"/>
    <w:rsid w:val="00F6522D"/>
    <w:rsid w:val="00F65711"/>
    <w:rsid w:val="00F66CAE"/>
    <w:rsid w:val="00F66D4C"/>
    <w:rsid w:val="00F67629"/>
    <w:rsid w:val="00F67B33"/>
    <w:rsid w:val="00F703E2"/>
    <w:rsid w:val="00F70C2F"/>
    <w:rsid w:val="00F71018"/>
    <w:rsid w:val="00F71249"/>
    <w:rsid w:val="00F7251B"/>
    <w:rsid w:val="00F72D89"/>
    <w:rsid w:val="00F73155"/>
    <w:rsid w:val="00F738B6"/>
    <w:rsid w:val="00F74099"/>
    <w:rsid w:val="00F7442A"/>
    <w:rsid w:val="00F7489A"/>
    <w:rsid w:val="00F74A6F"/>
    <w:rsid w:val="00F75237"/>
    <w:rsid w:val="00F7532E"/>
    <w:rsid w:val="00F75478"/>
    <w:rsid w:val="00F7567C"/>
    <w:rsid w:val="00F7585A"/>
    <w:rsid w:val="00F75CA8"/>
    <w:rsid w:val="00F76311"/>
    <w:rsid w:val="00F769B1"/>
    <w:rsid w:val="00F76E8C"/>
    <w:rsid w:val="00F7720B"/>
    <w:rsid w:val="00F7735E"/>
    <w:rsid w:val="00F77671"/>
    <w:rsid w:val="00F80899"/>
    <w:rsid w:val="00F80C03"/>
    <w:rsid w:val="00F811A4"/>
    <w:rsid w:val="00F811C6"/>
    <w:rsid w:val="00F817A4"/>
    <w:rsid w:val="00F820A8"/>
    <w:rsid w:val="00F82FED"/>
    <w:rsid w:val="00F8303E"/>
    <w:rsid w:val="00F83317"/>
    <w:rsid w:val="00F833C8"/>
    <w:rsid w:val="00F8380E"/>
    <w:rsid w:val="00F84940"/>
    <w:rsid w:val="00F84FA1"/>
    <w:rsid w:val="00F8529F"/>
    <w:rsid w:val="00F86511"/>
    <w:rsid w:val="00F86A20"/>
    <w:rsid w:val="00F87461"/>
    <w:rsid w:val="00F87844"/>
    <w:rsid w:val="00F87850"/>
    <w:rsid w:val="00F879E8"/>
    <w:rsid w:val="00F87E14"/>
    <w:rsid w:val="00F902B0"/>
    <w:rsid w:val="00F90571"/>
    <w:rsid w:val="00F905D6"/>
    <w:rsid w:val="00F906D7"/>
    <w:rsid w:val="00F906ED"/>
    <w:rsid w:val="00F90813"/>
    <w:rsid w:val="00F90B59"/>
    <w:rsid w:val="00F91368"/>
    <w:rsid w:val="00F9150C"/>
    <w:rsid w:val="00F9154D"/>
    <w:rsid w:val="00F91A5F"/>
    <w:rsid w:val="00F91DB0"/>
    <w:rsid w:val="00F92329"/>
    <w:rsid w:val="00F92642"/>
    <w:rsid w:val="00F92755"/>
    <w:rsid w:val="00F92939"/>
    <w:rsid w:val="00F92B18"/>
    <w:rsid w:val="00F92C62"/>
    <w:rsid w:val="00F9307E"/>
    <w:rsid w:val="00F934CF"/>
    <w:rsid w:val="00F93A51"/>
    <w:rsid w:val="00F93ECE"/>
    <w:rsid w:val="00F93F04"/>
    <w:rsid w:val="00F946AD"/>
    <w:rsid w:val="00F94D24"/>
    <w:rsid w:val="00F94EEB"/>
    <w:rsid w:val="00F9542B"/>
    <w:rsid w:val="00F95821"/>
    <w:rsid w:val="00F95850"/>
    <w:rsid w:val="00F958DD"/>
    <w:rsid w:val="00F95EED"/>
    <w:rsid w:val="00F963E4"/>
    <w:rsid w:val="00F9693E"/>
    <w:rsid w:val="00F97157"/>
    <w:rsid w:val="00F97577"/>
    <w:rsid w:val="00F977D4"/>
    <w:rsid w:val="00F978EE"/>
    <w:rsid w:val="00F97959"/>
    <w:rsid w:val="00F97970"/>
    <w:rsid w:val="00F97F83"/>
    <w:rsid w:val="00FA001B"/>
    <w:rsid w:val="00FA0A28"/>
    <w:rsid w:val="00FA0E89"/>
    <w:rsid w:val="00FA1078"/>
    <w:rsid w:val="00FA114B"/>
    <w:rsid w:val="00FA1159"/>
    <w:rsid w:val="00FA133E"/>
    <w:rsid w:val="00FA1442"/>
    <w:rsid w:val="00FA1554"/>
    <w:rsid w:val="00FA1BF8"/>
    <w:rsid w:val="00FA2010"/>
    <w:rsid w:val="00FA29C3"/>
    <w:rsid w:val="00FA29C4"/>
    <w:rsid w:val="00FA2D7E"/>
    <w:rsid w:val="00FA328E"/>
    <w:rsid w:val="00FA37BD"/>
    <w:rsid w:val="00FA4E03"/>
    <w:rsid w:val="00FA52D4"/>
    <w:rsid w:val="00FA5AB9"/>
    <w:rsid w:val="00FA6940"/>
    <w:rsid w:val="00FA6C90"/>
    <w:rsid w:val="00FA6CC1"/>
    <w:rsid w:val="00FB05D5"/>
    <w:rsid w:val="00FB0D53"/>
    <w:rsid w:val="00FB1162"/>
    <w:rsid w:val="00FB1D9D"/>
    <w:rsid w:val="00FB1ED2"/>
    <w:rsid w:val="00FB1F8E"/>
    <w:rsid w:val="00FB1FA6"/>
    <w:rsid w:val="00FB23A1"/>
    <w:rsid w:val="00FB259F"/>
    <w:rsid w:val="00FB2CD3"/>
    <w:rsid w:val="00FB2EC0"/>
    <w:rsid w:val="00FB3E05"/>
    <w:rsid w:val="00FB41A0"/>
    <w:rsid w:val="00FB5963"/>
    <w:rsid w:val="00FB5F4B"/>
    <w:rsid w:val="00FB6521"/>
    <w:rsid w:val="00FB668A"/>
    <w:rsid w:val="00FB67A9"/>
    <w:rsid w:val="00FB7108"/>
    <w:rsid w:val="00FB76D2"/>
    <w:rsid w:val="00FB7A89"/>
    <w:rsid w:val="00FB7AB6"/>
    <w:rsid w:val="00FC021B"/>
    <w:rsid w:val="00FC0356"/>
    <w:rsid w:val="00FC0483"/>
    <w:rsid w:val="00FC0BF6"/>
    <w:rsid w:val="00FC0CFE"/>
    <w:rsid w:val="00FC0E06"/>
    <w:rsid w:val="00FC0E81"/>
    <w:rsid w:val="00FC100E"/>
    <w:rsid w:val="00FC111E"/>
    <w:rsid w:val="00FC1425"/>
    <w:rsid w:val="00FC180B"/>
    <w:rsid w:val="00FC21C9"/>
    <w:rsid w:val="00FC22CF"/>
    <w:rsid w:val="00FC3720"/>
    <w:rsid w:val="00FC3F31"/>
    <w:rsid w:val="00FC4296"/>
    <w:rsid w:val="00FC4B9A"/>
    <w:rsid w:val="00FC5710"/>
    <w:rsid w:val="00FC5B4F"/>
    <w:rsid w:val="00FC5B79"/>
    <w:rsid w:val="00FC61B2"/>
    <w:rsid w:val="00FC6533"/>
    <w:rsid w:val="00FC6B44"/>
    <w:rsid w:val="00FC71D8"/>
    <w:rsid w:val="00FC7535"/>
    <w:rsid w:val="00FC7780"/>
    <w:rsid w:val="00FC7D0D"/>
    <w:rsid w:val="00FD05BB"/>
    <w:rsid w:val="00FD1043"/>
    <w:rsid w:val="00FD148A"/>
    <w:rsid w:val="00FD17A7"/>
    <w:rsid w:val="00FD18D9"/>
    <w:rsid w:val="00FD1D27"/>
    <w:rsid w:val="00FD1F73"/>
    <w:rsid w:val="00FD25F2"/>
    <w:rsid w:val="00FD2713"/>
    <w:rsid w:val="00FD2959"/>
    <w:rsid w:val="00FD3565"/>
    <w:rsid w:val="00FD35DC"/>
    <w:rsid w:val="00FD3797"/>
    <w:rsid w:val="00FD37C4"/>
    <w:rsid w:val="00FD3CBA"/>
    <w:rsid w:val="00FD3D09"/>
    <w:rsid w:val="00FD3D15"/>
    <w:rsid w:val="00FD3E23"/>
    <w:rsid w:val="00FD46BC"/>
    <w:rsid w:val="00FD56A8"/>
    <w:rsid w:val="00FD59F2"/>
    <w:rsid w:val="00FD5D6D"/>
    <w:rsid w:val="00FD66BD"/>
    <w:rsid w:val="00FD685D"/>
    <w:rsid w:val="00FD6ED4"/>
    <w:rsid w:val="00FD7240"/>
    <w:rsid w:val="00FD7461"/>
    <w:rsid w:val="00FD7A21"/>
    <w:rsid w:val="00FE0B0D"/>
    <w:rsid w:val="00FE0CCD"/>
    <w:rsid w:val="00FE1030"/>
    <w:rsid w:val="00FE106C"/>
    <w:rsid w:val="00FE125A"/>
    <w:rsid w:val="00FE13F4"/>
    <w:rsid w:val="00FE1D35"/>
    <w:rsid w:val="00FE201C"/>
    <w:rsid w:val="00FE22D1"/>
    <w:rsid w:val="00FE25AB"/>
    <w:rsid w:val="00FE26A4"/>
    <w:rsid w:val="00FE2A65"/>
    <w:rsid w:val="00FE3389"/>
    <w:rsid w:val="00FE3B75"/>
    <w:rsid w:val="00FE3D05"/>
    <w:rsid w:val="00FE4023"/>
    <w:rsid w:val="00FE407C"/>
    <w:rsid w:val="00FE439B"/>
    <w:rsid w:val="00FE43C2"/>
    <w:rsid w:val="00FE4504"/>
    <w:rsid w:val="00FE45AE"/>
    <w:rsid w:val="00FE4618"/>
    <w:rsid w:val="00FE5197"/>
    <w:rsid w:val="00FE52AC"/>
    <w:rsid w:val="00FE59D0"/>
    <w:rsid w:val="00FE5F52"/>
    <w:rsid w:val="00FE60AD"/>
    <w:rsid w:val="00FE6D0C"/>
    <w:rsid w:val="00FE7B5D"/>
    <w:rsid w:val="00FE7FD1"/>
    <w:rsid w:val="00FF00B1"/>
    <w:rsid w:val="00FF0FEE"/>
    <w:rsid w:val="00FF0FFB"/>
    <w:rsid w:val="00FF121A"/>
    <w:rsid w:val="00FF161B"/>
    <w:rsid w:val="00FF260B"/>
    <w:rsid w:val="00FF27F7"/>
    <w:rsid w:val="00FF2869"/>
    <w:rsid w:val="00FF3092"/>
    <w:rsid w:val="00FF33A4"/>
    <w:rsid w:val="00FF35C6"/>
    <w:rsid w:val="00FF3D38"/>
    <w:rsid w:val="00FF3FAE"/>
    <w:rsid w:val="00FF4184"/>
    <w:rsid w:val="00FF4424"/>
    <w:rsid w:val="00FF4456"/>
    <w:rsid w:val="00FF4920"/>
    <w:rsid w:val="00FF493E"/>
    <w:rsid w:val="00FF4C8E"/>
    <w:rsid w:val="00FF4D1C"/>
    <w:rsid w:val="00FF4ECC"/>
    <w:rsid w:val="00FF5169"/>
    <w:rsid w:val="00FF5866"/>
    <w:rsid w:val="00FF58D6"/>
    <w:rsid w:val="00FF6244"/>
    <w:rsid w:val="00FF657C"/>
    <w:rsid w:val="00FF73E5"/>
    <w:rsid w:val="00FF78BD"/>
    <w:rsid w:val="00FF78F0"/>
    <w:rsid w:val="00FF7E2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7331"/>
    <w:rPr>
      <w:sz w:val="24"/>
      <w:szCs w:val="24"/>
      <w:lang w:val="uk-UA"/>
    </w:rPr>
  </w:style>
  <w:style w:type="paragraph" w:styleId="3">
    <w:name w:val="heading 3"/>
    <w:basedOn w:val="a"/>
    <w:link w:val="30"/>
    <w:uiPriority w:val="99"/>
    <w:qFormat/>
    <w:rsid w:val="00F15CAA"/>
    <w:pPr>
      <w:spacing w:before="100" w:beforeAutospacing="1" w:after="100" w:afterAutospacing="1"/>
      <w:outlineLvl w:val="2"/>
    </w:pPr>
    <w:rPr>
      <w:b/>
      <w:bCs/>
      <w:sz w:val="27"/>
      <w:szCs w:val="27"/>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semiHidden/>
    <w:locked/>
    <w:rsid w:val="00C946CE"/>
    <w:rPr>
      <w:rFonts w:ascii="Cambria" w:hAnsi="Cambria" w:cs="Times New Roman"/>
      <w:b/>
      <w:bCs/>
      <w:sz w:val="26"/>
      <w:szCs w:val="26"/>
      <w:lang w:val="uk-UA"/>
    </w:rPr>
  </w:style>
  <w:style w:type="table" w:styleId="a3">
    <w:name w:val="Table Grid"/>
    <w:basedOn w:val="a1"/>
    <w:uiPriority w:val="99"/>
    <w:rsid w:val="00D5733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2"/>
    <w:uiPriority w:val="99"/>
    <w:rsid w:val="00D57331"/>
    <w:pPr>
      <w:ind w:firstLine="851"/>
      <w:jc w:val="both"/>
    </w:pPr>
    <w:rPr>
      <w:sz w:val="28"/>
      <w:szCs w:val="20"/>
    </w:rPr>
  </w:style>
  <w:style w:type="character" w:customStyle="1" w:styleId="2">
    <w:name w:val="Основной текст с отступом Знак2"/>
    <w:basedOn w:val="a0"/>
    <w:link w:val="a4"/>
    <w:uiPriority w:val="99"/>
    <w:locked/>
    <w:rsid w:val="00C946CE"/>
    <w:rPr>
      <w:rFonts w:cs="Times New Roman"/>
      <w:sz w:val="24"/>
      <w:szCs w:val="24"/>
      <w:lang w:val="uk-UA"/>
    </w:rPr>
  </w:style>
  <w:style w:type="paragraph" w:styleId="a5">
    <w:name w:val="header"/>
    <w:basedOn w:val="a"/>
    <w:link w:val="a6"/>
    <w:uiPriority w:val="99"/>
    <w:rsid w:val="00D57331"/>
    <w:pPr>
      <w:tabs>
        <w:tab w:val="center" w:pos="4677"/>
        <w:tab w:val="right" w:pos="9355"/>
      </w:tabs>
    </w:pPr>
    <w:rPr>
      <w:sz w:val="20"/>
      <w:szCs w:val="20"/>
    </w:rPr>
  </w:style>
  <w:style w:type="character" w:customStyle="1" w:styleId="a6">
    <w:name w:val="Верхний колонтитул Знак"/>
    <w:basedOn w:val="a0"/>
    <w:link w:val="a5"/>
    <w:uiPriority w:val="99"/>
    <w:locked/>
    <w:rsid w:val="00D57331"/>
    <w:rPr>
      <w:rFonts w:cs="Times New Roman"/>
      <w:lang w:val="uk-UA" w:eastAsia="ru-RU" w:bidi="ar-SA"/>
    </w:rPr>
  </w:style>
  <w:style w:type="paragraph" w:customStyle="1" w:styleId="6">
    <w:name w:val="Знак6"/>
    <w:basedOn w:val="a"/>
    <w:uiPriority w:val="99"/>
    <w:rsid w:val="00D57331"/>
    <w:rPr>
      <w:rFonts w:ascii="Verdana" w:hAnsi="Verdana" w:cs="Verdana"/>
      <w:sz w:val="20"/>
      <w:szCs w:val="20"/>
      <w:lang w:val="en-US" w:eastAsia="en-US"/>
    </w:rPr>
  </w:style>
  <w:style w:type="character" w:styleId="a7">
    <w:name w:val="page number"/>
    <w:basedOn w:val="a0"/>
    <w:uiPriority w:val="99"/>
    <w:rsid w:val="00D57331"/>
    <w:rPr>
      <w:rFonts w:cs="Times New Roman"/>
    </w:rPr>
  </w:style>
  <w:style w:type="paragraph" w:customStyle="1" w:styleId="CharCharCharChar2">
    <w:name w:val="Char Знак Знак Char Знак Знак Char Знак Знак Char Знак Знак Знак Знак Знак2 Знак Знак Знак Знак Знак"/>
    <w:basedOn w:val="a"/>
    <w:uiPriority w:val="99"/>
    <w:rsid w:val="00112E3B"/>
    <w:rPr>
      <w:rFonts w:ascii="Verdana" w:hAnsi="Verdana" w:cs="Verdana"/>
      <w:sz w:val="20"/>
      <w:szCs w:val="20"/>
      <w:lang w:val="en-US" w:eastAsia="en-US"/>
    </w:rPr>
  </w:style>
  <w:style w:type="paragraph" w:customStyle="1" w:styleId="Iauiue">
    <w:name w:val="Iau?iue"/>
    <w:uiPriority w:val="99"/>
    <w:rsid w:val="004B1CB9"/>
    <w:rPr>
      <w:sz w:val="28"/>
      <w:szCs w:val="20"/>
      <w:lang w:val="uk-UA"/>
    </w:rPr>
  </w:style>
  <w:style w:type="paragraph" w:customStyle="1" w:styleId="1">
    <w:name w:val="Основний текст1"/>
    <w:basedOn w:val="a"/>
    <w:rsid w:val="00D44686"/>
    <w:pPr>
      <w:shd w:val="clear" w:color="auto" w:fill="FFFFFF"/>
      <w:suppressAutoHyphens/>
      <w:spacing w:before="720" w:after="360" w:line="240" w:lineRule="atLeast"/>
    </w:pPr>
    <w:rPr>
      <w:sz w:val="27"/>
      <w:szCs w:val="27"/>
      <w:lang w:eastAsia="zh-CN"/>
    </w:rPr>
  </w:style>
  <w:style w:type="paragraph" w:customStyle="1" w:styleId="western">
    <w:name w:val="western"/>
    <w:basedOn w:val="a"/>
    <w:uiPriority w:val="99"/>
    <w:rsid w:val="00F04974"/>
    <w:pPr>
      <w:suppressAutoHyphens/>
      <w:spacing w:before="280"/>
    </w:pPr>
    <w:rPr>
      <w:color w:val="000000"/>
      <w:sz w:val="28"/>
      <w:szCs w:val="28"/>
      <w:lang w:val="ru-RU" w:eastAsia="ar-SA"/>
    </w:rPr>
  </w:style>
  <w:style w:type="paragraph" w:styleId="a8">
    <w:name w:val="Balloon Text"/>
    <w:basedOn w:val="a"/>
    <w:link w:val="a9"/>
    <w:uiPriority w:val="99"/>
    <w:semiHidden/>
    <w:rsid w:val="005B45E4"/>
    <w:rPr>
      <w:rFonts w:ascii="Tahoma" w:hAnsi="Tahoma" w:cs="Tahoma"/>
      <w:sz w:val="16"/>
      <w:szCs w:val="16"/>
    </w:rPr>
  </w:style>
  <w:style w:type="character" w:customStyle="1" w:styleId="a9">
    <w:name w:val="Текст выноски Знак"/>
    <w:basedOn w:val="a0"/>
    <w:link w:val="a8"/>
    <w:uiPriority w:val="99"/>
    <w:semiHidden/>
    <w:locked/>
    <w:rsid w:val="00C946CE"/>
    <w:rPr>
      <w:rFonts w:ascii="Tahoma" w:hAnsi="Tahoma" w:cs="Tahoma"/>
      <w:sz w:val="16"/>
      <w:szCs w:val="16"/>
      <w:lang w:val="uk-UA"/>
    </w:rPr>
  </w:style>
  <w:style w:type="paragraph" w:customStyle="1" w:styleId="11">
    <w:name w:val="Знак Знак Знак1 Знак Знак Знак Знак Знак Знак Знак Знак Знак1 Знак Знак Знак Знак Знак Знак Знак Знак Знак Знак Знак"/>
    <w:basedOn w:val="a"/>
    <w:uiPriority w:val="99"/>
    <w:rsid w:val="00904A6F"/>
    <w:rPr>
      <w:rFonts w:ascii="Verdana" w:hAnsi="Verdana" w:cs="Verdana"/>
      <w:sz w:val="20"/>
      <w:szCs w:val="20"/>
      <w:lang w:val="en-US" w:eastAsia="en-US"/>
    </w:rPr>
  </w:style>
  <w:style w:type="character" w:customStyle="1" w:styleId="value">
    <w:name w:val="value"/>
    <w:basedOn w:val="a0"/>
    <w:uiPriority w:val="99"/>
    <w:rsid w:val="00904A6F"/>
    <w:rPr>
      <w:rFonts w:cs="Times New Roman"/>
    </w:rPr>
  </w:style>
  <w:style w:type="paragraph" w:styleId="aa">
    <w:name w:val="Body Text"/>
    <w:basedOn w:val="a"/>
    <w:link w:val="ab"/>
    <w:uiPriority w:val="99"/>
    <w:rsid w:val="00904A6F"/>
    <w:pPr>
      <w:widowControl w:val="0"/>
      <w:suppressAutoHyphens/>
      <w:spacing w:after="120"/>
    </w:pPr>
    <w:rPr>
      <w:rFonts w:cs="Mangal"/>
      <w:kern w:val="1"/>
      <w:lang w:eastAsia="zh-CN" w:bidi="hi-IN"/>
    </w:rPr>
  </w:style>
  <w:style w:type="character" w:customStyle="1" w:styleId="ab">
    <w:name w:val="Основной текст Знак"/>
    <w:basedOn w:val="a0"/>
    <w:link w:val="aa"/>
    <w:uiPriority w:val="99"/>
    <w:locked/>
    <w:rsid w:val="00A5106B"/>
    <w:rPr>
      <w:rFonts w:eastAsia="Times New Roman" w:cs="Mangal"/>
      <w:kern w:val="1"/>
      <w:sz w:val="24"/>
      <w:szCs w:val="24"/>
      <w:lang w:val="uk-UA" w:eastAsia="zh-CN" w:bidi="hi-IN"/>
    </w:rPr>
  </w:style>
  <w:style w:type="character" w:customStyle="1" w:styleId="10">
    <w:name w:val="Заголовок №1_"/>
    <w:basedOn w:val="a0"/>
    <w:link w:val="12"/>
    <w:uiPriority w:val="99"/>
    <w:locked/>
    <w:rsid w:val="00C254D9"/>
    <w:rPr>
      <w:rFonts w:cs="Times New Roman"/>
      <w:b/>
      <w:bCs/>
      <w:sz w:val="27"/>
      <w:szCs w:val="27"/>
      <w:lang w:bidi="ar-SA"/>
    </w:rPr>
  </w:style>
  <w:style w:type="paragraph" w:customStyle="1" w:styleId="BodyTextIndent1">
    <w:name w:val="Body Text Indent1"/>
    <w:aliases w:val="Основной текст с отступом Знак1,Знак7 Знак1,Знак7 Знак Знак,Основной текст с отступом Знак Знак1,Знак7,Знак7 Знак"/>
    <w:basedOn w:val="a"/>
    <w:uiPriority w:val="99"/>
    <w:rsid w:val="00016CB5"/>
    <w:pPr>
      <w:autoSpaceDE w:val="0"/>
      <w:autoSpaceDN w:val="0"/>
      <w:jc w:val="both"/>
    </w:pPr>
  </w:style>
  <w:style w:type="paragraph" w:customStyle="1" w:styleId="ac">
    <w:name w:val="Знак Знак Знак Знак"/>
    <w:basedOn w:val="a"/>
    <w:uiPriority w:val="99"/>
    <w:rsid w:val="00FE52AC"/>
    <w:rPr>
      <w:rFonts w:ascii="Verdana" w:hAnsi="Verdana" w:cs="Verdana"/>
      <w:sz w:val="20"/>
      <w:szCs w:val="20"/>
      <w:lang w:val="en-US" w:eastAsia="en-US"/>
    </w:rPr>
  </w:style>
  <w:style w:type="paragraph" w:styleId="20">
    <w:name w:val="Body Text 2"/>
    <w:basedOn w:val="a"/>
    <w:link w:val="21"/>
    <w:uiPriority w:val="99"/>
    <w:rsid w:val="00C855C2"/>
    <w:pPr>
      <w:spacing w:after="120" w:line="480" w:lineRule="auto"/>
    </w:pPr>
  </w:style>
  <w:style w:type="character" w:customStyle="1" w:styleId="21">
    <w:name w:val="Основной текст 2 Знак"/>
    <w:basedOn w:val="a0"/>
    <w:link w:val="20"/>
    <w:uiPriority w:val="99"/>
    <w:semiHidden/>
    <w:locked/>
    <w:rsid w:val="00C946CE"/>
    <w:rPr>
      <w:rFonts w:cs="Times New Roman"/>
      <w:sz w:val="24"/>
      <w:szCs w:val="24"/>
      <w:lang w:val="uk-UA"/>
    </w:rPr>
  </w:style>
  <w:style w:type="character" w:customStyle="1" w:styleId="z-label">
    <w:name w:val="z-label"/>
    <w:basedOn w:val="a0"/>
    <w:rsid w:val="000C2407"/>
    <w:rPr>
      <w:rFonts w:cs="Times New Roman"/>
    </w:rPr>
  </w:style>
  <w:style w:type="paragraph" w:customStyle="1" w:styleId="110">
    <w:name w:val="Знак Знак Знак1 Знак Знак Знак Знак Знак Знак Знак Знак Знак1 Знак Знак Знак Знак Знак Знак Знак Знак Знак Знак Знак Знак Знак Знак Знак"/>
    <w:basedOn w:val="a"/>
    <w:uiPriority w:val="99"/>
    <w:rsid w:val="006C2794"/>
    <w:rPr>
      <w:rFonts w:ascii="Verdana" w:hAnsi="Verdana" w:cs="Verdana"/>
      <w:sz w:val="20"/>
      <w:szCs w:val="20"/>
      <w:lang w:val="en-US" w:eastAsia="en-US"/>
    </w:rPr>
  </w:style>
  <w:style w:type="paragraph" w:customStyle="1" w:styleId="12">
    <w:name w:val="Заголовок №1"/>
    <w:basedOn w:val="a"/>
    <w:link w:val="10"/>
    <w:uiPriority w:val="99"/>
    <w:rsid w:val="00C254D9"/>
    <w:pPr>
      <w:widowControl w:val="0"/>
      <w:shd w:val="clear" w:color="auto" w:fill="FFFFFF"/>
      <w:spacing w:before="360" w:after="360" w:line="240" w:lineRule="atLeast"/>
      <w:ind w:hanging="2060"/>
      <w:jc w:val="both"/>
      <w:outlineLvl w:val="0"/>
    </w:pPr>
    <w:rPr>
      <w:b/>
      <w:bCs/>
      <w:sz w:val="27"/>
      <w:szCs w:val="27"/>
      <w:lang w:val="ru-RU"/>
    </w:rPr>
  </w:style>
  <w:style w:type="paragraph" w:customStyle="1" w:styleId="13">
    <w:name w:val="Знак1"/>
    <w:basedOn w:val="a"/>
    <w:uiPriority w:val="99"/>
    <w:rsid w:val="009B018E"/>
    <w:rPr>
      <w:rFonts w:ascii="Verdana" w:hAnsi="Verdana" w:cs="Verdana"/>
      <w:sz w:val="20"/>
      <w:szCs w:val="20"/>
      <w:lang w:val="en-US" w:eastAsia="en-US"/>
    </w:rPr>
  </w:style>
  <w:style w:type="character" w:customStyle="1" w:styleId="ad">
    <w:name w:val="Основний текст_"/>
    <w:basedOn w:val="a0"/>
    <w:link w:val="22"/>
    <w:locked/>
    <w:rsid w:val="00FC3720"/>
    <w:rPr>
      <w:rFonts w:cs="Times New Roman"/>
      <w:sz w:val="28"/>
      <w:szCs w:val="28"/>
      <w:lang w:bidi="ar-SA"/>
    </w:rPr>
  </w:style>
  <w:style w:type="paragraph" w:customStyle="1" w:styleId="22">
    <w:name w:val="Основний текст2"/>
    <w:basedOn w:val="a"/>
    <w:link w:val="ad"/>
    <w:uiPriority w:val="99"/>
    <w:rsid w:val="00FC3720"/>
    <w:pPr>
      <w:shd w:val="clear" w:color="auto" w:fill="FFFFFF"/>
      <w:spacing w:before="900" w:after="240" w:line="326" w:lineRule="exact"/>
    </w:pPr>
    <w:rPr>
      <w:sz w:val="28"/>
      <w:szCs w:val="28"/>
      <w:lang w:val="ru-RU"/>
    </w:rPr>
  </w:style>
  <w:style w:type="paragraph" w:customStyle="1" w:styleId="ae">
    <w:name w:val="Знак Знак Знак Знак Знак Знак Знак Знак Знак Знак Знак Знак Знак Знак Знак Знак"/>
    <w:basedOn w:val="a"/>
    <w:uiPriority w:val="99"/>
    <w:rsid w:val="00653FE4"/>
    <w:rPr>
      <w:rFonts w:ascii="Verdana" w:hAnsi="Verdana" w:cs="Verdana"/>
      <w:sz w:val="20"/>
      <w:szCs w:val="20"/>
      <w:lang w:val="en-US" w:eastAsia="en-US"/>
    </w:rPr>
  </w:style>
  <w:style w:type="paragraph" w:customStyle="1" w:styleId="111">
    <w:name w:val="Знак Знак Знак1 Знак Знак Знак Знак Знак Знак Знак Знак Знак1 Знак Знак Знак Знак Знак Знак Знак"/>
    <w:basedOn w:val="a"/>
    <w:uiPriority w:val="99"/>
    <w:rsid w:val="00EC335B"/>
    <w:rPr>
      <w:rFonts w:ascii="Verdana" w:hAnsi="Verdana" w:cs="Verdana"/>
      <w:sz w:val="20"/>
      <w:szCs w:val="20"/>
      <w:lang w:val="en-US" w:eastAsia="en-US"/>
    </w:rPr>
  </w:style>
  <w:style w:type="paragraph" w:styleId="af">
    <w:name w:val="Normal (Web)"/>
    <w:basedOn w:val="a"/>
    <w:uiPriority w:val="99"/>
    <w:rsid w:val="00EC335B"/>
    <w:pPr>
      <w:spacing w:before="100" w:beforeAutospacing="1" w:after="100" w:afterAutospacing="1"/>
    </w:pPr>
    <w:rPr>
      <w:lang w:val="ru-RU"/>
    </w:rPr>
  </w:style>
  <w:style w:type="paragraph" w:customStyle="1" w:styleId="1110">
    <w:name w:val="Знак Знак Знак1 Знак Знак Знак Знак Знак Знак Знак Знак Знак1 Знак Знак Знак Знак Знак Знак Знак1"/>
    <w:basedOn w:val="a"/>
    <w:uiPriority w:val="99"/>
    <w:rsid w:val="00813E51"/>
    <w:rPr>
      <w:rFonts w:ascii="Verdana" w:hAnsi="Verdana" w:cs="Verdana"/>
      <w:sz w:val="20"/>
      <w:szCs w:val="20"/>
      <w:lang w:val="en-US" w:eastAsia="en-US"/>
    </w:rPr>
  </w:style>
  <w:style w:type="paragraph" w:customStyle="1" w:styleId="14">
    <w:name w:val="Знак Знак Знак Знак Знак Знак Знак Знак Знак Знак Знак Знак Знак Знак Знак Знак Знак Знак Знак Знак Знак Знак1 Знак Знак Знак"/>
    <w:basedOn w:val="a"/>
    <w:uiPriority w:val="99"/>
    <w:rsid w:val="000A64F6"/>
    <w:rPr>
      <w:rFonts w:ascii="Verdana" w:hAnsi="Verdana" w:cs="Verdana"/>
      <w:sz w:val="20"/>
      <w:szCs w:val="20"/>
      <w:lang w:val="en-US" w:eastAsia="en-US"/>
    </w:rPr>
  </w:style>
  <w:style w:type="paragraph" w:customStyle="1" w:styleId="af0">
    <w:name w:val="Знак Знак Знак Знак Знак Знак Знак Знак Знак Знак Знак Знак Знак"/>
    <w:basedOn w:val="a"/>
    <w:uiPriority w:val="99"/>
    <w:rsid w:val="00957E13"/>
    <w:rPr>
      <w:rFonts w:ascii="Verdana" w:hAnsi="Verdana" w:cs="Verdana"/>
      <w:sz w:val="20"/>
      <w:szCs w:val="20"/>
      <w:lang w:val="en-US" w:eastAsia="en-US"/>
    </w:rPr>
  </w:style>
  <w:style w:type="paragraph" w:customStyle="1" w:styleId="af1">
    <w:name w:val="Знак"/>
    <w:basedOn w:val="a"/>
    <w:uiPriority w:val="99"/>
    <w:rsid w:val="00B70322"/>
    <w:rPr>
      <w:rFonts w:ascii="Verdana" w:hAnsi="Verdana"/>
      <w:sz w:val="20"/>
      <w:szCs w:val="20"/>
      <w:lang w:val="en-US" w:eastAsia="en-US"/>
    </w:rPr>
  </w:style>
  <w:style w:type="paragraph" w:customStyle="1" w:styleId="CharCharCharChar20">
    <w:name w:val="Char Знак Знак Char Знак Знак Char Знак Знак Char Знак Знак Знак Знак Знак Знак Знак Знак Знак Знак Знак Знак2"/>
    <w:basedOn w:val="a"/>
    <w:uiPriority w:val="99"/>
    <w:rsid w:val="00A858C1"/>
    <w:rPr>
      <w:rFonts w:ascii="Verdana" w:hAnsi="Verdana" w:cs="Verdana"/>
      <w:sz w:val="20"/>
      <w:szCs w:val="20"/>
      <w:lang w:val="en-US" w:eastAsia="en-US"/>
    </w:rPr>
  </w:style>
  <w:style w:type="character" w:customStyle="1" w:styleId="15">
    <w:name w:val="Основной текст + Полужирный1"/>
    <w:basedOn w:val="a0"/>
    <w:uiPriority w:val="99"/>
    <w:rsid w:val="009D516C"/>
    <w:rPr>
      <w:rFonts w:cs="Times New Roman"/>
      <w:b/>
      <w:bCs/>
      <w:noProof/>
      <w:sz w:val="27"/>
      <w:szCs w:val="27"/>
      <w:lang w:bidi="ar-SA"/>
    </w:rPr>
  </w:style>
  <w:style w:type="paragraph" w:customStyle="1" w:styleId="112">
    <w:name w:val="Знак Знак Знак1 Знак Знак Знак Знак Знак Знак Знак Знак Знак1 Знак Знак Знак Знак Знак Знак Знак Знак Знак Знак Знак Знак Знак Знак Знак Знак Знак"/>
    <w:basedOn w:val="a"/>
    <w:uiPriority w:val="99"/>
    <w:rsid w:val="00080588"/>
    <w:rPr>
      <w:rFonts w:ascii="Verdana" w:hAnsi="Verdana" w:cs="Verdana"/>
      <w:sz w:val="20"/>
      <w:szCs w:val="20"/>
      <w:lang w:val="en-US" w:eastAsia="en-US"/>
    </w:rPr>
  </w:style>
  <w:style w:type="character" w:customStyle="1" w:styleId="23">
    <w:name w:val="Основний текст (2)_"/>
    <w:basedOn w:val="a0"/>
    <w:link w:val="24"/>
    <w:uiPriority w:val="99"/>
    <w:locked/>
    <w:rsid w:val="00444F4A"/>
    <w:rPr>
      <w:rFonts w:cs="Times New Roman"/>
      <w:sz w:val="27"/>
      <w:szCs w:val="27"/>
      <w:lang w:bidi="ar-SA"/>
    </w:rPr>
  </w:style>
  <w:style w:type="paragraph" w:customStyle="1" w:styleId="24">
    <w:name w:val="Основний текст (2)"/>
    <w:basedOn w:val="a"/>
    <w:link w:val="23"/>
    <w:uiPriority w:val="99"/>
    <w:rsid w:val="00444F4A"/>
    <w:pPr>
      <w:shd w:val="clear" w:color="auto" w:fill="FFFFFF"/>
      <w:spacing w:after="540" w:line="322" w:lineRule="exact"/>
    </w:pPr>
    <w:rPr>
      <w:sz w:val="27"/>
      <w:szCs w:val="27"/>
      <w:lang w:val="ru-RU"/>
    </w:rPr>
  </w:style>
  <w:style w:type="character" w:customStyle="1" w:styleId="af2">
    <w:name w:val="Основной текст_"/>
    <w:basedOn w:val="a0"/>
    <w:uiPriority w:val="99"/>
    <w:locked/>
    <w:rsid w:val="00CC01C1"/>
    <w:rPr>
      <w:rFonts w:ascii="Times New Roman" w:hAnsi="Times New Roman" w:cs="Times New Roman"/>
      <w:sz w:val="27"/>
      <w:szCs w:val="27"/>
      <w:u w:val="none"/>
    </w:rPr>
  </w:style>
  <w:style w:type="paragraph" w:customStyle="1" w:styleId="121">
    <w:name w:val="Знак Знак Знак1 Знак Знак21"/>
    <w:basedOn w:val="a"/>
    <w:uiPriority w:val="99"/>
    <w:rsid w:val="00F15C2A"/>
    <w:rPr>
      <w:rFonts w:ascii="Verdana" w:hAnsi="Verdana" w:cs="Verdana"/>
      <w:sz w:val="20"/>
      <w:szCs w:val="20"/>
      <w:lang w:val="en-US" w:eastAsia="en-US"/>
    </w:rPr>
  </w:style>
  <w:style w:type="character" w:customStyle="1" w:styleId="z-comboitem-text">
    <w:name w:val="z-comboitem-text"/>
    <w:basedOn w:val="a0"/>
    <w:uiPriority w:val="99"/>
    <w:rsid w:val="00E238A8"/>
    <w:rPr>
      <w:rFonts w:cs="Times New Roman"/>
    </w:rPr>
  </w:style>
  <w:style w:type="paragraph" w:styleId="af3">
    <w:name w:val="footer"/>
    <w:basedOn w:val="a"/>
    <w:link w:val="af4"/>
    <w:uiPriority w:val="99"/>
    <w:rsid w:val="009969D2"/>
    <w:pPr>
      <w:tabs>
        <w:tab w:val="center" w:pos="4677"/>
        <w:tab w:val="right" w:pos="9355"/>
      </w:tabs>
    </w:pPr>
  </w:style>
  <w:style w:type="character" w:customStyle="1" w:styleId="af4">
    <w:name w:val="Нижний колонтитул Знак"/>
    <w:basedOn w:val="a0"/>
    <w:link w:val="af3"/>
    <w:uiPriority w:val="99"/>
    <w:semiHidden/>
    <w:locked/>
    <w:rsid w:val="00C946CE"/>
    <w:rPr>
      <w:rFonts w:cs="Times New Roman"/>
      <w:sz w:val="24"/>
      <w:szCs w:val="24"/>
      <w:lang w:val="uk-UA"/>
    </w:rPr>
  </w:style>
  <w:style w:type="paragraph" w:customStyle="1" w:styleId="CharChar">
    <w:name w:val="Char Знак Знак Char Знак Знак Знак Знак Знак Знак Знак Знак Знак Знак Знак Знак Знак"/>
    <w:basedOn w:val="a"/>
    <w:uiPriority w:val="99"/>
    <w:rsid w:val="00585672"/>
    <w:rPr>
      <w:rFonts w:ascii="Verdana" w:hAnsi="Verdana" w:cs="Verdana"/>
      <w:sz w:val="20"/>
      <w:szCs w:val="20"/>
      <w:lang w:val="en-US" w:eastAsia="en-US"/>
    </w:rPr>
  </w:style>
  <w:style w:type="paragraph" w:customStyle="1" w:styleId="af5">
    <w:name w:val="Знак Знак Знак Знак Знак Знак Знак Знак Знак Знак Знак Знак Знак Знак Знак Знак Знак Знак Знак"/>
    <w:basedOn w:val="a"/>
    <w:uiPriority w:val="99"/>
    <w:rsid w:val="000E7960"/>
    <w:rPr>
      <w:rFonts w:ascii="Verdana" w:hAnsi="Verdana" w:cs="Verdana"/>
      <w:sz w:val="20"/>
      <w:szCs w:val="20"/>
      <w:lang w:val="en-US" w:eastAsia="en-US"/>
    </w:rPr>
  </w:style>
  <w:style w:type="paragraph" w:customStyle="1" w:styleId="16">
    <w:name w:val="Знак Знак Знак Знак1 Знак Знак Знак Знак Знак Знак Знак Знак Знак Знак Знак Знак Знак Знак Знак Знак Знак Знак Знак"/>
    <w:basedOn w:val="a"/>
    <w:uiPriority w:val="99"/>
    <w:rsid w:val="00A43F14"/>
    <w:rPr>
      <w:rFonts w:ascii="Verdana" w:hAnsi="Verdana"/>
      <w:sz w:val="20"/>
      <w:szCs w:val="20"/>
      <w:lang w:val="en-US" w:eastAsia="en-US"/>
    </w:rPr>
  </w:style>
  <w:style w:type="paragraph" w:customStyle="1" w:styleId="4">
    <w:name w:val="Знак4"/>
    <w:basedOn w:val="a"/>
    <w:uiPriority w:val="99"/>
    <w:rsid w:val="009F5662"/>
    <w:rPr>
      <w:rFonts w:ascii="Verdana" w:hAnsi="Verdana" w:cs="Verdana"/>
      <w:sz w:val="20"/>
      <w:szCs w:val="20"/>
      <w:lang w:val="en-US" w:eastAsia="en-US"/>
    </w:rPr>
  </w:style>
  <w:style w:type="paragraph" w:customStyle="1" w:styleId="CharCharCharChar3">
    <w:name w:val="Char Знак Знак Char Знак Знак Char Знак Знак Char Знак Знак Знак Знак Знак Знак Знак Знак Знак Знак Знак Знак3"/>
    <w:basedOn w:val="a"/>
    <w:uiPriority w:val="99"/>
    <w:rsid w:val="006507B0"/>
    <w:rPr>
      <w:rFonts w:ascii="Verdana" w:hAnsi="Verdana" w:cs="Verdana"/>
      <w:sz w:val="20"/>
      <w:szCs w:val="20"/>
      <w:lang w:val="en-US" w:eastAsia="en-US"/>
    </w:rPr>
  </w:style>
  <w:style w:type="character" w:customStyle="1" w:styleId="31">
    <w:name w:val="Основний текст (3)_"/>
    <w:basedOn w:val="a0"/>
    <w:link w:val="32"/>
    <w:uiPriority w:val="99"/>
    <w:locked/>
    <w:rsid w:val="00B91C5F"/>
    <w:rPr>
      <w:rFonts w:cs="Times New Roman"/>
      <w:b/>
      <w:bCs/>
      <w:sz w:val="23"/>
      <w:szCs w:val="23"/>
      <w:lang w:bidi="ar-SA"/>
    </w:rPr>
  </w:style>
  <w:style w:type="paragraph" w:customStyle="1" w:styleId="32">
    <w:name w:val="Основний текст (3)"/>
    <w:basedOn w:val="a"/>
    <w:link w:val="31"/>
    <w:uiPriority w:val="99"/>
    <w:rsid w:val="00B91C5F"/>
    <w:pPr>
      <w:shd w:val="clear" w:color="auto" w:fill="FFFFFF"/>
      <w:spacing w:before="1680" w:after="960" w:line="274" w:lineRule="exact"/>
      <w:jc w:val="both"/>
    </w:pPr>
    <w:rPr>
      <w:b/>
      <w:bCs/>
      <w:sz w:val="23"/>
      <w:szCs w:val="23"/>
      <w:lang w:val="ru-RU"/>
    </w:rPr>
  </w:style>
  <w:style w:type="paragraph" w:customStyle="1" w:styleId="CharCharCharChar11">
    <w:name w:val="Char Знак Знак Char Знак Знак Char Знак Знак Char Знак Знак Знак Знак Знак Знак Знак Знак Знак Знак Знак1 Знак Знак Знак1 Знак"/>
    <w:basedOn w:val="a"/>
    <w:uiPriority w:val="99"/>
    <w:rsid w:val="007F459E"/>
    <w:rPr>
      <w:rFonts w:ascii="Verdana" w:hAnsi="Verdana" w:cs="Verdana"/>
      <w:sz w:val="20"/>
      <w:szCs w:val="20"/>
      <w:lang w:val="en-US" w:eastAsia="en-US"/>
    </w:rPr>
  </w:style>
  <w:style w:type="paragraph" w:customStyle="1" w:styleId="ListParagraph1">
    <w:name w:val="List Paragraph1"/>
    <w:basedOn w:val="a"/>
    <w:uiPriority w:val="99"/>
    <w:rsid w:val="00840552"/>
    <w:pPr>
      <w:ind w:left="720"/>
    </w:pPr>
  </w:style>
  <w:style w:type="character" w:customStyle="1" w:styleId="af6">
    <w:name w:val="Основной текст с отступом Знак"/>
    <w:basedOn w:val="a0"/>
    <w:uiPriority w:val="99"/>
    <w:semiHidden/>
    <w:locked/>
    <w:rsid w:val="00230FA3"/>
    <w:rPr>
      <w:rFonts w:cs="Times New Roman"/>
      <w:sz w:val="28"/>
      <w:lang w:val="uk-UA" w:eastAsia="ru-RU" w:bidi="ar-SA"/>
    </w:rPr>
  </w:style>
  <w:style w:type="paragraph" w:customStyle="1" w:styleId="310">
    <w:name w:val="Основний текст (3)1"/>
    <w:basedOn w:val="a"/>
    <w:uiPriority w:val="99"/>
    <w:rsid w:val="00F34C58"/>
    <w:pPr>
      <w:shd w:val="clear" w:color="auto" w:fill="FFFFFF"/>
      <w:spacing w:before="300" w:after="180" w:line="278" w:lineRule="exact"/>
    </w:pPr>
    <w:rPr>
      <w:lang w:val="ru-RU"/>
    </w:rPr>
  </w:style>
  <w:style w:type="paragraph" w:styleId="af7">
    <w:name w:val="List Paragraph"/>
    <w:basedOn w:val="a"/>
    <w:uiPriority w:val="99"/>
    <w:qFormat/>
    <w:rsid w:val="003A10E9"/>
    <w:pPr>
      <w:ind w:left="720"/>
    </w:pPr>
  </w:style>
  <w:style w:type="character" w:customStyle="1" w:styleId="5">
    <w:name w:val="Знак Знак5"/>
    <w:basedOn w:val="a0"/>
    <w:uiPriority w:val="99"/>
    <w:locked/>
    <w:rsid w:val="003F20C5"/>
    <w:rPr>
      <w:rFonts w:cs="Times New Roman"/>
      <w:sz w:val="24"/>
      <w:szCs w:val="24"/>
      <w:lang w:val="uk-UA"/>
    </w:rPr>
  </w:style>
  <w:style w:type="paragraph" w:customStyle="1" w:styleId="25">
    <w:name w:val="Знак2"/>
    <w:basedOn w:val="a"/>
    <w:uiPriority w:val="99"/>
    <w:rsid w:val="00E30B11"/>
    <w:pPr>
      <w:suppressAutoHyphens/>
    </w:pPr>
    <w:rPr>
      <w:rFonts w:ascii="Verdana" w:eastAsia="MS Mincho" w:hAnsi="Verdana" w:cs="Verdana"/>
      <w:sz w:val="20"/>
      <w:szCs w:val="20"/>
      <w:lang w:val="en-US" w:eastAsia="en-US"/>
    </w:rPr>
  </w:style>
  <w:style w:type="paragraph" w:styleId="33">
    <w:name w:val="Body Text Indent 3"/>
    <w:basedOn w:val="a"/>
    <w:link w:val="34"/>
    <w:uiPriority w:val="99"/>
    <w:rsid w:val="0067423D"/>
    <w:pPr>
      <w:spacing w:after="120"/>
      <w:ind w:left="283"/>
    </w:pPr>
    <w:rPr>
      <w:sz w:val="16"/>
      <w:szCs w:val="16"/>
    </w:rPr>
  </w:style>
  <w:style w:type="character" w:customStyle="1" w:styleId="34">
    <w:name w:val="Основной текст с отступом 3 Знак"/>
    <w:basedOn w:val="a0"/>
    <w:link w:val="33"/>
    <w:uiPriority w:val="99"/>
    <w:semiHidden/>
    <w:locked/>
    <w:rsid w:val="00EB1D1A"/>
    <w:rPr>
      <w:rFonts w:cs="Times New Roman"/>
      <w:sz w:val="16"/>
      <w:szCs w:val="16"/>
      <w:lang w:val="uk-UA" w:eastAsia="ru-RU"/>
    </w:rPr>
  </w:style>
  <w:style w:type="character" w:customStyle="1" w:styleId="af8">
    <w:name w:val="Основний текст + Напівжирний"/>
    <w:basedOn w:val="ad"/>
    <w:uiPriority w:val="99"/>
    <w:rsid w:val="007244B8"/>
    <w:rPr>
      <w:rFonts w:ascii="Times New Roman" w:hAnsi="Times New Roman" w:cs="Times New Roman"/>
      <w:b/>
      <w:bCs/>
      <w:spacing w:val="0"/>
      <w:sz w:val="25"/>
      <w:szCs w:val="25"/>
      <w:lang w:bidi="ar-SA"/>
    </w:rPr>
  </w:style>
  <w:style w:type="character" w:customStyle="1" w:styleId="13pt">
    <w:name w:val="Основний текст + 13 pt"/>
    <w:aliases w:val="Курсив"/>
    <w:basedOn w:val="ad"/>
    <w:uiPriority w:val="99"/>
    <w:rsid w:val="007244B8"/>
    <w:rPr>
      <w:rFonts w:ascii="Times New Roman" w:hAnsi="Times New Roman" w:cs="Times New Roman"/>
      <w:i/>
      <w:iCs/>
      <w:spacing w:val="0"/>
      <w:sz w:val="26"/>
      <w:szCs w:val="26"/>
      <w:lang w:bidi="ar-SA"/>
    </w:rPr>
  </w:style>
  <w:style w:type="character" w:customStyle="1" w:styleId="18">
    <w:name w:val="Основний текст (18)_"/>
    <w:basedOn w:val="a0"/>
    <w:link w:val="180"/>
    <w:uiPriority w:val="99"/>
    <w:locked/>
    <w:rsid w:val="007244B8"/>
    <w:rPr>
      <w:rFonts w:cs="Times New Roman"/>
      <w:sz w:val="26"/>
      <w:szCs w:val="26"/>
      <w:shd w:val="clear" w:color="auto" w:fill="FFFFFF"/>
    </w:rPr>
  </w:style>
  <w:style w:type="character" w:customStyle="1" w:styleId="1812">
    <w:name w:val="Основний текст (18) + 12"/>
    <w:aliases w:val="5 pt,Не курсив"/>
    <w:basedOn w:val="18"/>
    <w:uiPriority w:val="99"/>
    <w:rsid w:val="007244B8"/>
    <w:rPr>
      <w:rFonts w:cs="Times New Roman"/>
      <w:i/>
      <w:iCs/>
      <w:sz w:val="25"/>
      <w:szCs w:val="25"/>
      <w:shd w:val="clear" w:color="auto" w:fill="FFFFFF"/>
    </w:rPr>
  </w:style>
  <w:style w:type="paragraph" w:customStyle="1" w:styleId="180">
    <w:name w:val="Основний текст (18)"/>
    <w:basedOn w:val="a"/>
    <w:link w:val="18"/>
    <w:uiPriority w:val="99"/>
    <w:rsid w:val="007244B8"/>
    <w:pPr>
      <w:shd w:val="clear" w:color="auto" w:fill="FFFFFF"/>
      <w:spacing w:after="300" w:line="302" w:lineRule="exact"/>
      <w:ind w:firstLine="680"/>
      <w:jc w:val="both"/>
    </w:pPr>
    <w:rPr>
      <w:sz w:val="26"/>
      <w:szCs w:val="26"/>
      <w:lang w:val="en-US" w:eastAsia="en-US"/>
    </w:rPr>
  </w:style>
  <w:style w:type="character" w:customStyle="1" w:styleId="af9">
    <w:name w:val="Знак Знак"/>
    <w:basedOn w:val="a0"/>
    <w:uiPriority w:val="99"/>
    <w:locked/>
    <w:rsid w:val="009326FE"/>
    <w:rPr>
      <w:rFonts w:cs="Times New Roman"/>
      <w:sz w:val="24"/>
      <w:szCs w:val="24"/>
      <w:lang w:val="ru-RU" w:eastAsia="zh-CN" w:bidi="ar-SA"/>
    </w:rPr>
  </w:style>
  <w:style w:type="paragraph" w:customStyle="1" w:styleId="afa">
    <w:name w:val="Знак Знак Знак"/>
    <w:basedOn w:val="a"/>
    <w:rsid w:val="004C0C99"/>
    <w:rPr>
      <w:rFonts w:ascii="Verdana" w:hAnsi="Verdana" w:cs="Verdana"/>
      <w:sz w:val="20"/>
      <w:szCs w:val="20"/>
      <w:lang w:val="en-US" w:eastAsia="en-US"/>
    </w:rPr>
  </w:style>
  <w:style w:type="paragraph" w:customStyle="1" w:styleId="17">
    <w:name w:val="Знак Знак1 Знак Знак Знак Знак"/>
    <w:basedOn w:val="a"/>
    <w:rsid w:val="00997B22"/>
    <w:rPr>
      <w:rFonts w:ascii="Verdana" w:hAnsi="Verdana" w:cs="Verdana"/>
      <w:sz w:val="20"/>
      <w:szCs w:val="20"/>
      <w:lang w:val="en-US" w:eastAsia="en-US"/>
    </w:rPr>
  </w:style>
  <w:style w:type="paragraph" w:customStyle="1" w:styleId="26">
    <w:name w:val="Знак Знак Знак2 Знак Знак Знак Знак Знак Знак"/>
    <w:basedOn w:val="a"/>
    <w:rsid w:val="00AE7D32"/>
    <w:rPr>
      <w:rFonts w:ascii="Verdana" w:hAnsi="Verdana" w:cs="Verdana"/>
      <w:sz w:val="20"/>
      <w:szCs w:val="20"/>
      <w:lang w:val="en-US" w:eastAsia="en-US"/>
    </w:rPr>
  </w:style>
  <w:style w:type="paragraph" w:customStyle="1" w:styleId="CharCharCharChar1">
    <w:name w:val="Char Знак Знак Char Знак Знак Char Знак Знак Char Знак Знак Знак Знак Знак1 Знак Знак Знак Знак Знак"/>
    <w:basedOn w:val="a"/>
    <w:rsid w:val="004900E9"/>
    <w:rPr>
      <w:rFonts w:ascii="Verdana" w:hAnsi="Verdana" w:cs="Verdana"/>
      <w:sz w:val="20"/>
      <w:szCs w:val="20"/>
      <w:lang w:val="en-US" w:eastAsia="en-US"/>
    </w:rPr>
  </w:style>
  <w:style w:type="paragraph" w:customStyle="1" w:styleId="Iniiaieeoaeno">
    <w:name w:val="Iniiaiee oaeno"/>
    <w:rsid w:val="004900E9"/>
    <w:pPr>
      <w:ind w:firstLine="709"/>
      <w:jc w:val="both"/>
    </w:pPr>
    <w:rPr>
      <w:sz w:val="28"/>
      <w:szCs w:val="24"/>
      <w:lang w:val="uk-UA"/>
    </w:rPr>
  </w:style>
  <w:style w:type="paragraph" w:customStyle="1" w:styleId="afb">
    <w:name w:val="Знак Знак Знак"/>
    <w:basedOn w:val="a"/>
    <w:rsid w:val="00FD25F2"/>
    <w:rPr>
      <w:rFonts w:ascii="Verdana" w:hAnsi="Verdana" w:cs="Verdana"/>
      <w:sz w:val="20"/>
      <w:szCs w:val="20"/>
      <w:lang w:val="en-US" w:eastAsia="en-US"/>
    </w:rPr>
  </w:style>
  <w:style w:type="paragraph" w:styleId="afc">
    <w:name w:val="No Spacing"/>
    <w:uiPriority w:val="1"/>
    <w:qFormat/>
    <w:rsid w:val="00937580"/>
    <w:rPr>
      <w:lang w:eastAsia="en-US"/>
    </w:rPr>
  </w:style>
  <w:style w:type="paragraph" w:customStyle="1" w:styleId="afd">
    <w:name w:val="Знак Знак Знак"/>
    <w:basedOn w:val="a"/>
    <w:rsid w:val="00E9625B"/>
    <w:rPr>
      <w:rFonts w:ascii="Verdana" w:hAnsi="Verdana" w:cs="Verdana"/>
      <w:sz w:val="20"/>
      <w:szCs w:val="20"/>
      <w:lang w:val="en-US" w:eastAsia="en-US"/>
    </w:rPr>
  </w:style>
  <w:style w:type="paragraph" w:customStyle="1" w:styleId="35">
    <w:name w:val="Основний текст3"/>
    <w:basedOn w:val="a"/>
    <w:rsid w:val="00E9625B"/>
    <w:rPr>
      <w:sz w:val="28"/>
      <w:szCs w:val="20"/>
    </w:rPr>
  </w:style>
  <w:style w:type="character" w:customStyle="1" w:styleId="36">
    <w:name w:val="Основний текст + Напівжирний3"/>
    <w:rsid w:val="003C2349"/>
    <w:rPr>
      <w:rFonts w:ascii="Times New Roman" w:hAnsi="Times New Roman" w:cs="Times New Roman"/>
      <w:b/>
      <w:bCs/>
      <w:spacing w:val="0"/>
      <w:sz w:val="27"/>
      <w:szCs w:val="27"/>
      <w:lang w:bidi="ar-SA"/>
    </w:rPr>
  </w:style>
  <w:style w:type="paragraph" w:customStyle="1" w:styleId="afe">
    <w:name w:val="Знак Знак Знак"/>
    <w:basedOn w:val="a"/>
    <w:rsid w:val="001A7BC1"/>
    <w:rPr>
      <w:rFonts w:ascii="Verdana" w:hAnsi="Verdana" w:cs="Verdana"/>
      <w:sz w:val="20"/>
      <w:szCs w:val="20"/>
      <w:lang w:val="en-US" w:eastAsia="en-US"/>
    </w:rPr>
  </w:style>
  <w:style w:type="paragraph" w:customStyle="1" w:styleId="27">
    <w:name w:val="Знак Знак Знак2 Знак Знак Знак Знак"/>
    <w:basedOn w:val="a"/>
    <w:rsid w:val="001561C1"/>
    <w:rPr>
      <w:rFonts w:ascii="Verdana" w:hAnsi="Verdana" w:cs="Verdana"/>
      <w:sz w:val="20"/>
      <w:szCs w:val="20"/>
      <w:lang w:val="en-US" w:eastAsia="en-US"/>
    </w:rPr>
  </w:style>
  <w:style w:type="paragraph" w:customStyle="1" w:styleId="aff">
    <w:name w:val="Знак Знак Знак"/>
    <w:basedOn w:val="a"/>
    <w:rsid w:val="007462A1"/>
    <w:rPr>
      <w:rFonts w:ascii="Verdana" w:hAnsi="Verdana" w:cs="Verdana"/>
      <w:sz w:val="20"/>
      <w:szCs w:val="20"/>
      <w:lang w:val="en-US" w:eastAsia="en-US"/>
    </w:rPr>
  </w:style>
  <w:style w:type="paragraph" w:customStyle="1" w:styleId="19">
    <w:name w:val="Знак Знак1 Знак Знак Знак Знак"/>
    <w:basedOn w:val="a"/>
    <w:rsid w:val="00873B3B"/>
    <w:rPr>
      <w:rFonts w:ascii="Verdana"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7331"/>
    <w:rPr>
      <w:sz w:val="24"/>
      <w:szCs w:val="24"/>
      <w:lang w:val="uk-UA"/>
    </w:rPr>
  </w:style>
  <w:style w:type="paragraph" w:styleId="3">
    <w:name w:val="heading 3"/>
    <w:basedOn w:val="a"/>
    <w:link w:val="30"/>
    <w:uiPriority w:val="99"/>
    <w:qFormat/>
    <w:rsid w:val="00F15CAA"/>
    <w:pPr>
      <w:spacing w:before="100" w:beforeAutospacing="1" w:after="100" w:afterAutospacing="1"/>
      <w:outlineLvl w:val="2"/>
    </w:pPr>
    <w:rPr>
      <w:b/>
      <w:bCs/>
      <w:sz w:val="27"/>
      <w:szCs w:val="27"/>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semiHidden/>
    <w:locked/>
    <w:rsid w:val="00C946CE"/>
    <w:rPr>
      <w:rFonts w:ascii="Cambria" w:hAnsi="Cambria" w:cs="Times New Roman"/>
      <w:b/>
      <w:bCs/>
      <w:sz w:val="26"/>
      <w:szCs w:val="26"/>
      <w:lang w:val="uk-UA"/>
    </w:rPr>
  </w:style>
  <w:style w:type="table" w:styleId="a3">
    <w:name w:val="Table Grid"/>
    <w:basedOn w:val="a1"/>
    <w:uiPriority w:val="99"/>
    <w:rsid w:val="00D5733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Indent"/>
    <w:basedOn w:val="a"/>
    <w:link w:val="a5"/>
    <w:uiPriority w:val="99"/>
    <w:rsid w:val="00D57331"/>
    <w:pPr>
      <w:ind w:firstLine="851"/>
      <w:jc w:val="both"/>
    </w:pPr>
    <w:rPr>
      <w:sz w:val="28"/>
      <w:szCs w:val="20"/>
    </w:rPr>
  </w:style>
  <w:style w:type="character" w:customStyle="1" w:styleId="a5">
    <w:name w:val="Основний текст з відступом Знак"/>
    <w:basedOn w:val="a0"/>
    <w:link w:val="a4"/>
    <w:uiPriority w:val="99"/>
    <w:locked/>
    <w:rsid w:val="00C946CE"/>
    <w:rPr>
      <w:rFonts w:cs="Times New Roman"/>
      <w:sz w:val="24"/>
      <w:szCs w:val="24"/>
      <w:lang w:val="uk-UA"/>
    </w:rPr>
  </w:style>
  <w:style w:type="paragraph" w:styleId="a6">
    <w:name w:val="header"/>
    <w:basedOn w:val="a"/>
    <w:link w:val="a7"/>
    <w:uiPriority w:val="99"/>
    <w:rsid w:val="00D57331"/>
    <w:pPr>
      <w:tabs>
        <w:tab w:val="center" w:pos="4677"/>
        <w:tab w:val="right" w:pos="9355"/>
      </w:tabs>
    </w:pPr>
    <w:rPr>
      <w:sz w:val="20"/>
      <w:szCs w:val="20"/>
    </w:rPr>
  </w:style>
  <w:style w:type="character" w:customStyle="1" w:styleId="a7">
    <w:name w:val="Верхній колонтитул Знак"/>
    <w:basedOn w:val="a0"/>
    <w:link w:val="a6"/>
    <w:uiPriority w:val="99"/>
    <w:locked/>
    <w:rsid w:val="00D57331"/>
    <w:rPr>
      <w:rFonts w:cs="Times New Roman"/>
      <w:lang w:val="uk-UA" w:eastAsia="ru-RU" w:bidi="ar-SA"/>
    </w:rPr>
  </w:style>
  <w:style w:type="paragraph" w:customStyle="1" w:styleId="6">
    <w:name w:val="Знак6"/>
    <w:basedOn w:val="a"/>
    <w:uiPriority w:val="99"/>
    <w:rsid w:val="00D57331"/>
    <w:rPr>
      <w:rFonts w:ascii="Verdana" w:hAnsi="Verdana" w:cs="Verdana"/>
      <w:sz w:val="20"/>
      <w:szCs w:val="20"/>
      <w:lang w:val="en-US" w:eastAsia="en-US"/>
    </w:rPr>
  </w:style>
  <w:style w:type="character" w:styleId="a8">
    <w:name w:val="page number"/>
    <w:basedOn w:val="a0"/>
    <w:uiPriority w:val="99"/>
    <w:rsid w:val="00D57331"/>
    <w:rPr>
      <w:rFonts w:cs="Times New Roman"/>
    </w:rPr>
  </w:style>
  <w:style w:type="paragraph" w:customStyle="1" w:styleId="CharCharCharChar2">
    <w:name w:val="Char Знак Знак Char Знак Знак Char Знак Знак Char Знак Знак Знак Знак Знак2 Знак Знак Знак Знак Знак"/>
    <w:basedOn w:val="a"/>
    <w:uiPriority w:val="99"/>
    <w:rsid w:val="00112E3B"/>
    <w:rPr>
      <w:rFonts w:ascii="Verdana" w:hAnsi="Verdana" w:cs="Verdana"/>
      <w:sz w:val="20"/>
      <w:szCs w:val="20"/>
      <w:lang w:val="en-US" w:eastAsia="en-US"/>
    </w:rPr>
  </w:style>
  <w:style w:type="paragraph" w:customStyle="1" w:styleId="Iauiue">
    <w:name w:val="Iau?iue"/>
    <w:uiPriority w:val="99"/>
    <w:rsid w:val="004B1CB9"/>
    <w:rPr>
      <w:sz w:val="28"/>
      <w:szCs w:val="20"/>
      <w:lang w:val="uk-UA"/>
    </w:rPr>
  </w:style>
  <w:style w:type="paragraph" w:customStyle="1" w:styleId="1">
    <w:name w:val="Основний текст1"/>
    <w:basedOn w:val="a"/>
    <w:rsid w:val="00D44686"/>
    <w:pPr>
      <w:shd w:val="clear" w:color="auto" w:fill="FFFFFF"/>
      <w:suppressAutoHyphens/>
      <w:spacing w:before="720" w:after="360" w:line="240" w:lineRule="atLeast"/>
    </w:pPr>
    <w:rPr>
      <w:sz w:val="27"/>
      <w:szCs w:val="27"/>
      <w:lang w:eastAsia="zh-CN"/>
    </w:rPr>
  </w:style>
  <w:style w:type="paragraph" w:customStyle="1" w:styleId="western">
    <w:name w:val="western"/>
    <w:basedOn w:val="a"/>
    <w:uiPriority w:val="99"/>
    <w:rsid w:val="00F04974"/>
    <w:pPr>
      <w:suppressAutoHyphens/>
      <w:spacing w:before="280"/>
    </w:pPr>
    <w:rPr>
      <w:color w:val="000000"/>
      <w:sz w:val="28"/>
      <w:szCs w:val="28"/>
      <w:lang w:val="ru-RU" w:eastAsia="ar-SA"/>
    </w:rPr>
  </w:style>
  <w:style w:type="paragraph" w:styleId="a9">
    <w:name w:val="Balloon Text"/>
    <w:basedOn w:val="a"/>
    <w:link w:val="aa"/>
    <w:uiPriority w:val="99"/>
    <w:semiHidden/>
    <w:rsid w:val="005B45E4"/>
    <w:rPr>
      <w:rFonts w:ascii="Tahoma" w:hAnsi="Tahoma" w:cs="Tahoma"/>
      <w:sz w:val="16"/>
      <w:szCs w:val="16"/>
    </w:rPr>
  </w:style>
  <w:style w:type="character" w:customStyle="1" w:styleId="aa">
    <w:name w:val="Текст у виносці Знак"/>
    <w:basedOn w:val="a0"/>
    <w:link w:val="a9"/>
    <w:uiPriority w:val="99"/>
    <w:semiHidden/>
    <w:locked/>
    <w:rsid w:val="00C946CE"/>
    <w:rPr>
      <w:rFonts w:ascii="Tahoma" w:hAnsi="Tahoma" w:cs="Tahoma"/>
      <w:sz w:val="16"/>
      <w:szCs w:val="16"/>
      <w:lang w:val="uk-UA"/>
    </w:rPr>
  </w:style>
  <w:style w:type="paragraph" w:customStyle="1" w:styleId="11">
    <w:name w:val="Знак Знак Знак1 Знак Знак Знак Знак Знак Знак Знак Знак Знак1 Знак Знак Знак Знак Знак Знак Знак Знак Знак Знак Знак"/>
    <w:basedOn w:val="a"/>
    <w:uiPriority w:val="99"/>
    <w:rsid w:val="00904A6F"/>
    <w:rPr>
      <w:rFonts w:ascii="Verdana" w:hAnsi="Verdana" w:cs="Verdana"/>
      <w:sz w:val="20"/>
      <w:szCs w:val="20"/>
      <w:lang w:val="en-US" w:eastAsia="en-US"/>
    </w:rPr>
  </w:style>
  <w:style w:type="character" w:customStyle="1" w:styleId="value">
    <w:name w:val="value"/>
    <w:basedOn w:val="a0"/>
    <w:uiPriority w:val="99"/>
    <w:rsid w:val="00904A6F"/>
    <w:rPr>
      <w:rFonts w:cs="Times New Roman"/>
    </w:rPr>
  </w:style>
  <w:style w:type="paragraph" w:styleId="ab">
    <w:name w:val="Body Text"/>
    <w:basedOn w:val="a"/>
    <w:link w:val="ac"/>
    <w:uiPriority w:val="99"/>
    <w:rsid w:val="00904A6F"/>
    <w:pPr>
      <w:widowControl w:val="0"/>
      <w:suppressAutoHyphens/>
      <w:spacing w:after="120"/>
    </w:pPr>
    <w:rPr>
      <w:rFonts w:cs="Mangal"/>
      <w:kern w:val="1"/>
      <w:lang w:eastAsia="zh-CN" w:bidi="hi-IN"/>
    </w:rPr>
  </w:style>
  <w:style w:type="character" w:customStyle="1" w:styleId="ac">
    <w:name w:val="Основний текст Знак"/>
    <w:basedOn w:val="a0"/>
    <w:link w:val="ab"/>
    <w:uiPriority w:val="99"/>
    <w:locked/>
    <w:rsid w:val="00A5106B"/>
    <w:rPr>
      <w:rFonts w:eastAsia="Times New Roman" w:cs="Mangal"/>
      <w:kern w:val="1"/>
      <w:sz w:val="24"/>
      <w:szCs w:val="24"/>
      <w:lang w:val="uk-UA" w:eastAsia="zh-CN" w:bidi="hi-IN"/>
    </w:rPr>
  </w:style>
  <w:style w:type="character" w:customStyle="1" w:styleId="10">
    <w:name w:val="Заголовок №1_"/>
    <w:basedOn w:val="a0"/>
    <w:link w:val="12"/>
    <w:uiPriority w:val="99"/>
    <w:locked/>
    <w:rsid w:val="00C254D9"/>
    <w:rPr>
      <w:rFonts w:cs="Times New Roman"/>
      <w:b/>
      <w:bCs/>
      <w:sz w:val="27"/>
      <w:szCs w:val="27"/>
      <w:lang w:bidi="ar-SA"/>
    </w:rPr>
  </w:style>
  <w:style w:type="paragraph" w:customStyle="1" w:styleId="BodyTextIndent1">
    <w:name w:val="Body Text Indent1"/>
    <w:aliases w:val="Основной текст с отступом Знак1,Знак7 Знак1,Знак7 Знак Знак,Основной текст с отступом Знак Знак1,Знак7,Знак7 Знак"/>
    <w:basedOn w:val="a"/>
    <w:uiPriority w:val="99"/>
    <w:rsid w:val="00016CB5"/>
    <w:pPr>
      <w:autoSpaceDE w:val="0"/>
      <w:autoSpaceDN w:val="0"/>
      <w:jc w:val="both"/>
    </w:pPr>
  </w:style>
  <w:style w:type="paragraph" w:customStyle="1" w:styleId="ad">
    <w:name w:val="Знак Знак Знак Знак"/>
    <w:basedOn w:val="a"/>
    <w:uiPriority w:val="99"/>
    <w:rsid w:val="00FE52AC"/>
    <w:rPr>
      <w:rFonts w:ascii="Verdana" w:hAnsi="Verdana" w:cs="Verdana"/>
      <w:sz w:val="20"/>
      <w:szCs w:val="20"/>
      <w:lang w:val="en-US" w:eastAsia="en-US"/>
    </w:rPr>
  </w:style>
  <w:style w:type="paragraph" w:styleId="2">
    <w:name w:val="Body Text 2"/>
    <w:basedOn w:val="a"/>
    <w:link w:val="20"/>
    <w:uiPriority w:val="99"/>
    <w:rsid w:val="00C855C2"/>
    <w:pPr>
      <w:spacing w:after="120" w:line="480" w:lineRule="auto"/>
    </w:pPr>
  </w:style>
  <w:style w:type="character" w:customStyle="1" w:styleId="20">
    <w:name w:val="Основний текст 2 Знак"/>
    <w:basedOn w:val="a0"/>
    <w:link w:val="2"/>
    <w:uiPriority w:val="99"/>
    <w:semiHidden/>
    <w:locked/>
    <w:rsid w:val="00C946CE"/>
    <w:rPr>
      <w:rFonts w:cs="Times New Roman"/>
      <w:sz w:val="24"/>
      <w:szCs w:val="24"/>
      <w:lang w:val="uk-UA"/>
    </w:rPr>
  </w:style>
  <w:style w:type="character" w:customStyle="1" w:styleId="z-label">
    <w:name w:val="z-label"/>
    <w:basedOn w:val="a0"/>
    <w:rsid w:val="000C2407"/>
    <w:rPr>
      <w:rFonts w:cs="Times New Roman"/>
    </w:rPr>
  </w:style>
  <w:style w:type="paragraph" w:customStyle="1" w:styleId="110">
    <w:name w:val="Знак Знак Знак1 Знак Знак Знак Знак Знак Знак Знак Знак Знак1 Знак Знак Знак Знак Знак Знак Знак Знак Знак Знак Знак Знак Знак Знак Знак"/>
    <w:basedOn w:val="a"/>
    <w:uiPriority w:val="99"/>
    <w:rsid w:val="006C2794"/>
    <w:rPr>
      <w:rFonts w:ascii="Verdana" w:hAnsi="Verdana" w:cs="Verdana"/>
      <w:sz w:val="20"/>
      <w:szCs w:val="20"/>
      <w:lang w:val="en-US" w:eastAsia="en-US"/>
    </w:rPr>
  </w:style>
  <w:style w:type="paragraph" w:customStyle="1" w:styleId="12">
    <w:name w:val="Заголовок №1"/>
    <w:basedOn w:val="a"/>
    <w:link w:val="10"/>
    <w:uiPriority w:val="99"/>
    <w:rsid w:val="00C254D9"/>
    <w:pPr>
      <w:widowControl w:val="0"/>
      <w:shd w:val="clear" w:color="auto" w:fill="FFFFFF"/>
      <w:spacing w:before="360" w:after="360" w:line="240" w:lineRule="atLeast"/>
      <w:ind w:hanging="2060"/>
      <w:jc w:val="both"/>
      <w:outlineLvl w:val="0"/>
    </w:pPr>
    <w:rPr>
      <w:b/>
      <w:bCs/>
      <w:sz w:val="27"/>
      <w:szCs w:val="27"/>
      <w:lang w:val="ru-RU"/>
    </w:rPr>
  </w:style>
  <w:style w:type="paragraph" w:customStyle="1" w:styleId="13">
    <w:name w:val="Знак1"/>
    <w:basedOn w:val="a"/>
    <w:uiPriority w:val="99"/>
    <w:rsid w:val="009B018E"/>
    <w:rPr>
      <w:rFonts w:ascii="Verdana" w:hAnsi="Verdana" w:cs="Verdana"/>
      <w:sz w:val="20"/>
      <w:szCs w:val="20"/>
      <w:lang w:val="en-US" w:eastAsia="en-US"/>
    </w:rPr>
  </w:style>
  <w:style w:type="character" w:customStyle="1" w:styleId="ae">
    <w:name w:val="Основний текст_"/>
    <w:basedOn w:val="a0"/>
    <w:link w:val="21"/>
    <w:locked/>
    <w:rsid w:val="00FC3720"/>
    <w:rPr>
      <w:rFonts w:cs="Times New Roman"/>
      <w:sz w:val="28"/>
      <w:szCs w:val="28"/>
      <w:lang w:bidi="ar-SA"/>
    </w:rPr>
  </w:style>
  <w:style w:type="paragraph" w:customStyle="1" w:styleId="21">
    <w:name w:val="Основний текст2"/>
    <w:basedOn w:val="a"/>
    <w:link w:val="ae"/>
    <w:uiPriority w:val="99"/>
    <w:rsid w:val="00FC3720"/>
    <w:pPr>
      <w:shd w:val="clear" w:color="auto" w:fill="FFFFFF"/>
      <w:spacing w:before="900" w:after="240" w:line="326" w:lineRule="exact"/>
    </w:pPr>
    <w:rPr>
      <w:sz w:val="28"/>
      <w:szCs w:val="28"/>
      <w:lang w:val="ru-RU"/>
    </w:rPr>
  </w:style>
  <w:style w:type="paragraph" w:customStyle="1" w:styleId="af">
    <w:name w:val="Знак Знак Знак Знак Знак Знак Знак Знак Знак Знак Знак Знак Знак Знак Знак Знак"/>
    <w:basedOn w:val="a"/>
    <w:uiPriority w:val="99"/>
    <w:rsid w:val="00653FE4"/>
    <w:rPr>
      <w:rFonts w:ascii="Verdana" w:hAnsi="Verdana" w:cs="Verdana"/>
      <w:sz w:val="20"/>
      <w:szCs w:val="20"/>
      <w:lang w:val="en-US" w:eastAsia="en-US"/>
    </w:rPr>
  </w:style>
  <w:style w:type="paragraph" w:customStyle="1" w:styleId="111">
    <w:name w:val="Знак Знак Знак1 Знак Знак Знак Знак Знак Знак Знак Знак Знак1 Знак Знак Знак Знак Знак Знак Знак"/>
    <w:basedOn w:val="a"/>
    <w:uiPriority w:val="99"/>
    <w:rsid w:val="00EC335B"/>
    <w:rPr>
      <w:rFonts w:ascii="Verdana" w:hAnsi="Verdana" w:cs="Verdana"/>
      <w:sz w:val="20"/>
      <w:szCs w:val="20"/>
      <w:lang w:val="en-US" w:eastAsia="en-US"/>
    </w:rPr>
  </w:style>
  <w:style w:type="paragraph" w:styleId="af0">
    <w:name w:val="Normal (Web)"/>
    <w:basedOn w:val="a"/>
    <w:uiPriority w:val="99"/>
    <w:rsid w:val="00EC335B"/>
    <w:pPr>
      <w:spacing w:before="100" w:beforeAutospacing="1" w:after="100" w:afterAutospacing="1"/>
    </w:pPr>
    <w:rPr>
      <w:lang w:val="ru-RU"/>
    </w:rPr>
  </w:style>
  <w:style w:type="paragraph" w:customStyle="1" w:styleId="1110">
    <w:name w:val="Знак Знак Знак1 Знак Знак Знак Знак Знак Знак Знак Знак Знак1 Знак Знак Знак Знак Знак Знак Знак1"/>
    <w:basedOn w:val="a"/>
    <w:uiPriority w:val="99"/>
    <w:rsid w:val="00813E51"/>
    <w:rPr>
      <w:rFonts w:ascii="Verdana" w:hAnsi="Verdana" w:cs="Verdana"/>
      <w:sz w:val="20"/>
      <w:szCs w:val="20"/>
      <w:lang w:val="en-US" w:eastAsia="en-US"/>
    </w:rPr>
  </w:style>
  <w:style w:type="paragraph" w:customStyle="1" w:styleId="14">
    <w:name w:val="Знак Знак Знак Знак Знак Знак Знак Знак Знак Знак Знак Знак Знак Знак Знак Знак Знак Знак Знак Знак Знак Знак1 Знак Знак Знак"/>
    <w:basedOn w:val="a"/>
    <w:uiPriority w:val="99"/>
    <w:rsid w:val="000A64F6"/>
    <w:rPr>
      <w:rFonts w:ascii="Verdana" w:hAnsi="Verdana" w:cs="Verdana"/>
      <w:sz w:val="20"/>
      <w:szCs w:val="20"/>
      <w:lang w:val="en-US" w:eastAsia="en-US"/>
    </w:rPr>
  </w:style>
  <w:style w:type="paragraph" w:customStyle="1" w:styleId="af1">
    <w:name w:val="Знак Знак Знак Знак Знак Знак Знак Знак Знак Знак Знак Знак Знак"/>
    <w:basedOn w:val="a"/>
    <w:uiPriority w:val="99"/>
    <w:rsid w:val="00957E13"/>
    <w:rPr>
      <w:rFonts w:ascii="Verdana" w:hAnsi="Verdana" w:cs="Verdana"/>
      <w:sz w:val="20"/>
      <w:szCs w:val="20"/>
      <w:lang w:val="en-US" w:eastAsia="en-US"/>
    </w:rPr>
  </w:style>
  <w:style w:type="paragraph" w:customStyle="1" w:styleId="af2">
    <w:name w:val="Знак"/>
    <w:basedOn w:val="a"/>
    <w:uiPriority w:val="99"/>
    <w:rsid w:val="00B70322"/>
    <w:rPr>
      <w:rFonts w:ascii="Verdana" w:hAnsi="Verdana"/>
      <w:sz w:val="20"/>
      <w:szCs w:val="20"/>
      <w:lang w:val="en-US" w:eastAsia="en-US"/>
    </w:rPr>
  </w:style>
  <w:style w:type="paragraph" w:customStyle="1" w:styleId="CharCharCharChar20">
    <w:name w:val="Char Знак Знак Char Знак Знак Char Знак Знак Char Знак Знак Знак Знак Знак Знак Знак Знак Знак Знак Знак Знак2"/>
    <w:basedOn w:val="a"/>
    <w:uiPriority w:val="99"/>
    <w:rsid w:val="00A858C1"/>
    <w:rPr>
      <w:rFonts w:ascii="Verdana" w:hAnsi="Verdana" w:cs="Verdana"/>
      <w:sz w:val="20"/>
      <w:szCs w:val="20"/>
      <w:lang w:val="en-US" w:eastAsia="en-US"/>
    </w:rPr>
  </w:style>
  <w:style w:type="character" w:customStyle="1" w:styleId="15">
    <w:name w:val="Основной текст + Полужирный1"/>
    <w:basedOn w:val="a0"/>
    <w:uiPriority w:val="99"/>
    <w:rsid w:val="009D516C"/>
    <w:rPr>
      <w:rFonts w:cs="Times New Roman"/>
      <w:b/>
      <w:bCs/>
      <w:noProof/>
      <w:sz w:val="27"/>
      <w:szCs w:val="27"/>
      <w:lang w:bidi="ar-SA"/>
    </w:rPr>
  </w:style>
  <w:style w:type="paragraph" w:customStyle="1" w:styleId="112">
    <w:name w:val="Знак Знак Знак1 Знак Знак Знак Знак Знак Знак Знак Знак Знак1 Знак Знак Знак Знак Знак Знак Знак Знак Знак Знак Знак Знак Знак Знак Знак Знак Знак"/>
    <w:basedOn w:val="a"/>
    <w:uiPriority w:val="99"/>
    <w:rsid w:val="00080588"/>
    <w:rPr>
      <w:rFonts w:ascii="Verdana" w:hAnsi="Verdana" w:cs="Verdana"/>
      <w:sz w:val="20"/>
      <w:szCs w:val="20"/>
      <w:lang w:val="en-US" w:eastAsia="en-US"/>
    </w:rPr>
  </w:style>
  <w:style w:type="character" w:customStyle="1" w:styleId="22">
    <w:name w:val="Основний текст (2)_"/>
    <w:basedOn w:val="a0"/>
    <w:link w:val="23"/>
    <w:uiPriority w:val="99"/>
    <w:locked/>
    <w:rsid w:val="00444F4A"/>
    <w:rPr>
      <w:rFonts w:cs="Times New Roman"/>
      <w:sz w:val="27"/>
      <w:szCs w:val="27"/>
      <w:lang w:bidi="ar-SA"/>
    </w:rPr>
  </w:style>
  <w:style w:type="paragraph" w:customStyle="1" w:styleId="23">
    <w:name w:val="Основний текст (2)"/>
    <w:basedOn w:val="a"/>
    <w:link w:val="22"/>
    <w:uiPriority w:val="99"/>
    <w:rsid w:val="00444F4A"/>
    <w:pPr>
      <w:shd w:val="clear" w:color="auto" w:fill="FFFFFF"/>
      <w:spacing w:after="540" w:line="322" w:lineRule="exact"/>
    </w:pPr>
    <w:rPr>
      <w:sz w:val="27"/>
      <w:szCs w:val="27"/>
      <w:lang w:val="ru-RU"/>
    </w:rPr>
  </w:style>
  <w:style w:type="character" w:customStyle="1" w:styleId="af3">
    <w:name w:val="Основной текст_"/>
    <w:basedOn w:val="a0"/>
    <w:uiPriority w:val="99"/>
    <w:locked/>
    <w:rsid w:val="00CC01C1"/>
    <w:rPr>
      <w:rFonts w:ascii="Times New Roman" w:hAnsi="Times New Roman" w:cs="Times New Roman"/>
      <w:sz w:val="27"/>
      <w:szCs w:val="27"/>
      <w:u w:val="none"/>
    </w:rPr>
  </w:style>
  <w:style w:type="paragraph" w:customStyle="1" w:styleId="121">
    <w:name w:val="Знак Знак Знак1 Знак Знак21"/>
    <w:basedOn w:val="a"/>
    <w:uiPriority w:val="99"/>
    <w:rsid w:val="00F15C2A"/>
    <w:rPr>
      <w:rFonts w:ascii="Verdana" w:hAnsi="Verdana" w:cs="Verdana"/>
      <w:sz w:val="20"/>
      <w:szCs w:val="20"/>
      <w:lang w:val="en-US" w:eastAsia="en-US"/>
    </w:rPr>
  </w:style>
  <w:style w:type="character" w:customStyle="1" w:styleId="z-comboitem-text">
    <w:name w:val="z-comboitem-text"/>
    <w:basedOn w:val="a0"/>
    <w:uiPriority w:val="99"/>
    <w:rsid w:val="00E238A8"/>
    <w:rPr>
      <w:rFonts w:cs="Times New Roman"/>
    </w:rPr>
  </w:style>
  <w:style w:type="paragraph" w:styleId="af4">
    <w:name w:val="footer"/>
    <w:basedOn w:val="a"/>
    <w:link w:val="af5"/>
    <w:uiPriority w:val="99"/>
    <w:rsid w:val="009969D2"/>
    <w:pPr>
      <w:tabs>
        <w:tab w:val="center" w:pos="4677"/>
        <w:tab w:val="right" w:pos="9355"/>
      </w:tabs>
    </w:pPr>
  </w:style>
  <w:style w:type="character" w:customStyle="1" w:styleId="af5">
    <w:name w:val="Нижній колонтитул Знак"/>
    <w:basedOn w:val="a0"/>
    <w:link w:val="af4"/>
    <w:uiPriority w:val="99"/>
    <w:semiHidden/>
    <w:locked/>
    <w:rsid w:val="00C946CE"/>
    <w:rPr>
      <w:rFonts w:cs="Times New Roman"/>
      <w:sz w:val="24"/>
      <w:szCs w:val="24"/>
      <w:lang w:val="uk-UA"/>
    </w:rPr>
  </w:style>
  <w:style w:type="paragraph" w:customStyle="1" w:styleId="CharChar">
    <w:name w:val="Char Знак Знак Char Знак Знак Знак Знак Знак Знак Знак Знак Знак Знак Знак Знак Знак"/>
    <w:basedOn w:val="a"/>
    <w:uiPriority w:val="99"/>
    <w:rsid w:val="00585672"/>
    <w:rPr>
      <w:rFonts w:ascii="Verdana" w:hAnsi="Verdana" w:cs="Verdana"/>
      <w:sz w:val="20"/>
      <w:szCs w:val="20"/>
      <w:lang w:val="en-US" w:eastAsia="en-US"/>
    </w:rPr>
  </w:style>
  <w:style w:type="paragraph" w:customStyle="1" w:styleId="af6">
    <w:name w:val="Знак Знак Знак Знак Знак Знак Знак Знак Знак Знак Знак Знак Знак Знак Знак Знак Знак Знак Знак"/>
    <w:basedOn w:val="a"/>
    <w:uiPriority w:val="99"/>
    <w:rsid w:val="000E7960"/>
    <w:rPr>
      <w:rFonts w:ascii="Verdana" w:hAnsi="Verdana" w:cs="Verdana"/>
      <w:sz w:val="20"/>
      <w:szCs w:val="20"/>
      <w:lang w:val="en-US" w:eastAsia="en-US"/>
    </w:rPr>
  </w:style>
  <w:style w:type="paragraph" w:customStyle="1" w:styleId="16">
    <w:name w:val="Знак Знак Знак Знак1 Знак Знак Знак Знак Знак Знак Знак Знак Знак Знак Знак Знак Знак Знак Знак Знак Знак Знак Знак"/>
    <w:basedOn w:val="a"/>
    <w:uiPriority w:val="99"/>
    <w:rsid w:val="00A43F14"/>
    <w:rPr>
      <w:rFonts w:ascii="Verdana" w:hAnsi="Verdana"/>
      <w:sz w:val="20"/>
      <w:szCs w:val="20"/>
      <w:lang w:val="en-US" w:eastAsia="en-US"/>
    </w:rPr>
  </w:style>
  <w:style w:type="paragraph" w:customStyle="1" w:styleId="4">
    <w:name w:val="Знак4"/>
    <w:basedOn w:val="a"/>
    <w:uiPriority w:val="99"/>
    <w:rsid w:val="009F5662"/>
    <w:rPr>
      <w:rFonts w:ascii="Verdana" w:hAnsi="Verdana" w:cs="Verdana"/>
      <w:sz w:val="20"/>
      <w:szCs w:val="20"/>
      <w:lang w:val="en-US" w:eastAsia="en-US"/>
    </w:rPr>
  </w:style>
  <w:style w:type="paragraph" w:customStyle="1" w:styleId="CharCharCharChar3">
    <w:name w:val="Char Знак Знак Char Знак Знак Char Знак Знак Char Знак Знак Знак Знак Знак Знак Знак Знак Знак Знак Знак Знак3"/>
    <w:basedOn w:val="a"/>
    <w:uiPriority w:val="99"/>
    <w:rsid w:val="006507B0"/>
    <w:rPr>
      <w:rFonts w:ascii="Verdana" w:hAnsi="Verdana" w:cs="Verdana"/>
      <w:sz w:val="20"/>
      <w:szCs w:val="20"/>
      <w:lang w:val="en-US" w:eastAsia="en-US"/>
    </w:rPr>
  </w:style>
  <w:style w:type="character" w:customStyle="1" w:styleId="31">
    <w:name w:val="Основний текст (3)_"/>
    <w:basedOn w:val="a0"/>
    <w:link w:val="32"/>
    <w:uiPriority w:val="99"/>
    <w:locked/>
    <w:rsid w:val="00B91C5F"/>
    <w:rPr>
      <w:rFonts w:cs="Times New Roman"/>
      <w:b/>
      <w:bCs/>
      <w:sz w:val="23"/>
      <w:szCs w:val="23"/>
      <w:lang w:bidi="ar-SA"/>
    </w:rPr>
  </w:style>
  <w:style w:type="paragraph" w:customStyle="1" w:styleId="32">
    <w:name w:val="Основний текст (3)"/>
    <w:basedOn w:val="a"/>
    <w:link w:val="31"/>
    <w:uiPriority w:val="99"/>
    <w:rsid w:val="00B91C5F"/>
    <w:pPr>
      <w:shd w:val="clear" w:color="auto" w:fill="FFFFFF"/>
      <w:spacing w:before="1680" w:after="960" w:line="274" w:lineRule="exact"/>
      <w:jc w:val="both"/>
    </w:pPr>
    <w:rPr>
      <w:b/>
      <w:bCs/>
      <w:sz w:val="23"/>
      <w:szCs w:val="23"/>
      <w:lang w:val="ru-RU"/>
    </w:rPr>
  </w:style>
  <w:style w:type="paragraph" w:customStyle="1" w:styleId="CharCharCharChar11">
    <w:name w:val="Char Знак Знак Char Знак Знак Char Знак Знак Char Знак Знак Знак Знак Знак Знак Знак Знак Знак Знак Знак1 Знак Знак Знак1 Знак"/>
    <w:basedOn w:val="a"/>
    <w:uiPriority w:val="99"/>
    <w:rsid w:val="007F459E"/>
    <w:rPr>
      <w:rFonts w:ascii="Verdana" w:hAnsi="Verdana" w:cs="Verdana"/>
      <w:sz w:val="20"/>
      <w:szCs w:val="20"/>
      <w:lang w:val="en-US" w:eastAsia="en-US"/>
    </w:rPr>
  </w:style>
  <w:style w:type="paragraph" w:customStyle="1" w:styleId="ListParagraph1">
    <w:name w:val="List Paragraph1"/>
    <w:basedOn w:val="a"/>
    <w:uiPriority w:val="99"/>
    <w:rsid w:val="00840552"/>
    <w:pPr>
      <w:ind w:left="720"/>
    </w:pPr>
  </w:style>
  <w:style w:type="character" w:customStyle="1" w:styleId="af7">
    <w:name w:val="Основной текст с отступом Знак"/>
    <w:basedOn w:val="a0"/>
    <w:uiPriority w:val="99"/>
    <w:semiHidden/>
    <w:locked/>
    <w:rsid w:val="00230FA3"/>
    <w:rPr>
      <w:rFonts w:cs="Times New Roman"/>
      <w:sz w:val="28"/>
      <w:lang w:val="uk-UA" w:eastAsia="ru-RU" w:bidi="ar-SA"/>
    </w:rPr>
  </w:style>
  <w:style w:type="paragraph" w:customStyle="1" w:styleId="310">
    <w:name w:val="Основний текст (3)1"/>
    <w:basedOn w:val="a"/>
    <w:uiPriority w:val="99"/>
    <w:rsid w:val="00F34C58"/>
    <w:pPr>
      <w:shd w:val="clear" w:color="auto" w:fill="FFFFFF"/>
      <w:spacing w:before="300" w:after="180" w:line="278" w:lineRule="exact"/>
    </w:pPr>
    <w:rPr>
      <w:lang w:val="ru-RU"/>
    </w:rPr>
  </w:style>
  <w:style w:type="paragraph" w:styleId="af8">
    <w:name w:val="List Paragraph"/>
    <w:basedOn w:val="a"/>
    <w:uiPriority w:val="99"/>
    <w:qFormat/>
    <w:rsid w:val="003A10E9"/>
    <w:pPr>
      <w:ind w:left="720"/>
    </w:pPr>
  </w:style>
  <w:style w:type="character" w:customStyle="1" w:styleId="5">
    <w:name w:val="Знак Знак5"/>
    <w:basedOn w:val="a0"/>
    <w:uiPriority w:val="99"/>
    <w:locked/>
    <w:rsid w:val="003F20C5"/>
    <w:rPr>
      <w:rFonts w:cs="Times New Roman"/>
      <w:sz w:val="24"/>
      <w:szCs w:val="24"/>
      <w:lang w:val="uk-UA"/>
    </w:rPr>
  </w:style>
  <w:style w:type="paragraph" w:customStyle="1" w:styleId="24">
    <w:name w:val="Знак2"/>
    <w:basedOn w:val="a"/>
    <w:uiPriority w:val="99"/>
    <w:rsid w:val="00E30B11"/>
    <w:pPr>
      <w:suppressAutoHyphens/>
    </w:pPr>
    <w:rPr>
      <w:rFonts w:ascii="Verdana" w:eastAsia="MS Mincho" w:hAnsi="Verdana" w:cs="Verdana"/>
      <w:sz w:val="20"/>
      <w:szCs w:val="20"/>
      <w:lang w:val="en-US" w:eastAsia="en-US"/>
    </w:rPr>
  </w:style>
  <w:style w:type="paragraph" w:styleId="33">
    <w:name w:val="Body Text Indent 3"/>
    <w:basedOn w:val="a"/>
    <w:link w:val="34"/>
    <w:uiPriority w:val="99"/>
    <w:rsid w:val="0067423D"/>
    <w:pPr>
      <w:spacing w:after="120"/>
      <w:ind w:left="283"/>
    </w:pPr>
    <w:rPr>
      <w:sz w:val="16"/>
      <w:szCs w:val="16"/>
    </w:rPr>
  </w:style>
  <w:style w:type="character" w:customStyle="1" w:styleId="34">
    <w:name w:val="Основний текст з відступом 3 Знак"/>
    <w:basedOn w:val="a0"/>
    <w:link w:val="33"/>
    <w:uiPriority w:val="99"/>
    <w:semiHidden/>
    <w:locked/>
    <w:rsid w:val="00EB1D1A"/>
    <w:rPr>
      <w:rFonts w:cs="Times New Roman"/>
      <w:sz w:val="16"/>
      <w:szCs w:val="16"/>
      <w:lang w:val="uk-UA" w:eastAsia="ru-RU"/>
    </w:rPr>
  </w:style>
  <w:style w:type="character" w:customStyle="1" w:styleId="af9">
    <w:name w:val="Основний текст + Напівжирний"/>
    <w:basedOn w:val="ae"/>
    <w:uiPriority w:val="99"/>
    <w:rsid w:val="007244B8"/>
    <w:rPr>
      <w:rFonts w:ascii="Times New Roman" w:hAnsi="Times New Roman" w:cs="Times New Roman"/>
      <w:b/>
      <w:bCs/>
      <w:spacing w:val="0"/>
      <w:sz w:val="25"/>
      <w:szCs w:val="25"/>
      <w:lang w:bidi="ar-SA"/>
    </w:rPr>
  </w:style>
  <w:style w:type="character" w:customStyle="1" w:styleId="13pt">
    <w:name w:val="Основний текст + 13 pt"/>
    <w:aliases w:val="Курсив"/>
    <w:basedOn w:val="ae"/>
    <w:uiPriority w:val="99"/>
    <w:rsid w:val="007244B8"/>
    <w:rPr>
      <w:rFonts w:ascii="Times New Roman" w:hAnsi="Times New Roman" w:cs="Times New Roman"/>
      <w:i/>
      <w:iCs/>
      <w:spacing w:val="0"/>
      <w:sz w:val="26"/>
      <w:szCs w:val="26"/>
      <w:lang w:bidi="ar-SA"/>
    </w:rPr>
  </w:style>
  <w:style w:type="character" w:customStyle="1" w:styleId="18">
    <w:name w:val="Основний текст (18)_"/>
    <w:basedOn w:val="a0"/>
    <w:link w:val="180"/>
    <w:uiPriority w:val="99"/>
    <w:locked/>
    <w:rsid w:val="007244B8"/>
    <w:rPr>
      <w:rFonts w:cs="Times New Roman"/>
      <w:sz w:val="26"/>
      <w:szCs w:val="26"/>
      <w:shd w:val="clear" w:color="auto" w:fill="FFFFFF"/>
    </w:rPr>
  </w:style>
  <w:style w:type="character" w:customStyle="1" w:styleId="1812">
    <w:name w:val="Основний текст (18) + 12"/>
    <w:aliases w:val="5 pt,Не курсив"/>
    <w:basedOn w:val="18"/>
    <w:uiPriority w:val="99"/>
    <w:rsid w:val="007244B8"/>
    <w:rPr>
      <w:rFonts w:cs="Times New Roman"/>
      <w:i/>
      <w:iCs/>
      <w:sz w:val="25"/>
      <w:szCs w:val="25"/>
      <w:shd w:val="clear" w:color="auto" w:fill="FFFFFF"/>
    </w:rPr>
  </w:style>
  <w:style w:type="paragraph" w:customStyle="1" w:styleId="180">
    <w:name w:val="Основний текст (18)"/>
    <w:basedOn w:val="a"/>
    <w:link w:val="18"/>
    <w:uiPriority w:val="99"/>
    <w:rsid w:val="007244B8"/>
    <w:pPr>
      <w:shd w:val="clear" w:color="auto" w:fill="FFFFFF"/>
      <w:spacing w:after="300" w:line="302" w:lineRule="exact"/>
      <w:ind w:firstLine="680"/>
      <w:jc w:val="both"/>
    </w:pPr>
    <w:rPr>
      <w:sz w:val="26"/>
      <w:szCs w:val="26"/>
      <w:lang w:val="en-US" w:eastAsia="en-US"/>
    </w:rPr>
  </w:style>
  <w:style w:type="character" w:customStyle="1" w:styleId="afa">
    <w:name w:val="Знак Знак"/>
    <w:basedOn w:val="a0"/>
    <w:uiPriority w:val="99"/>
    <w:locked/>
    <w:rsid w:val="009326FE"/>
    <w:rPr>
      <w:rFonts w:cs="Times New Roman"/>
      <w:sz w:val="24"/>
      <w:szCs w:val="24"/>
      <w:lang w:val="ru-RU" w:eastAsia="zh-CN" w:bidi="ar-SA"/>
    </w:rPr>
  </w:style>
  <w:style w:type="paragraph" w:customStyle="1" w:styleId="afb">
    <w:name w:val="Знак Знак Знак"/>
    <w:basedOn w:val="a"/>
    <w:rsid w:val="004C0C99"/>
    <w:rPr>
      <w:rFonts w:ascii="Verdana" w:hAnsi="Verdana" w:cs="Verdana"/>
      <w:sz w:val="20"/>
      <w:szCs w:val="20"/>
      <w:lang w:val="en-US" w:eastAsia="en-US"/>
    </w:rPr>
  </w:style>
  <w:style w:type="paragraph" w:customStyle="1" w:styleId="17">
    <w:name w:val="Знак Знак1 Знак Знак Знак Знак"/>
    <w:basedOn w:val="a"/>
    <w:rsid w:val="00997B22"/>
    <w:rPr>
      <w:rFonts w:ascii="Verdana" w:hAnsi="Verdana" w:cs="Verdana"/>
      <w:sz w:val="20"/>
      <w:szCs w:val="20"/>
      <w:lang w:val="en-US" w:eastAsia="en-US"/>
    </w:rPr>
  </w:style>
  <w:style w:type="paragraph" w:customStyle="1" w:styleId="25">
    <w:name w:val="Знак Знак Знак2 Знак Знак Знак Знак Знак Знак"/>
    <w:basedOn w:val="a"/>
    <w:rsid w:val="00AE7D32"/>
    <w:rPr>
      <w:rFonts w:ascii="Verdana" w:hAnsi="Verdana" w:cs="Verdana"/>
      <w:sz w:val="20"/>
      <w:szCs w:val="20"/>
      <w:lang w:val="en-US" w:eastAsia="en-US"/>
    </w:rPr>
  </w:style>
  <w:style w:type="paragraph" w:customStyle="1" w:styleId="CharCharCharChar1">
    <w:name w:val="Char Знак Знак Char Знак Знак Char Знак Знак Char Знак Знак Знак Знак Знак1 Знак Знак Знак Знак Знак"/>
    <w:basedOn w:val="a"/>
    <w:rsid w:val="004900E9"/>
    <w:rPr>
      <w:rFonts w:ascii="Verdana" w:hAnsi="Verdana" w:cs="Verdana"/>
      <w:sz w:val="20"/>
      <w:szCs w:val="20"/>
      <w:lang w:val="en-US" w:eastAsia="en-US"/>
    </w:rPr>
  </w:style>
  <w:style w:type="paragraph" w:customStyle="1" w:styleId="Iniiaieeoaeno">
    <w:name w:val="Iniiaiee oaeno"/>
    <w:rsid w:val="004900E9"/>
    <w:pPr>
      <w:ind w:firstLine="709"/>
      <w:jc w:val="both"/>
    </w:pPr>
    <w:rPr>
      <w:sz w:val="28"/>
      <w:szCs w:val="24"/>
      <w:lang w:val="uk-UA"/>
    </w:rPr>
  </w:style>
  <w:style w:type="paragraph" w:customStyle="1" w:styleId="afc">
    <w:name w:val="Знак Знак Знак"/>
    <w:basedOn w:val="a"/>
    <w:rsid w:val="00FD25F2"/>
    <w:rPr>
      <w:rFonts w:ascii="Verdana" w:hAnsi="Verdana" w:cs="Verdana"/>
      <w:sz w:val="20"/>
      <w:szCs w:val="20"/>
      <w:lang w:val="en-US" w:eastAsia="en-US"/>
    </w:rPr>
  </w:style>
  <w:style w:type="paragraph" w:styleId="afd">
    <w:name w:val="No Spacing"/>
    <w:uiPriority w:val="1"/>
    <w:qFormat/>
    <w:rsid w:val="00937580"/>
    <w:rPr>
      <w:lang w:eastAsia="en-US"/>
    </w:rPr>
  </w:style>
  <w:style w:type="paragraph" w:customStyle="1" w:styleId="afe">
    <w:name w:val="Знак Знак Знак"/>
    <w:basedOn w:val="a"/>
    <w:rsid w:val="00E9625B"/>
    <w:rPr>
      <w:rFonts w:ascii="Verdana" w:hAnsi="Verdana" w:cs="Verdana"/>
      <w:sz w:val="20"/>
      <w:szCs w:val="20"/>
      <w:lang w:val="en-US" w:eastAsia="en-US"/>
    </w:rPr>
  </w:style>
  <w:style w:type="paragraph" w:customStyle="1" w:styleId="35">
    <w:name w:val="Основний текст3"/>
    <w:basedOn w:val="a"/>
    <w:rsid w:val="00E9625B"/>
    <w:rPr>
      <w:sz w:val="28"/>
      <w:szCs w:val="20"/>
    </w:rPr>
  </w:style>
  <w:style w:type="character" w:customStyle="1" w:styleId="36">
    <w:name w:val="Основний текст + Напівжирний3"/>
    <w:rsid w:val="003C2349"/>
    <w:rPr>
      <w:rFonts w:ascii="Times New Roman" w:hAnsi="Times New Roman" w:cs="Times New Roman"/>
      <w:b/>
      <w:bCs/>
      <w:spacing w:val="0"/>
      <w:sz w:val="27"/>
      <w:szCs w:val="27"/>
      <w:lang w:bidi="ar-SA"/>
    </w:rPr>
  </w:style>
  <w:style w:type="paragraph" w:customStyle="1" w:styleId="aff">
    <w:name w:val="Знак Знак Знак"/>
    <w:basedOn w:val="a"/>
    <w:rsid w:val="001A7BC1"/>
    <w:rPr>
      <w:rFonts w:ascii="Verdana" w:hAnsi="Verdana" w:cs="Verdana"/>
      <w:sz w:val="20"/>
      <w:szCs w:val="20"/>
      <w:lang w:val="en-US" w:eastAsia="en-US"/>
    </w:rPr>
  </w:style>
  <w:style w:type="paragraph" w:customStyle="1" w:styleId="26">
    <w:name w:val="Знак Знак Знак2 Знак Знак Знак Знак"/>
    <w:basedOn w:val="a"/>
    <w:rsid w:val="001561C1"/>
    <w:rPr>
      <w:rFonts w:ascii="Verdana" w:hAnsi="Verdana" w:cs="Verdana"/>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2110928955">
      <w:marLeft w:val="0"/>
      <w:marRight w:val="0"/>
      <w:marTop w:val="0"/>
      <w:marBottom w:val="0"/>
      <w:divBdr>
        <w:top w:val="none" w:sz="0" w:space="0" w:color="auto"/>
        <w:left w:val="none" w:sz="0" w:space="0" w:color="auto"/>
        <w:bottom w:val="none" w:sz="0" w:space="0" w:color="auto"/>
        <w:right w:val="none" w:sz="0" w:space="0" w:color="auto"/>
      </w:divBdr>
    </w:div>
    <w:div w:id="2110928956">
      <w:marLeft w:val="0"/>
      <w:marRight w:val="0"/>
      <w:marTop w:val="0"/>
      <w:marBottom w:val="0"/>
      <w:divBdr>
        <w:top w:val="none" w:sz="0" w:space="0" w:color="auto"/>
        <w:left w:val="none" w:sz="0" w:space="0" w:color="auto"/>
        <w:bottom w:val="none" w:sz="0" w:space="0" w:color="auto"/>
        <w:right w:val="none" w:sz="0" w:space="0" w:color="auto"/>
      </w:divBdr>
    </w:div>
    <w:div w:id="2110928957">
      <w:marLeft w:val="0"/>
      <w:marRight w:val="0"/>
      <w:marTop w:val="0"/>
      <w:marBottom w:val="0"/>
      <w:divBdr>
        <w:top w:val="none" w:sz="0" w:space="0" w:color="auto"/>
        <w:left w:val="none" w:sz="0" w:space="0" w:color="auto"/>
        <w:bottom w:val="none" w:sz="0" w:space="0" w:color="auto"/>
        <w:right w:val="none" w:sz="0" w:space="0" w:color="auto"/>
      </w:divBdr>
    </w:div>
    <w:div w:id="2110928958">
      <w:marLeft w:val="0"/>
      <w:marRight w:val="0"/>
      <w:marTop w:val="0"/>
      <w:marBottom w:val="0"/>
      <w:divBdr>
        <w:top w:val="none" w:sz="0" w:space="0" w:color="auto"/>
        <w:left w:val="none" w:sz="0" w:space="0" w:color="auto"/>
        <w:bottom w:val="none" w:sz="0" w:space="0" w:color="auto"/>
        <w:right w:val="none" w:sz="0" w:space="0" w:color="auto"/>
      </w:divBdr>
    </w:div>
    <w:div w:id="2110928960">
      <w:marLeft w:val="0"/>
      <w:marRight w:val="0"/>
      <w:marTop w:val="0"/>
      <w:marBottom w:val="0"/>
      <w:divBdr>
        <w:top w:val="none" w:sz="0" w:space="0" w:color="auto"/>
        <w:left w:val="none" w:sz="0" w:space="0" w:color="auto"/>
        <w:bottom w:val="none" w:sz="0" w:space="0" w:color="auto"/>
        <w:right w:val="none" w:sz="0" w:space="0" w:color="auto"/>
      </w:divBdr>
    </w:div>
    <w:div w:id="2110928962">
      <w:marLeft w:val="0"/>
      <w:marRight w:val="0"/>
      <w:marTop w:val="0"/>
      <w:marBottom w:val="0"/>
      <w:divBdr>
        <w:top w:val="none" w:sz="0" w:space="0" w:color="auto"/>
        <w:left w:val="none" w:sz="0" w:space="0" w:color="auto"/>
        <w:bottom w:val="none" w:sz="0" w:space="0" w:color="auto"/>
        <w:right w:val="none" w:sz="0" w:space="0" w:color="auto"/>
      </w:divBdr>
    </w:div>
    <w:div w:id="2110928963">
      <w:marLeft w:val="0"/>
      <w:marRight w:val="0"/>
      <w:marTop w:val="0"/>
      <w:marBottom w:val="0"/>
      <w:divBdr>
        <w:top w:val="none" w:sz="0" w:space="0" w:color="auto"/>
        <w:left w:val="none" w:sz="0" w:space="0" w:color="auto"/>
        <w:bottom w:val="none" w:sz="0" w:space="0" w:color="auto"/>
        <w:right w:val="none" w:sz="0" w:space="0" w:color="auto"/>
      </w:divBdr>
    </w:div>
    <w:div w:id="2110928964">
      <w:marLeft w:val="0"/>
      <w:marRight w:val="0"/>
      <w:marTop w:val="0"/>
      <w:marBottom w:val="0"/>
      <w:divBdr>
        <w:top w:val="none" w:sz="0" w:space="0" w:color="auto"/>
        <w:left w:val="none" w:sz="0" w:space="0" w:color="auto"/>
        <w:bottom w:val="none" w:sz="0" w:space="0" w:color="auto"/>
        <w:right w:val="none" w:sz="0" w:space="0" w:color="auto"/>
      </w:divBdr>
    </w:div>
    <w:div w:id="2110928965">
      <w:marLeft w:val="0"/>
      <w:marRight w:val="0"/>
      <w:marTop w:val="0"/>
      <w:marBottom w:val="0"/>
      <w:divBdr>
        <w:top w:val="none" w:sz="0" w:space="0" w:color="auto"/>
        <w:left w:val="none" w:sz="0" w:space="0" w:color="auto"/>
        <w:bottom w:val="none" w:sz="0" w:space="0" w:color="auto"/>
        <w:right w:val="none" w:sz="0" w:space="0" w:color="auto"/>
      </w:divBdr>
    </w:div>
    <w:div w:id="2110928967">
      <w:marLeft w:val="0"/>
      <w:marRight w:val="0"/>
      <w:marTop w:val="0"/>
      <w:marBottom w:val="0"/>
      <w:divBdr>
        <w:top w:val="none" w:sz="0" w:space="0" w:color="auto"/>
        <w:left w:val="none" w:sz="0" w:space="0" w:color="auto"/>
        <w:bottom w:val="none" w:sz="0" w:space="0" w:color="auto"/>
        <w:right w:val="none" w:sz="0" w:space="0" w:color="auto"/>
      </w:divBdr>
    </w:div>
    <w:div w:id="2110928968">
      <w:marLeft w:val="0"/>
      <w:marRight w:val="0"/>
      <w:marTop w:val="0"/>
      <w:marBottom w:val="0"/>
      <w:divBdr>
        <w:top w:val="none" w:sz="0" w:space="0" w:color="auto"/>
        <w:left w:val="none" w:sz="0" w:space="0" w:color="auto"/>
        <w:bottom w:val="none" w:sz="0" w:space="0" w:color="auto"/>
        <w:right w:val="none" w:sz="0" w:space="0" w:color="auto"/>
      </w:divBdr>
    </w:div>
    <w:div w:id="2110928969">
      <w:marLeft w:val="0"/>
      <w:marRight w:val="0"/>
      <w:marTop w:val="0"/>
      <w:marBottom w:val="0"/>
      <w:divBdr>
        <w:top w:val="none" w:sz="0" w:space="0" w:color="auto"/>
        <w:left w:val="none" w:sz="0" w:space="0" w:color="auto"/>
        <w:bottom w:val="none" w:sz="0" w:space="0" w:color="auto"/>
        <w:right w:val="none" w:sz="0" w:space="0" w:color="auto"/>
      </w:divBdr>
    </w:div>
    <w:div w:id="2110928970">
      <w:marLeft w:val="0"/>
      <w:marRight w:val="0"/>
      <w:marTop w:val="0"/>
      <w:marBottom w:val="0"/>
      <w:divBdr>
        <w:top w:val="none" w:sz="0" w:space="0" w:color="auto"/>
        <w:left w:val="none" w:sz="0" w:space="0" w:color="auto"/>
        <w:bottom w:val="none" w:sz="0" w:space="0" w:color="auto"/>
        <w:right w:val="none" w:sz="0" w:space="0" w:color="auto"/>
      </w:divBdr>
    </w:div>
    <w:div w:id="2110928971">
      <w:marLeft w:val="0"/>
      <w:marRight w:val="0"/>
      <w:marTop w:val="0"/>
      <w:marBottom w:val="0"/>
      <w:divBdr>
        <w:top w:val="none" w:sz="0" w:space="0" w:color="auto"/>
        <w:left w:val="none" w:sz="0" w:space="0" w:color="auto"/>
        <w:bottom w:val="none" w:sz="0" w:space="0" w:color="auto"/>
        <w:right w:val="none" w:sz="0" w:space="0" w:color="auto"/>
      </w:divBdr>
    </w:div>
    <w:div w:id="2110928972">
      <w:marLeft w:val="0"/>
      <w:marRight w:val="0"/>
      <w:marTop w:val="0"/>
      <w:marBottom w:val="0"/>
      <w:divBdr>
        <w:top w:val="none" w:sz="0" w:space="0" w:color="auto"/>
        <w:left w:val="none" w:sz="0" w:space="0" w:color="auto"/>
        <w:bottom w:val="none" w:sz="0" w:space="0" w:color="auto"/>
        <w:right w:val="none" w:sz="0" w:space="0" w:color="auto"/>
      </w:divBdr>
    </w:div>
    <w:div w:id="2110928973">
      <w:marLeft w:val="0"/>
      <w:marRight w:val="0"/>
      <w:marTop w:val="0"/>
      <w:marBottom w:val="0"/>
      <w:divBdr>
        <w:top w:val="none" w:sz="0" w:space="0" w:color="auto"/>
        <w:left w:val="none" w:sz="0" w:space="0" w:color="auto"/>
        <w:bottom w:val="none" w:sz="0" w:space="0" w:color="auto"/>
        <w:right w:val="none" w:sz="0" w:space="0" w:color="auto"/>
      </w:divBdr>
    </w:div>
    <w:div w:id="2110928974">
      <w:marLeft w:val="0"/>
      <w:marRight w:val="0"/>
      <w:marTop w:val="0"/>
      <w:marBottom w:val="0"/>
      <w:divBdr>
        <w:top w:val="none" w:sz="0" w:space="0" w:color="auto"/>
        <w:left w:val="none" w:sz="0" w:space="0" w:color="auto"/>
        <w:bottom w:val="none" w:sz="0" w:space="0" w:color="auto"/>
        <w:right w:val="none" w:sz="0" w:space="0" w:color="auto"/>
      </w:divBdr>
    </w:div>
    <w:div w:id="2110928975">
      <w:marLeft w:val="0"/>
      <w:marRight w:val="0"/>
      <w:marTop w:val="0"/>
      <w:marBottom w:val="0"/>
      <w:divBdr>
        <w:top w:val="none" w:sz="0" w:space="0" w:color="auto"/>
        <w:left w:val="none" w:sz="0" w:space="0" w:color="auto"/>
        <w:bottom w:val="none" w:sz="0" w:space="0" w:color="auto"/>
        <w:right w:val="none" w:sz="0" w:space="0" w:color="auto"/>
      </w:divBdr>
    </w:div>
    <w:div w:id="2110928977">
      <w:marLeft w:val="0"/>
      <w:marRight w:val="0"/>
      <w:marTop w:val="0"/>
      <w:marBottom w:val="0"/>
      <w:divBdr>
        <w:top w:val="none" w:sz="0" w:space="0" w:color="auto"/>
        <w:left w:val="none" w:sz="0" w:space="0" w:color="auto"/>
        <w:bottom w:val="none" w:sz="0" w:space="0" w:color="auto"/>
        <w:right w:val="none" w:sz="0" w:space="0" w:color="auto"/>
      </w:divBdr>
    </w:div>
    <w:div w:id="2110928978">
      <w:marLeft w:val="0"/>
      <w:marRight w:val="0"/>
      <w:marTop w:val="0"/>
      <w:marBottom w:val="0"/>
      <w:divBdr>
        <w:top w:val="none" w:sz="0" w:space="0" w:color="auto"/>
        <w:left w:val="none" w:sz="0" w:space="0" w:color="auto"/>
        <w:bottom w:val="none" w:sz="0" w:space="0" w:color="auto"/>
        <w:right w:val="none" w:sz="0" w:space="0" w:color="auto"/>
      </w:divBdr>
    </w:div>
    <w:div w:id="2110928979">
      <w:marLeft w:val="0"/>
      <w:marRight w:val="0"/>
      <w:marTop w:val="0"/>
      <w:marBottom w:val="0"/>
      <w:divBdr>
        <w:top w:val="none" w:sz="0" w:space="0" w:color="auto"/>
        <w:left w:val="none" w:sz="0" w:space="0" w:color="auto"/>
        <w:bottom w:val="none" w:sz="0" w:space="0" w:color="auto"/>
        <w:right w:val="none" w:sz="0" w:space="0" w:color="auto"/>
      </w:divBdr>
    </w:div>
    <w:div w:id="2110928980">
      <w:marLeft w:val="0"/>
      <w:marRight w:val="0"/>
      <w:marTop w:val="0"/>
      <w:marBottom w:val="0"/>
      <w:divBdr>
        <w:top w:val="none" w:sz="0" w:space="0" w:color="auto"/>
        <w:left w:val="none" w:sz="0" w:space="0" w:color="auto"/>
        <w:bottom w:val="none" w:sz="0" w:space="0" w:color="auto"/>
        <w:right w:val="none" w:sz="0" w:space="0" w:color="auto"/>
      </w:divBdr>
      <w:divsChild>
        <w:div w:id="2110928987">
          <w:marLeft w:val="0"/>
          <w:marRight w:val="0"/>
          <w:marTop w:val="0"/>
          <w:marBottom w:val="0"/>
          <w:divBdr>
            <w:top w:val="none" w:sz="0" w:space="0" w:color="auto"/>
            <w:left w:val="none" w:sz="0" w:space="0" w:color="auto"/>
            <w:bottom w:val="none" w:sz="0" w:space="0" w:color="auto"/>
            <w:right w:val="none" w:sz="0" w:space="0" w:color="auto"/>
          </w:divBdr>
        </w:div>
      </w:divsChild>
    </w:div>
    <w:div w:id="2110928981">
      <w:marLeft w:val="0"/>
      <w:marRight w:val="0"/>
      <w:marTop w:val="0"/>
      <w:marBottom w:val="0"/>
      <w:divBdr>
        <w:top w:val="none" w:sz="0" w:space="0" w:color="auto"/>
        <w:left w:val="none" w:sz="0" w:space="0" w:color="auto"/>
        <w:bottom w:val="none" w:sz="0" w:space="0" w:color="auto"/>
        <w:right w:val="none" w:sz="0" w:space="0" w:color="auto"/>
      </w:divBdr>
    </w:div>
    <w:div w:id="2110928982">
      <w:marLeft w:val="0"/>
      <w:marRight w:val="0"/>
      <w:marTop w:val="0"/>
      <w:marBottom w:val="0"/>
      <w:divBdr>
        <w:top w:val="none" w:sz="0" w:space="0" w:color="auto"/>
        <w:left w:val="none" w:sz="0" w:space="0" w:color="auto"/>
        <w:bottom w:val="none" w:sz="0" w:space="0" w:color="auto"/>
        <w:right w:val="none" w:sz="0" w:space="0" w:color="auto"/>
      </w:divBdr>
    </w:div>
    <w:div w:id="2110928983">
      <w:marLeft w:val="0"/>
      <w:marRight w:val="0"/>
      <w:marTop w:val="0"/>
      <w:marBottom w:val="0"/>
      <w:divBdr>
        <w:top w:val="none" w:sz="0" w:space="0" w:color="auto"/>
        <w:left w:val="none" w:sz="0" w:space="0" w:color="auto"/>
        <w:bottom w:val="none" w:sz="0" w:space="0" w:color="auto"/>
        <w:right w:val="none" w:sz="0" w:space="0" w:color="auto"/>
      </w:divBdr>
    </w:div>
    <w:div w:id="2110928984">
      <w:marLeft w:val="0"/>
      <w:marRight w:val="0"/>
      <w:marTop w:val="0"/>
      <w:marBottom w:val="0"/>
      <w:divBdr>
        <w:top w:val="none" w:sz="0" w:space="0" w:color="auto"/>
        <w:left w:val="none" w:sz="0" w:space="0" w:color="auto"/>
        <w:bottom w:val="none" w:sz="0" w:space="0" w:color="auto"/>
        <w:right w:val="none" w:sz="0" w:space="0" w:color="auto"/>
      </w:divBdr>
    </w:div>
    <w:div w:id="2110928985">
      <w:marLeft w:val="0"/>
      <w:marRight w:val="0"/>
      <w:marTop w:val="0"/>
      <w:marBottom w:val="0"/>
      <w:divBdr>
        <w:top w:val="none" w:sz="0" w:space="0" w:color="auto"/>
        <w:left w:val="none" w:sz="0" w:space="0" w:color="auto"/>
        <w:bottom w:val="none" w:sz="0" w:space="0" w:color="auto"/>
        <w:right w:val="none" w:sz="0" w:space="0" w:color="auto"/>
      </w:divBdr>
    </w:div>
    <w:div w:id="2110928988">
      <w:marLeft w:val="0"/>
      <w:marRight w:val="0"/>
      <w:marTop w:val="0"/>
      <w:marBottom w:val="0"/>
      <w:divBdr>
        <w:top w:val="none" w:sz="0" w:space="0" w:color="auto"/>
        <w:left w:val="none" w:sz="0" w:space="0" w:color="auto"/>
        <w:bottom w:val="none" w:sz="0" w:space="0" w:color="auto"/>
        <w:right w:val="none" w:sz="0" w:space="0" w:color="auto"/>
      </w:divBdr>
    </w:div>
    <w:div w:id="2110928989">
      <w:marLeft w:val="0"/>
      <w:marRight w:val="0"/>
      <w:marTop w:val="0"/>
      <w:marBottom w:val="0"/>
      <w:divBdr>
        <w:top w:val="none" w:sz="0" w:space="0" w:color="auto"/>
        <w:left w:val="none" w:sz="0" w:space="0" w:color="auto"/>
        <w:bottom w:val="none" w:sz="0" w:space="0" w:color="auto"/>
        <w:right w:val="none" w:sz="0" w:space="0" w:color="auto"/>
      </w:divBdr>
      <w:divsChild>
        <w:div w:id="2110928959">
          <w:marLeft w:val="0"/>
          <w:marRight w:val="0"/>
          <w:marTop w:val="0"/>
          <w:marBottom w:val="0"/>
          <w:divBdr>
            <w:top w:val="none" w:sz="0" w:space="0" w:color="auto"/>
            <w:left w:val="none" w:sz="0" w:space="0" w:color="auto"/>
            <w:bottom w:val="none" w:sz="0" w:space="0" w:color="auto"/>
            <w:right w:val="none" w:sz="0" w:space="0" w:color="auto"/>
          </w:divBdr>
        </w:div>
        <w:div w:id="2110928966">
          <w:marLeft w:val="0"/>
          <w:marRight w:val="0"/>
          <w:marTop w:val="0"/>
          <w:marBottom w:val="0"/>
          <w:divBdr>
            <w:top w:val="none" w:sz="0" w:space="0" w:color="auto"/>
            <w:left w:val="none" w:sz="0" w:space="0" w:color="auto"/>
            <w:bottom w:val="none" w:sz="0" w:space="0" w:color="auto"/>
            <w:right w:val="none" w:sz="0" w:space="0" w:color="auto"/>
          </w:divBdr>
        </w:div>
      </w:divsChild>
    </w:div>
    <w:div w:id="2110928990">
      <w:marLeft w:val="0"/>
      <w:marRight w:val="0"/>
      <w:marTop w:val="0"/>
      <w:marBottom w:val="0"/>
      <w:divBdr>
        <w:top w:val="none" w:sz="0" w:space="0" w:color="auto"/>
        <w:left w:val="none" w:sz="0" w:space="0" w:color="auto"/>
        <w:bottom w:val="none" w:sz="0" w:space="0" w:color="auto"/>
        <w:right w:val="none" w:sz="0" w:space="0" w:color="auto"/>
      </w:divBdr>
      <w:divsChild>
        <w:div w:id="2110928961">
          <w:marLeft w:val="0"/>
          <w:marRight w:val="0"/>
          <w:marTop w:val="0"/>
          <w:marBottom w:val="0"/>
          <w:divBdr>
            <w:top w:val="none" w:sz="0" w:space="0" w:color="auto"/>
            <w:left w:val="none" w:sz="0" w:space="0" w:color="auto"/>
            <w:bottom w:val="none" w:sz="0" w:space="0" w:color="auto"/>
            <w:right w:val="none" w:sz="0" w:space="0" w:color="auto"/>
          </w:divBdr>
        </w:div>
      </w:divsChild>
    </w:div>
    <w:div w:id="2110928991">
      <w:marLeft w:val="0"/>
      <w:marRight w:val="0"/>
      <w:marTop w:val="0"/>
      <w:marBottom w:val="0"/>
      <w:divBdr>
        <w:top w:val="none" w:sz="0" w:space="0" w:color="auto"/>
        <w:left w:val="none" w:sz="0" w:space="0" w:color="auto"/>
        <w:bottom w:val="none" w:sz="0" w:space="0" w:color="auto"/>
        <w:right w:val="none" w:sz="0" w:space="0" w:color="auto"/>
      </w:divBdr>
    </w:div>
    <w:div w:id="2110928992">
      <w:marLeft w:val="0"/>
      <w:marRight w:val="0"/>
      <w:marTop w:val="0"/>
      <w:marBottom w:val="0"/>
      <w:divBdr>
        <w:top w:val="none" w:sz="0" w:space="0" w:color="auto"/>
        <w:left w:val="none" w:sz="0" w:space="0" w:color="auto"/>
        <w:bottom w:val="none" w:sz="0" w:space="0" w:color="auto"/>
        <w:right w:val="none" w:sz="0" w:space="0" w:color="auto"/>
      </w:divBdr>
    </w:div>
    <w:div w:id="2110928993">
      <w:marLeft w:val="0"/>
      <w:marRight w:val="0"/>
      <w:marTop w:val="0"/>
      <w:marBottom w:val="0"/>
      <w:divBdr>
        <w:top w:val="none" w:sz="0" w:space="0" w:color="auto"/>
        <w:left w:val="none" w:sz="0" w:space="0" w:color="auto"/>
        <w:bottom w:val="none" w:sz="0" w:space="0" w:color="auto"/>
        <w:right w:val="none" w:sz="0" w:space="0" w:color="auto"/>
      </w:divBdr>
    </w:div>
    <w:div w:id="2110928994">
      <w:marLeft w:val="0"/>
      <w:marRight w:val="0"/>
      <w:marTop w:val="0"/>
      <w:marBottom w:val="0"/>
      <w:divBdr>
        <w:top w:val="none" w:sz="0" w:space="0" w:color="auto"/>
        <w:left w:val="none" w:sz="0" w:space="0" w:color="auto"/>
        <w:bottom w:val="none" w:sz="0" w:space="0" w:color="auto"/>
        <w:right w:val="none" w:sz="0" w:space="0" w:color="auto"/>
      </w:divBdr>
      <w:divsChild>
        <w:div w:id="2110928976">
          <w:marLeft w:val="0"/>
          <w:marRight w:val="0"/>
          <w:marTop w:val="0"/>
          <w:marBottom w:val="0"/>
          <w:divBdr>
            <w:top w:val="none" w:sz="0" w:space="0" w:color="auto"/>
            <w:left w:val="none" w:sz="0" w:space="0" w:color="auto"/>
            <w:bottom w:val="none" w:sz="0" w:space="0" w:color="auto"/>
            <w:right w:val="none" w:sz="0" w:space="0" w:color="auto"/>
          </w:divBdr>
        </w:div>
        <w:div w:id="2110928986">
          <w:marLeft w:val="0"/>
          <w:marRight w:val="0"/>
          <w:marTop w:val="0"/>
          <w:marBottom w:val="0"/>
          <w:divBdr>
            <w:top w:val="none" w:sz="0" w:space="0" w:color="auto"/>
            <w:left w:val="none" w:sz="0" w:space="0" w:color="auto"/>
            <w:bottom w:val="none" w:sz="0" w:space="0" w:color="auto"/>
            <w:right w:val="none" w:sz="0" w:space="0" w:color="auto"/>
          </w:divBdr>
        </w:div>
      </w:divsChild>
    </w:div>
    <w:div w:id="2110928995">
      <w:marLeft w:val="0"/>
      <w:marRight w:val="0"/>
      <w:marTop w:val="0"/>
      <w:marBottom w:val="0"/>
      <w:divBdr>
        <w:top w:val="none" w:sz="0" w:space="0" w:color="auto"/>
        <w:left w:val="none" w:sz="0" w:space="0" w:color="auto"/>
        <w:bottom w:val="none" w:sz="0" w:space="0" w:color="auto"/>
        <w:right w:val="none" w:sz="0" w:space="0" w:color="auto"/>
      </w:divBdr>
    </w:div>
    <w:div w:id="2110928996">
      <w:marLeft w:val="0"/>
      <w:marRight w:val="0"/>
      <w:marTop w:val="0"/>
      <w:marBottom w:val="0"/>
      <w:divBdr>
        <w:top w:val="none" w:sz="0" w:space="0" w:color="auto"/>
        <w:left w:val="none" w:sz="0" w:space="0" w:color="auto"/>
        <w:bottom w:val="none" w:sz="0" w:space="0" w:color="auto"/>
        <w:right w:val="none" w:sz="0" w:space="0" w:color="auto"/>
      </w:divBdr>
    </w:div>
    <w:div w:id="2110928997">
      <w:marLeft w:val="0"/>
      <w:marRight w:val="0"/>
      <w:marTop w:val="0"/>
      <w:marBottom w:val="0"/>
      <w:divBdr>
        <w:top w:val="none" w:sz="0" w:space="0" w:color="auto"/>
        <w:left w:val="none" w:sz="0" w:space="0" w:color="auto"/>
        <w:bottom w:val="none" w:sz="0" w:space="0" w:color="auto"/>
        <w:right w:val="none" w:sz="0" w:space="0" w:color="auto"/>
      </w:divBdr>
    </w:div>
    <w:div w:id="2110928998">
      <w:marLeft w:val="0"/>
      <w:marRight w:val="0"/>
      <w:marTop w:val="0"/>
      <w:marBottom w:val="0"/>
      <w:divBdr>
        <w:top w:val="none" w:sz="0" w:space="0" w:color="auto"/>
        <w:left w:val="none" w:sz="0" w:space="0" w:color="auto"/>
        <w:bottom w:val="none" w:sz="0" w:space="0" w:color="auto"/>
        <w:right w:val="none" w:sz="0" w:space="0" w:color="auto"/>
      </w:divBdr>
    </w:div>
    <w:div w:id="2110928999">
      <w:marLeft w:val="0"/>
      <w:marRight w:val="0"/>
      <w:marTop w:val="0"/>
      <w:marBottom w:val="0"/>
      <w:divBdr>
        <w:top w:val="none" w:sz="0" w:space="0" w:color="auto"/>
        <w:left w:val="none" w:sz="0" w:space="0" w:color="auto"/>
        <w:bottom w:val="none" w:sz="0" w:space="0" w:color="auto"/>
        <w:right w:val="none" w:sz="0" w:space="0" w:color="auto"/>
      </w:divBdr>
    </w:div>
    <w:div w:id="2110929001">
      <w:marLeft w:val="0"/>
      <w:marRight w:val="0"/>
      <w:marTop w:val="0"/>
      <w:marBottom w:val="0"/>
      <w:divBdr>
        <w:top w:val="none" w:sz="0" w:space="0" w:color="auto"/>
        <w:left w:val="none" w:sz="0" w:space="0" w:color="auto"/>
        <w:bottom w:val="none" w:sz="0" w:space="0" w:color="auto"/>
        <w:right w:val="none" w:sz="0" w:space="0" w:color="auto"/>
      </w:divBdr>
      <w:divsChild>
        <w:div w:id="2110929000">
          <w:marLeft w:val="0"/>
          <w:marRight w:val="0"/>
          <w:marTop w:val="0"/>
          <w:marBottom w:val="0"/>
          <w:divBdr>
            <w:top w:val="none" w:sz="0" w:space="0" w:color="auto"/>
            <w:left w:val="none" w:sz="0" w:space="0" w:color="auto"/>
            <w:bottom w:val="none" w:sz="0" w:space="0" w:color="auto"/>
            <w:right w:val="none" w:sz="0" w:space="0" w:color="auto"/>
          </w:divBdr>
        </w:div>
        <w:div w:id="2110929002">
          <w:marLeft w:val="0"/>
          <w:marRight w:val="0"/>
          <w:marTop w:val="0"/>
          <w:marBottom w:val="0"/>
          <w:divBdr>
            <w:top w:val="none" w:sz="0" w:space="0" w:color="auto"/>
            <w:left w:val="none" w:sz="0" w:space="0" w:color="auto"/>
            <w:bottom w:val="none" w:sz="0" w:space="0" w:color="auto"/>
            <w:right w:val="none" w:sz="0" w:space="0" w:color="auto"/>
          </w:divBdr>
        </w:div>
      </w:divsChild>
    </w:div>
    <w:div w:id="2110929004">
      <w:marLeft w:val="0"/>
      <w:marRight w:val="0"/>
      <w:marTop w:val="0"/>
      <w:marBottom w:val="0"/>
      <w:divBdr>
        <w:top w:val="none" w:sz="0" w:space="0" w:color="auto"/>
        <w:left w:val="none" w:sz="0" w:space="0" w:color="auto"/>
        <w:bottom w:val="none" w:sz="0" w:space="0" w:color="auto"/>
        <w:right w:val="none" w:sz="0" w:space="0" w:color="auto"/>
      </w:divBdr>
      <w:divsChild>
        <w:div w:id="2110929003">
          <w:marLeft w:val="0"/>
          <w:marRight w:val="0"/>
          <w:marTop w:val="0"/>
          <w:marBottom w:val="0"/>
          <w:divBdr>
            <w:top w:val="none" w:sz="0" w:space="0" w:color="auto"/>
            <w:left w:val="none" w:sz="0" w:space="0" w:color="auto"/>
            <w:bottom w:val="none" w:sz="0" w:space="0" w:color="auto"/>
            <w:right w:val="none" w:sz="0" w:space="0" w:color="auto"/>
          </w:divBdr>
        </w:div>
      </w:divsChild>
    </w:div>
    <w:div w:id="2110929005">
      <w:marLeft w:val="0"/>
      <w:marRight w:val="0"/>
      <w:marTop w:val="0"/>
      <w:marBottom w:val="0"/>
      <w:divBdr>
        <w:top w:val="none" w:sz="0" w:space="0" w:color="auto"/>
        <w:left w:val="none" w:sz="0" w:space="0" w:color="auto"/>
        <w:bottom w:val="none" w:sz="0" w:space="0" w:color="auto"/>
        <w:right w:val="none" w:sz="0" w:space="0" w:color="auto"/>
      </w:divBdr>
    </w:div>
    <w:div w:id="2110929006">
      <w:marLeft w:val="0"/>
      <w:marRight w:val="0"/>
      <w:marTop w:val="0"/>
      <w:marBottom w:val="0"/>
      <w:divBdr>
        <w:top w:val="none" w:sz="0" w:space="0" w:color="auto"/>
        <w:left w:val="none" w:sz="0" w:space="0" w:color="auto"/>
        <w:bottom w:val="none" w:sz="0" w:space="0" w:color="auto"/>
        <w:right w:val="none" w:sz="0" w:space="0" w:color="auto"/>
      </w:divBdr>
    </w:div>
    <w:div w:id="2110929007">
      <w:marLeft w:val="0"/>
      <w:marRight w:val="0"/>
      <w:marTop w:val="0"/>
      <w:marBottom w:val="0"/>
      <w:divBdr>
        <w:top w:val="none" w:sz="0" w:space="0" w:color="auto"/>
        <w:left w:val="none" w:sz="0" w:space="0" w:color="auto"/>
        <w:bottom w:val="none" w:sz="0" w:space="0" w:color="auto"/>
        <w:right w:val="none" w:sz="0" w:space="0" w:color="auto"/>
      </w:divBdr>
    </w:div>
    <w:div w:id="2110929008">
      <w:marLeft w:val="0"/>
      <w:marRight w:val="0"/>
      <w:marTop w:val="0"/>
      <w:marBottom w:val="0"/>
      <w:divBdr>
        <w:top w:val="none" w:sz="0" w:space="0" w:color="auto"/>
        <w:left w:val="none" w:sz="0" w:space="0" w:color="auto"/>
        <w:bottom w:val="none" w:sz="0" w:space="0" w:color="auto"/>
        <w:right w:val="none" w:sz="0" w:space="0" w:color="auto"/>
      </w:divBdr>
    </w:div>
    <w:div w:id="211092900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826E8-FA75-40B2-BCDE-0D75628B3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828</TotalTime>
  <Pages>36</Pages>
  <Words>11595</Words>
  <Characters>81027</Characters>
  <Application>Microsoft Office Word</Application>
  <DocSecurity>0</DocSecurity>
  <Lines>675</Lines>
  <Paragraphs>184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05</vt:lpstr>
      <vt:lpstr>05</vt:lpstr>
    </vt:vector>
  </TitlesOfParts>
  <Company>diakov.net</Company>
  <LinksUpToDate>false</LinksUpToDate>
  <CharactersWithSpaces>92438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05</dc:title>
  <dc:creator>u13_Soboleva</dc:creator>
  <cp:lastModifiedBy>u13_matkobozhik</cp:lastModifiedBy>
  <cp:revision>146</cp:revision>
  <cp:lastPrinted>2021-02-01T12:09:00Z</cp:lastPrinted>
  <dcterms:created xsi:type="dcterms:W3CDTF">2021-01-28T10:01:00Z</dcterms:created>
  <dcterms:modified xsi:type="dcterms:W3CDTF">2021-02-01T13:36:00Z</dcterms:modified>
</cp:coreProperties>
</file>