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-553"/>
        <w:tblW w:w="3694" w:type="dxa"/>
        <w:tblCellSpacing w:w="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694"/>
      </w:tblGrid>
      <w:tr w:rsidR="00927F41" w:rsidRPr="00763D49">
        <w:trPr>
          <w:trHeight w:val="690"/>
          <w:tblCellSpacing w:w="22" w:type="dxa"/>
        </w:trPr>
        <w:tc>
          <w:tcPr>
            <w:tcW w:w="3606" w:type="dxa"/>
          </w:tcPr>
          <w:p w:rsidR="00927F41" w:rsidRPr="00763D49" w:rsidRDefault="00927F41">
            <w:pPr>
              <w:pStyle w:val="NormalWeb"/>
              <w:rPr>
                <w:sz w:val="20"/>
                <w:szCs w:val="20"/>
              </w:rPr>
            </w:pPr>
            <w:r w:rsidRPr="00763D49">
              <w:rPr>
                <w:sz w:val="20"/>
                <w:szCs w:val="20"/>
              </w:rPr>
              <w:t>ЗАТВЕРДЖЕНО</w:t>
            </w:r>
            <w:r w:rsidRPr="00763D49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763D49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927F41" w:rsidRDefault="00927F41">
      <w:pPr>
        <w:pStyle w:val="Heading3"/>
        <w:jc w:val="center"/>
        <w:rPr>
          <w:rFonts w:eastAsia="Times New Roman"/>
          <w:sz w:val="18"/>
          <w:szCs w:val="18"/>
        </w:rPr>
      </w:pPr>
    </w:p>
    <w:p w:rsidR="00927F41" w:rsidRDefault="00927F41">
      <w:pPr>
        <w:pStyle w:val="Heading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37"/>
        <w:gridCol w:w="5929"/>
        <w:gridCol w:w="4780"/>
        <w:gridCol w:w="136"/>
      </w:tblGrid>
      <w:tr w:rsidR="00927F41" w:rsidRPr="00763D49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927F41" w:rsidRPr="00763D49" w:rsidRDefault="00927F41">
            <w:pPr>
              <w:pStyle w:val="NormalWeb"/>
              <w:jc w:val="center"/>
            </w:pPr>
            <w:r>
              <w:rPr>
                <w:noProof/>
                <w:lang w:val="ru-RU" w:eastAsia="ru-RU"/>
              </w:rPr>
              <w:pict>
                <v:line id="Пряма сполучна лінія 11" o:spid="_x0000_s1027" style="position:absolute;left:0;text-align:left;flip:y;z-index:251661312" from="49.55pt,26.65pt" to="487.45pt,27.2pt" o:gfxdata="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Vkpg1wAAAAgBAAAPAAAA&#10;AAAAAAEAIAAAACIAAABkcnMvZG93bnJldi54bWxQSwECFAAUAAAACACHTuJA6E01zN0BAAByAwAA&#10;DgAAAAAAAAABACAAAAAmAQAAZHJzL2Uyb0RvYy54bWxQSwUGAAAAAAYABgBZAQAAdQUAAAAA&#10;"/>
              </w:pict>
            </w:r>
            <w:r w:rsidRPr="00763D49">
              <w:t>Розпорядник інформації</w:t>
            </w:r>
            <w:r w:rsidRPr="00763D49">
              <w:br/>
            </w:r>
            <w:r w:rsidRPr="00763D49">
              <w:rPr>
                <w:b/>
              </w:rPr>
              <w:t>ГОЛОВНЕ УПРАВЛІННЯ ДПС У ЖИТОМИРСЬКІЙ ОБЛАСТІ</w:t>
            </w:r>
            <w:r w:rsidRPr="00763D49">
              <w:br/>
            </w:r>
            <w:r w:rsidRPr="00763D49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927F41" w:rsidRPr="00763D49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927F41" w:rsidRPr="00763D49" w:rsidRDefault="00927F41">
            <w:pPr>
              <w:pStyle w:val="NormalWeb"/>
              <w:jc w:val="center"/>
            </w:pPr>
            <w:r w:rsidRPr="00763D49">
              <w:rPr>
                <w:b/>
                <w:bCs/>
              </w:rPr>
              <w:t>ЗАПИТ</w:t>
            </w:r>
            <w:r w:rsidRPr="00763D49">
              <w:br/>
            </w:r>
            <w:r w:rsidRPr="00763D49">
              <w:rPr>
                <w:b/>
                <w:bCs/>
              </w:rPr>
              <w:t>на отримання публічної інформації</w:t>
            </w:r>
          </w:p>
        </w:tc>
      </w:tr>
      <w:tr w:rsidR="00927F41" w:rsidRPr="00763D49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150"/>
              <w:gridCol w:w="2834"/>
              <w:gridCol w:w="4419"/>
            </w:tblGrid>
            <w:tr w:rsidR="00927F41" w:rsidRPr="00763D49">
              <w:trPr>
                <w:trHeight w:val="279"/>
                <w:tblCellSpacing w:w="22" w:type="dxa"/>
                <w:jc w:val="center"/>
              </w:trPr>
              <w:tc>
                <w:tcPr>
                  <w:tcW w:w="3084" w:type="dxa"/>
                </w:tcPr>
                <w:p w:rsidR="00927F41" w:rsidRPr="00763D49" w:rsidRDefault="00927F41">
                  <w:pPr>
                    <w:pStyle w:val="NormalWeb"/>
                    <w:rPr>
                      <w:b/>
                      <w:u w:val="single"/>
                    </w:rPr>
                  </w:pPr>
                  <w:r w:rsidRPr="00763D49">
                    <w:rPr>
                      <w:b/>
                    </w:rPr>
                    <w:t xml:space="preserve">       </w:t>
                  </w:r>
                  <w:r w:rsidRPr="00763D49">
                    <w:rPr>
                      <w:b/>
                      <w:u w:val="single"/>
                    </w:rPr>
                    <w:t>у письмовому вигляді</w:t>
                  </w:r>
                </w:p>
              </w:tc>
              <w:tc>
                <w:tcPr>
                  <w:tcW w:w="2790" w:type="dxa"/>
                </w:tcPr>
                <w:p w:rsidR="00927F41" w:rsidRPr="00763D49" w:rsidRDefault="00927F41">
                  <w:pPr>
                    <w:pStyle w:val="NormalWeb"/>
                  </w:pPr>
                  <w:r w:rsidRPr="00763D49">
                    <w:t xml:space="preserve">     електронною поштою</w:t>
                  </w:r>
                </w:p>
              </w:tc>
              <w:tc>
                <w:tcPr>
                  <w:tcW w:w="4353" w:type="dxa"/>
                </w:tcPr>
                <w:p w:rsidR="00927F41" w:rsidRPr="00763D49" w:rsidRDefault="00927F41">
                  <w:pPr>
                    <w:pStyle w:val="NormalWeb"/>
                  </w:pPr>
                  <w:r w:rsidRPr="00763D49">
                    <w:t xml:space="preserve"> телефоном                  факсом</w:t>
                  </w:r>
                </w:p>
              </w:tc>
            </w:tr>
          </w:tbl>
          <w:p w:rsidR="00927F41" w:rsidRPr="00763D49" w:rsidRDefault="00927F41">
            <w:pPr>
              <w:pStyle w:val="NormalWeb"/>
              <w:rPr>
                <w:sz w:val="16"/>
                <w:szCs w:val="16"/>
              </w:rPr>
            </w:pPr>
          </w:p>
        </w:tc>
      </w:tr>
      <w:tr w:rsidR="00927F41" w:rsidRPr="00763D49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09"/>
              <w:gridCol w:w="3386"/>
              <w:gridCol w:w="3558"/>
            </w:tblGrid>
            <w:tr w:rsidR="00927F41" w:rsidRPr="00763D49">
              <w:trPr>
                <w:trHeight w:val="560"/>
                <w:tblCellSpacing w:w="22" w:type="dxa"/>
                <w:jc w:val="center"/>
              </w:trPr>
              <w:tc>
                <w:tcPr>
                  <w:tcW w:w="3443" w:type="dxa"/>
                </w:tcPr>
                <w:p w:rsidR="00927F41" w:rsidRPr="00763D49" w:rsidRDefault="00927F41">
                  <w:pPr>
                    <w:pStyle w:val="NormalWeb"/>
                    <w:rPr>
                      <w:b/>
                      <w:u w:val="single"/>
                    </w:rPr>
                  </w:pPr>
                  <w:r w:rsidRPr="00763D49">
                    <w:rPr>
                      <w:b/>
                      <w:u w:val="single"/>
                    </w:rPr>
                    <w:t>фізична особа</w:t>
                  </w:r>
                </w:p>
              </w:tc>
              <w:tc>
                <w:tcPr>
                  <w:tcW w:w="3342" w:type="dxa"/>
                </w:tcPr>
                <w:p w:rsidR="00927F41" w:rsidRPr="00763D49" w:rsidRDefault="00927F41">
                  <w:pPr>
                    <w:pStyle w:val="NormalWeb"/>
                  </w:pPr>
                  <w:r w:rsidRPr="00763D49">
                    <w:t>юридична особа</w:t>
                  </w:r>
                </w:p>
              </w:tc>
              <w:tc>
                <w:tcPr>
                  <w:tcW w:w="3492" w:type="dxa"/>
                </w:tcPr>
                <w:p w:rsidR="00927F41" w:rsidRPr="00763D49" w:rsidRDefault="00927F41">
                  <w:pPr>
                    <w:pStyle w:val="NormalWeb"/>
                  </w:pPr>
                  <w:r w:rsidRPr="00763D49">
                    <w:t>об'єднання громадян без</w:t>
                  </w:r>
                  <w:r w:rsidRPr="00763D49">
                    <w:br/>
                    <w:t>статусу юридичної особи</w:t>
                  </w:r>
                </w:p>
              </w:tc>
            </w:tr>
          </w:tbl>
          <w:p w:rsidR="00927F41" w:rsidRPr="00763D49" w:rsidRDefault="00927F41"/>
        </w:tc>
      </w:tr>
      <w:tr w:rsidR="00927F41" w:rsidRPr="00763D49">
        <w:trPr>
          <w:trHeight w:val="110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F41" w:rsidRPr="00763D49" w:rsidRDefault="00927F41">
            <w:pPr>
              <w:pStyle w:val="NormalWeb"/>
            </w:pPr>
            <w:r w:rsidRPr="00763D49"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7F41" w:rsidRPr="00763D49" w:rsidRDefault="00927F41">
            <w:pPr>
              <w:pStyle w:val="NormalWeb"/>
              <w:rPr>
                <w:b/>
              </w:rPr>
            </w:pPr>
            <w:r w:rsidRPr="00763D49">
              <w:t> </w:t>
            </w:r>
            <w:r w:rsidRPr="00763D49">
              <w:rPr>
                <w:b/>
              </w:rPr>
              <w:t>Іваненко Іван</w:t>
            </w:r>
          </w:p>
        </w:tc>
      </w:tr>
      <w:tr w:rsidR="00927F41" w:rsidRPr="00763D49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F41" w:rsidRPr="00763D49" w:rsidRDefault="00927F41">
            <w:pPr>
              <w:pStyle w:val="NormalWeb"/>
            </w:pPr>
            <w:r w:rsidRPr="00763D49">
              <w:t>Поштова адреса, адреса електронної пошти, номер телефону запитувача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7F41" w:rsidRPr="00763D49" w:rsidRDefault="00927F41">
            <w:pPr>
              <w:pStyle w:val="NormalWeb"/>
              <w:rPr>
                <w:b/>
              </w:rPr>
            </w:pPr>
            <w:r w:rsidRPr="00763D49">
              <w:t> </w:t>
            </w:r>
            <w:r w:rsidRPr="00763D49">
              <w:rPr>
                <w:b/>
              </w:rPr>
              <w:t>10003, м. Житомир, вул. Київська, 1, кв.11</w:t>
            </w:r>
          </w:p>
        </w:tc>
      </w:tr>
      <w:tr w:rsidR="00927F41" w:rsidRPr="00763D49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F41" w:rsidRPr="00763D49" w:rsidRDefault="00927F41">
            <w:pPr>
              <w:pStyle w:val="NormalWeb"/>
            </w:pPr>
            <w:r w:rsidRPr="00763D49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7F41" w:rsidRPr="00763D49" w:rsidRDefault="00927F41">
            <w:pPr>
              <w:pStyle w:val="NormalWeb"/>
              <w:jc w:val="both"/>
              <w:rPr>
                <w:b/>
              </w:rPr>
            </w:pPr>
            <w:r w:rsidRPr="00763D49">
              <w:rPr>
                <w:b/>
              </w:rPr>
              <w:t>Прошу надати кількість платників податків, які перебувають на обліку в ГУ ДПС у Житомирській області на  01.01.202</w:t>
            </w:r>
            <w:r>
              <w:rPr>
                <w:b/>
              </w:rPr>
              <w:t>1</w:t>
            </w:r>
          </w:p>
        </w:tc>
      </w:tr>
      <w:tr w:rsidR="00927F41" w:rsidRPr="00763D49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927F41" w:rsidRPr="00763D49" w:rsidRDefault="00927F41">
            <w:pPr>
              <w:pStyle w:val="NormalWeb"/>
            </w:pPr>
            <w:r w:rsidRPr="00763D49">
              <w:t xml:space="preserve">Прошу надати мені відповідь у визначений </w:t>
            </w:r>
            <w:r w:rsidRPr="00763D49">
              <w:rPr>
                <w:color w:val="0000FF"/>
              </w:rPr>
              <w:t>Законом України "Про доступ до публічної інформації"</w:t>
            </w:r>
            <w:r w:rsidRPr="00763D49"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56"/>
              <w:gridCol w:w="3430"/>
              <w:gridCol w:w="3452"/>
            </w:tblGrid>
            <w:tr w:rsidR="00927F41" w:rsidRPr="00763D49">
              <w:trPr>
                <w:trHeight w:val="290"/>
                <w:tblCellSpacing w:w="22" w:type="dxa"/>
              </w:trPr>
              <w:tc>
                <w:tcPr>
                  <w:tcW w:w="3490" w:type="dxa"/>
                </w:tcPr>
                <w:p w:rsidR="00927F41" w:rsidRPr="00763D49" w:rsidRDefault="00927F41">
                  <w:pPr>
                    <w:pStyle w:val="NormalWeb"/>
                  </w:pPr>
                  <w:r w:rsidRPr="00763D49">
                    <w:t>Поштою</w:t>
                  </w:r>
                </w:p>
              </w:tc>
              <w:tc>
                <w:tcPr>
                  <w:tcW w:w="3386" w:type="dxa"/>
                </w:tcPr>
                <w:p w:rsidR="00927F41" w:rsidRPr="00763D49" w:rsidRDefault="00927F41">
                  <w:pPr>
                    <w:pStyle w:val="NormalWeb"/>
                    <w:rPr>
                      <w:b/>
                      <w:u w:val="single"/>
                    </w:rPr>
                  </w:pPr>
                  <w:r w:rsidRPr="00763D49">
                    <w:rPr>
                      <w:b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3386" w:type="dxa"/>
                </w:tcPr>
                <w:p w:rsidR="00927F41" w:rsidRPr="00763D49" w:rsidRDefault="00927F41">
                  <w:pPr>
                    <w:pStyle w:val="NormalWeb"/>
                  </w:pPr>
                  <w:r w:rsidRPr="00763D49">
                    <w:t>факсом</w:t>
                  </w:r>
                </w:p>
              </w:tc>
            </w:tr>
          </w:tbl>
          <w:p w:rsidR="00927F41" w:rsidRPr="00763D49" w:rsidRDefault="00927F41">
            <w:pPr>
              <w:pStyle w:val="NormalWeb"/>
            </w:pPr>
            <w:r w:rsidRPr="00763D49">
              <w:t>ознайомлення з документами у спеціальному місці розпорядника інформації</w:t>
            </w:r>
          </w:p>
        </w:tc>
      </w:tr>
      <w:tr w:rsidR="00927F41" w:rsidRPr="00763D49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F41" w:rsidRPr="00763D49" w:rsidRDefault="00927F41">
            <w:pPr>
              <w:pStyle w:val="NormalWeb"/>
            </w:pPr>
            <w:r w:rsidRPr="00763D49">
              <w:t>Поштова адреса (якщо вибрано форму відповіді "поштою")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7F41" w:rsidRPr="00763D49" w:rsidRDefault="00927F41">
            <w:pPr>
              <w:pStyle w:val="NormalWeb"/>
            </w:pPr>
          </w:p>
        </w:tc>
      </w:tr>
      <w:tr w:rsidR="00927F41" w:rsidRPr="00763D49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F41" w:rsidRPr="00763D49" w:rsidRDefault="00927F41">
            <w:pPr>
              <w:pStyle w:val="NormalWeb"/>
            </w:pPr>
            <w:r w:rsidRPr="00763D49">
              <w:t>Контактна електронна пошта</w:t>
            </w:r>
            <w:r w:rsidRPr="00763D49">
              <w:br/>
              <w:t>(якщо вибрано форму відповіді "електронною 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7F41" w:rsidRPr="00763D49" w:rsidRDefault="00927F41">
            <w:pPr>
              <w:pStyle w:val="NormalWeb"/>
              <w:rPr>
                <w:b/>
                <w:lang w:val="en-US"/>
              </w:rPr>
            </w:pPr>
            <w:r w:rsidRPr="00763D49">
              <w:rPr>
                <w:b/>
                <w:lang w:val="en-US"/>
              </w:rPr>
              <w:t>ivanenko</w:t>
            </w:r>
            <w:bookmarkStart w:id="0" w:name="_GoBack"/>
            <w:bookmarkEnd w:id="0"/>
            <w:r w:rsidRPr="00763D49">
              <w:rPr>
                <w:b/>
                <w:lang w:val="en-US"/>
              </w:rPr>
              <w:t>@gmail.com</w:t>
            </w:r>
          </w:p>
        </w:tc>
      </w:tr>
      <w:tr w:rsidR="00927F41" w:rsidRPr="00763D49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F41" w:rsidRPr="00763D49" w:rsidRDefault="00927F41">
            <w:pPr>
              <w:pStyle w:val="NormalWeb"/>
            </w:pPr>
            <w:r w:rsidRPr="00763D49">
              <w:t>Факс (якщо вибрано форму відповіді "факсом")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7F41" w:rsidRPr="00763D49" w:rsidRDefault="00927F41">
            <w:pPr>
              <w:pStyle w:val="NormalWeb"/>
            </w:pPr>
          </w:p>
        </w:tc>
      </w:tr>
      <w:tr w:rsidR="00927F41" w:rsidRPr="00763D49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F41" w:rsidRPr="00763D49" w:rsidRDefault="00927F41">
            <w:pPr>
              <w:pStyle w:val="NormalWeb"/>
            </w:pPr>
            <w:r w:rsidRPr="00763D49"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7F41" w:rsidRPr="00763D49" w:rsidRDefault="00927F41">
            <w:pPr>
              <w:pStyle w:val="NormalWeb"/>
            </w:pPr>
            <w:r w:rsidRPr="00763D49">
              <w:t> </w:t>
            </w:r>
          </w:p>
        </w:tc>
      </w:tr>
      <w:tr w:rsidR="00927F41" w:rsidRPr="00763D49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F41" w:rsidRPr="00763D49" w:rsidRDefault="00927F41">
            <w:pPr>
              <w:pStyle w:val="NormalWeb"/>
            </w:pPr>
            <w:r w:rsidRPr="00763D49">
              <w:t>Дата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7F41" w:rsidRPr="00763D49" w:rsidRDefault="00927F41">
            <w:pPr>
              <w:pStyle w:val="NormalWeb"/>
              <w:rPr>
                <w:b/>
                <w:lang w:val="en-US"/>
              </w:rPr>
            </w:pPr>
            <w:r w:rsidRPr="00763D49">
              <w:t> </w:t>
            </w:r>
            <w:r w:rsidRPr="00763D49">
              <w:rPr>
                <w:b/>
                <w:lang w:val="en-US"/>
              </w:rPr>
              <w:t>11.08.202</w:t>
            </w:r>
            <w:r>
              <w:rPr>
                <w:b/>
              </w:rPr>
              <w:t>1</w:t>
            </w:r>
          </w:p>
        </w:tc>
      </w:tr>
      <w:tr w:rsidR="00927F41" w:rsidRPr="00763D49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F41" w:rsidRPr="00763D49" w:rsidRDefault="00927F41">
            <w:pPr>
              <w:pStyle w:val="NormalWeb"/>
            </w:pPr>
            <w:r w:rsidRPr="00763D49">
              <w:t>Підпис (у разі подання запиту в письмовому вигляді)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7F41" w:rsidRPr="00763D49" w:rsidRDefault="00927F41">
            <w:pPr>
              <w:pStyle w:val="NormalWeb"/>
              <w:rPr>
                <w:b/>
              </w:rPr>
            </w:pPr>
            <w:r w:rsidRPr="00763D49">
              <w:t> </w:t>
            </w:r>
            <w:r w:rsidRPr="00763D49">
              <w:rPr>
                <w:b/>
              </w:rPr>
              <w:t>Особистий підпис</w:t>
            </w:r>
          </w:p>
        </w:tc>
      </w:tr>
      <w:tr w:rsidR="00927F41" w:rsidRPr="00763D49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927F41" w:rsidRPr="00763D49" w:rsidRDefault="00927F41">
            <w:pPr>
              <w:pStyle w:val="NormalWeb"/>
              <w:jc w:val="center"/>
            </w:pPr>
            <w:r w:rsidRPr="00763D49">
              <w:t>Заповнюється в органі Державної податкової служби*</w:t>
            </w:r>
          </w:p>
        </w:tc>
      </w:tr>
      <w:tr w:rsidR="00927F41" w:rsidRPr="00763D49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F41" w:rsidRPr="00763D49" w:rsidRDefault="00927F41">
            <w:pPr>
              <w:pStyle w:val="NormalWeb"/>
            </w:pPr>
            <w:r w:rsidRPr="00763D49"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7F41" w:rsidRPr="00763D49" w:rsidRDefault="00927F41">
            <w:pPr>
              <w:pStyle w:val="NormalWeb"/>
            </w:pPr>
            <w:r w:rsidRPr="00763D49">
              <w:t> </w:t>
            </w:r>
          </w:p>
        </w:tc>
      </w:tr>
      <w:tr w:rsidR="00927F41" w:rsidRPr="00763D49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F41" w:rsidRPr="00763D49" w:rsidRDefault="00927F41">
            <w:pPr>
              <w:pStyle w:val="NormalWeb"/>
            </w:pPr>
            <w:r w:rsidRPr="00763D49">
              <w:t>Час та дата отримання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7F41" w:rsidRPr="00763D49" w:rsidRDefault="00927F41">
            <w:pPr>
              <w:pStyle w:val="NormalWeb"/>
            </w:pPr>
            <w:r w:rsidRPr="00763D49">
              <w:t> </w:t>
            </w:r>
          </w:p>
        </w:tc>
      </w:tr>
      <w:tr w:rsidR="00927F41" w:rsidRPr="00763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1" w:type="dxa"/>
          <w:wAfter w:w="71" w:type="dxa"/>
          <w:trHeight w:val="838"/>
          <w:tblCellSpacing w:w="22" w:type="dxa"/>
          <w:jc w:val="center"/>
        </w:trPr>
        <w:tc>
          <w:tcPr>
            <w:tcW w:w="10752" w:type="dxa"/>
            <w:gridSpan w:val="2"/>
          </w:tcPr>
          <w:p w:rsidR="00927F41" w:rsidRPr="00763D49" w:rsidRDefault="00927F41">
            <w:pPr>
              <w:pStyle w:val="NormalWeb"/>
              <w:tabs>
                <w:tab w:val="center" w:pos="5346"/>
              </w:tabs>
              <w:rPr>
                <w:sz w:val="16"/>
                <w:szCs w:val="16"/>
              </w:rPr>
            </w:pPr>
            <w:r w:rsidRPr="00763D49">
              <w:t>____________</w:t>
            </w:r>
            <w:r w:rsidRPr="00763D49">
              <w:tab/>
            </w:r>
            <w:r w:rsidRPr="00763D49">
              <w:br/>
            </w:r>
            <w:r w:rsidRPr="00763D49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927F41" w:rsidRPr="00C41AB4" w:rsidRDefault="00927F41">
            <w:pPr>
              <w:pStyle w:val="NormalWeb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</w:p>
          <w:p w:rsidR="00927F41" w:rsidRPr="00763D49" w:rsidRDefault="00927F41">
            <w:pPr>
              <w:pStyle w:val="NormalWeb"/>
              <w:tabs>
                <w:tab w:val="center" w:pos="5346"/>
              </w:tabs>
            </w:pPr>
            <w:r w:rsidRPr="00763D49">
              <w:rPr>
                <w:b/>
                <w:bCs/>
              </w:rPr>
              <w:t>Примітки:</w:t>
            </w:r>
          </w:p>
          <w:p w:rsidR="00927F41" w:rsidRPr="00763D49" w:rsidRDefault="00927F41">
            <w:pPr>
              <w:pStyle w:val="NormalWeb"/>
            </w:pPr>
            <w:r w:rsidRPr="00763D49">
              <w:t>1. Інформацію про документи, які знаходяться у володінні органів Державної податкової служби України, розміщено на офіційному вебпорталі Державної податкової служби України (www.tax.gov.ua), субсайтах територіальних органів Державної податкової служби України.</w:t>
            </w:r>
          </w:p>
          <w:p w:rsidR="00927F41" w:rsidRPr="00763D49" w:rsidRDefault="00927F41">
            <w:pPr>
              <w:pStyle w:val="NormalWeb"/>
            </w:pPr>
            <w:r w:rsidRPr="00763D49"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927F41" w:rsidRPr="00763D49" w:rsidRDefault="00927F41">
            <w:pPr>
              <w:pStyle w:val="NormalWeb"/>
              <w:ind w:firstLine="21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line id="Пряма сполучна лінія 1" o:spid="_x0000_s1028" style="position:absolute;left:0;text-align:left;flip:x;z-index:251654144" from="102.1pt,13.25pt" to="538.9pt,13.25pt" o:gfxdata="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bPgRC1wAAAAoBAAAPAAAAAAAA&#10;AAEAIAAAACIAAABkcnMvZG93bnJldi54bWxQSwECFAAUAAAACACHTuJADGcFetoBAABtAwAADgAA&#10;AAAAAAABACAAAAAmAQAAZHJzL2Uyb0RvYy54bWxQSwUGAAAAAAYABgBZAQAAcgUAAAAA&#10;"/>
              </w:pict>
            </w:r>
            <w:r w:rsidRPr="00763D49">
              <w:t xml:space="preserve">на поштову адресу:  </w:t>
            </w:r>
            <w:r w:rsidRPr="00763D49">
              <w:rPr>
                <w:b/>
                <w:bCs/>
              </w:rPr>
              <w:t xml:space="preserve">вул. Юрка Тютюнника, </w:t>
            </w:r>
            <w:smartTag w:uri="urn:schemas-microsoft-com:office:smarttags" w:element="metricconverter">
              <w:smartTagPr>
                <w:attr w:name="ProductID" w:val="7, м"/>
              </w:smartTagPr>
              <w:r w:rsidRPr="00763D49">
                <w:rPr>
                  <w:b/>
                  <w:bCs/>
                </w:rPr>
                <w:t>7, м</w:t>
              </w:r>
            </w:smartTag>
            <w:r w:rsidRPr="00763D49">
              <w:rPr>
                <w:b/>
                <w:bCs/>
              </w:rPr>
              <w:t>. Житомир, 10003,</w:t>
            </w:r>
            <w:r w:rsidRPr="00763D4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3D49"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 w:rsidRPr="00C41AB4">
              <w:rPr>
                <w:sz w:val="20"/>
                <w:szCs w:val="20"/>
                <w:lang w:val="ru-RU"/>
              </w:rPr>
              <w:t>)</w:t>
            </w:r>
            <w:r w:rsidRPr="00763D49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927F41" w:rsidRPr="00763D49" w:rsidRDefault="00927F41">
            <w:pPr>
              <w:pStyle w:val="NormalWeb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line id="Пряма сполучна лінія 6" o:spid="_x0000_s1029" style="position:absolute;z-index:251658240" from="129.75pt,13.45pt" to="539.2pt,14.5pt" o:gfxdata="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dQ169gAAAAKAQAADwAAAAAAAAAB&#10;ACAAAAAiAAAAZHJzL2Rvd25yZXYueG1sUEsBAhQAFAAAAAgAh07iQCyECwPXAQAAZwMAAA4AAAAA&#10;AAAAAQAgAAAAJwEAAGRycy9lMm9Eb2MueG1sUEsFBgAAAAAGAAYAWQEAAHAFAAAAAA==&#10;"/>
              </w:pict>
            </w:r>
            <w:r w:rsidRPr="00763D49">
              <w:t>на електронну адресу:</w:t>
            </w:r>
            <w:r w:rsidRPr="00763D49">
              <w:rPr>
                <w:b/>
              </w:rPr>
              <w:t xml:space="preserve">     zt.publicinfo@tax.gov.ua</w:t>
            </w:r>
            <w:r w:rsidRPr="00763D49">
              <w:rPr>
                <w:b/>
                <w:lang w:val="ru-RU"/>
              </w:rPr>
              <w:t xml:space="preserve">; </w:t>
            </w:r>
            <w:r w:rsidRPr="00763D49">
              <w:rPr>
                <w:sz w:val="20"/>
                <w:szCs w:val="20"/>
              </w:rPr>
              <w:t>                                     </w:t>
            </w:r>
            <w:r w:rsidRPr="00763D49"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служби України, на яку надсилаються Запити)</w:t>
            </w:r>
            <w:r w:rsidRPr="00763D49">
              <w:t xml:space="preserve"> </w:t>
            </w:r>
          </w:p>
          <w:p w:rsidR="00927F41" w:rsidRPr="00763D49" w:rsidRDefault="00927F41">
            <w:pPr>
              <w:pStyle w:val="NormalWeb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line id="Пряма сполучна лінія 8" o:spid="_x0000_s1030" style="position:absolute;z-index:251660288" from="45.95pt,11.75pt" to="539.15pt,11.75pt" o:gfxdata="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CCCPdcAAAAJAQAADwAAAAAAAAABACAAAAAi&#10;AAAAZHJzL2Rvd25yZXYueG1sUEsBAhQAFAAAAAgAh07iQHQOwh/SAQAAYwMAAA4AAAAAAAAAAQAg&#10;AAAAJgEAAGRycy9lMm9Eb2MueG1sUEsFBgAAAAAGAAYAWQEAAGoFAAAAAA==&#10;"/>
              </w:pict>
            </w:r>
            <w:r w:rsidRPr="00763D49">
              <w:t>факсом:</w:t>
            </w:r>
            <w:r w:rsidRPr="00C41AB4">
              <w:rPr>
                <w:b/>
                <w:lang w:val="ru-RU"/>
              </w:rPr>
              <w:t xml:space="preserve"> (0</w:t>
            </w:r>
            <w:r w:rsidRPr="00763D49">
              <w:rPr>
                <w:b/>
              </w:rPr>
              <w:t>412</w:t>
            </w:r>
            <w:r w:rsidRPr="00C41AB4">
              <w:rPr>
                <w:b/>
                <w:lang w:val="ru-RU"/>
              </w:rPr>
              <w:t xml:space="preserve">) </w:t>
            </w:r>
            <w:r w:rsidRPr="00763D49">
              <w:rPr>
                <w:b/>
              </w:rPr>
              <w:t>418-0</w:t>
            </w:r>
            <w:r>
              <w:rPr>
                <w:b/>
              </w:rPr>
              <w:t>82</w:t>
            </w:r>
            <w:r w:rsidRPr="00763D49">
              <w:rPr>
                <w:b/>
                <w:lang w:val="ru-RU"/>
              </w:rPr>
              <w:t>;</w:t>
            </w:r>
            <w:r w:rsidRPr="00763D49">
              <w:br/>
            </w:r>
            <w:r w:rsidRPr="00763D49"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927F41" w:rsidRPr="00763D49" w:rsidRDefault="00927F41">
            <w:pPr>
              <w:pStyle w:val="NormalWeb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line id="Пряма сполучна лінія 5" o:spid="_x0000_s1031" style="position:absolute;z-index:251657216" from="60.45pt,13.3pt" to="535.45pt,15.4pt" o:gfxdata="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qfAObWAAAACgEAAA8AAAAAAAAAAQAg&#10;AAAAIgAAAGRycy9kb3ducmV2LnhtbFBLAQIUABQAAAAIAIdO4kAIWRzA1wEAAGcDAAAOAAAAAAAA&#10;AAEAIAAAACUBAABkcnMvZTJvRG9jLnhtbFBLBQYAAAAABgAGAFkBAABuBQAAAAA=&#10;"/>
              </w:pict>
            </w:r>
            <w:r w:rsidRPr="00763D49">
              <w:t>телефоном:</w:t>
            </w:r>
            <w:r w:rsidRPr="00C41AB4">
              <w:rPr>
                <w:b/>
                <w:lang w:val="ru-RU"/>
              </w:rPr>
              <w:t xml:space="preserve"> </w:t>
            </w:r>
            <w:r w:rsidRPr="00763D49">
              <w:rPr>
                <w:b/>
              </w:rPr>
              <w:t>(0412) 418-</w:t>
            </w:r>
            <w:r>
              <w:rPr>
                <w:b/>
              </w:rPr>
              <w:t>225;</w:t>
            </w:r>
            <w:r w:rsidRPr="00763D49">
              <w:br/>
            </w:r>
            <w:r w:rsidRPr="00763D49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927F41" w:rsidRPr="00C41AB4" w:rsidRDefault="00927F41" w:rsidP="00C41AB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pict>
                <v:line id="Пряма сполучна лінія 4" o:spid="_x0000_s1032" style="position:absolute;left:0;text-align:left;flip:x y;z-index:251656192" from="1.35pt,40.9pt" to="524.65pt,43.55pt" o:gfxdata="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9CalnTAAAACAEAAA8A&#10;AAAAAAAAAQAgAAAAIgAAAGRycy9kb3ducmV2LnhtbFBLAQIUABQAAAAIAIdO4kCsLZkU4wEAAHsD&#10;AAAOAAAAAAAAAAEAIAAAACIBAABkcnMvZTJvRG9jLnhtbFBLBQYAAAAABgAGAFkBAAB3BQAAAAA=&#10;"/>
              </w:pict>
            </w:r>
            <w:r>
              <w:rPr>
                <w:noProof/>
                <w:lang w:val="ru-RU" w:eastAsia="ru-RU"/>
              </w:rPr>
              <w:pict>
                <v:line id="Пряма сполучна лінія 7" o:spid="_x0000_s1033" style="position:absolute;left:0;text-align:left;flip:y;z-index:251659264" from="232.4pt,12.2pt" to="524.65pt,13.25pt" o:gfxdata="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vy4X/YAAAACgEAAA8A&#10;AAAAAAAAAQAgAAAAIgAAAGRycy9kb3ducmV2LnhtbFBLAQIUABQAAAAIAIdO4kACmT5L3gEAAHED&#10;AAAOAAAAAAAAAAEAIAAAACcBAABkcnMvZTJvRG9jLnhtbFBLBQYAAAAABgAGAFkBAAB3BQAAAAA=&#10;"/>
              </w:pict>
            </w:r>
            <w:r>
              <w:rPr>
                <w:noProof/>
                <w:lang w:val="ru-RU" w:eastAsia="ru-RU"/>
              </w:rPr>
              <w:pict>
                <v:line id="Пряма сполучна лінія 3" o:spid="_x0000_s1034" style="position:absolute;left:0;text-align:left;flip:x;z-index:251655168" from="1.35pt,26.45pt" to="520.4pt,26.45pt" o:gfxdata="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O5XGTVAAAACAEAAA8AAAAAAAAA&#10;AQAgAAAAIgAAAGRycy9kb3ducmV2LnhtbFBLAQIUABQAAAAIAIdO4kBv8wFE2wEAAG0DAAAOAAAA&#10;AAAAAAEAIAAAACQBAABkcnMvZTJvRG9jLnhtbFBLBQYAAAAABgAGAFkBAABxBQAAAAA=&#10;"/>
              </w:pict>
            </w:r>
            <w:r w:rsidRPr="00763D49">
              <w:t xml:space="preserve">в усній формі особисто посадовим особам </w:t>
            </w:r>
            <w:r w:rsidRPr="00C41AB4">
              <w:rPr>
                <w:b/>
              </w:rPr>
              <w:t xml:space="preserve">Сектор розгляду звернення громадян та доступу до публічної інформації організаційно-розпорядчого управління Головного </w:t>
            </w:r>
            <w:r w:rsidRPr="00C41AB4">
              <w:rPr>
                <w:b/>
                <w:u w:color="7F7F7F"/>
              </w:rPr>
              <w:t>управління  ДПС у Житомирській області__________________________________________________________________</w:t>
            </w:r>
            <w:r w:rsidRPr="00763D49">
              <w:br/>
            </w:r>
            <w:r w:rsidRPr="00763D49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Pr="00763D49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927F41" w:rsidRPr="00763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1" w:type="dxa"/>
          <w:wAfter w:w="71" w:type="dxa"/>
          <w:trHeight w:val="687"/>
          <w:tblCellSpacing w:w="22" w:type="dxa"/>
          <w:jc w:val="center"/>
        </w:trPr>
        <w:tc>
          <w:tcPr>
            <w:tcW w:w="10752" w:type="dxa"/>
            <w:gridSpan w:val="2"/>
          </w:tcPr>
          <w:p w:rsidR="00927F41" w:rsidRPr="00763D49" w:rsidRDefault="00927F41">
            <w:pPr>
              <w:pStyle w:val="NormalWeb"/>
              <w:jc w:val="both"/>
            </w:pPr>
          </w:p>
        </w:tc>
      </w:tr>
    </w:tbl>
    <w:p w:rsidR="00927F41" w:rsidRDefault="00927F41">
      <w:r>
        <w:rPr>
          <w:rFonts w:eastAsia="Times New Roman"/>
        </w:rPr>
        <w:br w:type="textWrapping" w:clear="all"/>
      </w:r>
    </w:p>
    <w:p w:rsidR="00927F41" w:rsidRDefault="00927F41"/>
    <w:sectPr w:rsidR="00927F41" w:rsidSect="003E369E">
      <w:headerReference w:type="default" r:id="rId6"/>
      <w:pgSz w:w="11906" w:h="16838"/>
      <w:pgMar w:top="0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41" w:rsidRDefault="00927F41" w:rsidP="003E369E">
      <w:r>
        <w:separator/>
      </w:r>
    </w:p>
  </w:endnote>
  <w:endnote w:type="continuationSeparator" w:id="0">
    <w:p w:rsidR="00927F41" w:rsidRDefault="00927F41" w:rsidP="003E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41" w:rsidRDefault="00927F41" w:rsidP="003E369E">
      <w:r>
        <w:separator/>
      </w:r>
    </w:p>
  </w:footnote>
  <w:footnote w:type="continuationSeparator" w:id="0">
    <w:p w:rsidR="00927F41" w:rsidRDefault="00927F41" w:rsidP="003E3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41" w:rsidRDefault="00927F41">
    <w:pPr>
      <w:pStyle w:val="Head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361" o:spid="_x0000_s2049" type="#_x0000_t136" style="position:absolute;margin-left:0;margin-top:0;width:486.25pt;height:243.1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trim="t" fitpath="t" string="ЗРАЗОК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DBE"/>
    <w:rsid w:val="000120EE"/>
    <w:rsid w:val="00046777"/>
    <w:rsid w:val="000715C4"/>
    <w:rsid w:val="000A7334"/>
    <w:rsid w:val="000C3B08"/>
    <w:rsid w:val="00105534"/>
    <w:rsid w:val="001374A6"/>
    <w:rsid w:val="00153504"/>
    <w:rsid w:val="00153E54"/>
    <w:rsid w:val="001D304F"/>
    <w:rsid w:val="001F7222"/>
    <w:rsid w:val="00224F81"/>
    <w:rsid w:val="00234119"/>
    <w:rsid w:val="002624A0"/>
    <w:rsid w:val="002B2119"/>
    <w:rsid w:val="003141B9"/>
    <w:rsid w:val="00335F34"/>
    <w:rsid w:val="00352C72"/>
    <w:rsid w:val="00364807"/>
    <w:rsid w:val="003E369E"/>
    <w:rsid w:val="0044645E"/>
    <w:rsid w:val="00461EB4"/>
    <w:rsid w:val="00473669"/>
    <w:rsid w:val="004755E5"/>
    <w:rsid w:val="0049045F"/>
    <w:rsid w:val="004A0E4E"/>
    <w:rsid w:val="004C3DDD"/>
    <w:rsid w:val="004D2208"/>
    <w:rsid w:val="004E1F73"/>
    <w:rsid w:val="005A2E11"/>
    <w:rsid w:val="005D43CF"/>
    <w:rsid w:val="005F7D5B"/>
    <w:rsid w:val="00602D3E"/>
    <w:rsid w:val="0063748D"/>
    <w:rsid w:val="0065406A"/>
    <w:rsid w:val="00684D4F"/>
    <w:rsid w:val="006A5C75"/>
    <w:rsid w:val="006E49A0"/>
    <w:rsid w:val="006F7661"/>
    <w:rsid w:val="00710C1D"/>
    <w:rsid w:val="00740F8C"/>
    <w:rsid w:val="0075537F"/>
    <w:rsid w:val="00763D49"/>
    <w:rsid w:val="00787ACC"/>
    <w:rsid w:val="007C1560"/>
    <w:rsid w:val="007E44F7"/>
    <w:rsid w:val="007F0D80"/>
    <w:rsid w:val="00822F72"/>
    <w:rsid w:val="00853BC7"/>
    <w:rsid w:val="008E2A30"/>
    <w:rsid w:val="00910A9D"/>
    <w:rsid w:val="00922535"/>
    <w:rsid w:val="00927F41"/>
    <w:rsid w:val="0094473E"/>
    <w:rsid w:val="009467FD"/>
    <w:rsid w:val="009A0352"/>
    <w:rsid w:val="009B154A"/>
    <w:rsid w:val="009B48F4"/>
    <w:rsid w:val="009B6FB1"/>
    <w:rsid w:val="009D02F3"/>
    <w:rsid w:val="00A32E79"/>
    <w:rsid w:val="00A3783A"/>
    <w:rsid w:val="00A610AE"/>
    <w:rsid w:val="00A64D10"/>
    <w:rsid w:val="00AB1C78"/>
    <w:rsid w:val="00AB4111"/>
    <w:rsid w:val="00AC05E2"/>
    <w:rsid w:val="00AC70D8"/>
    <w:rsid w:val="00B61D5C"/>
    <w:rsid w:val="00B94C0C"/>
    <w:rsid w:val="00BA4BFF"/>
    <w:rsid w:val="00BC26F9"/>
    <w:rsid w:val="00BD24B8"/>
    <w:rsid w:val="00BD7DBE"/>
    <w:rsid w:val="00C23C3F"/>
    <w:rsid w:val="00C37DFB"/>
    <w:rsid w:val="00C41AB4"/>
    <w:rsid w:val="00C80DF7"/>
    <w:rsid w:val="00C850C2"/>
    <w:rsid w:val="00CE128E"/>
    <w:rsid w:val="00DA5BDC"/>
    <w:rsid w:val="00DE43A4"/>
    <w:rsid w:val="00E36B9B"/>
    <w:rsid w:val="00E74BC3"/>
    <w:rsid w:val="00EC255B"/>
    <w:rsid w:val="00F0719A"/>
    <w:rsid w:val="00F11DAA"/>
    <w:rsid w:val="00FB15DC"/>
    <w:rsid w:val="00FB4B48"/>
    <w:rsid w:val="00FC63F3"/>
    <w:rsid w:val="3040020B"/>
    <w:rsid w:val="546B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9E"/>
    <w:rPr>
      <w:rFonts w:ascii="Times New Roman" w:eastAsia="SimSun" w:hAnsi="Times New Roman"/>
      <w:sz w:val="24"/>
      <w:szCs w:val="24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36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E369E"/>
    <w:rPr>
      <w:rFonts w:ascii="Times New Roman" w:eastAsia="SimSun" w:hAnsi="Times New Roman" w:cs="Times New Roman"/>
      <w:b/>
      <w:bCs/>
      <w:sz w:val="27"/>
      <w:szCs w:val="27"/>
      <w:lang w:eastAsia="uk-UA"/>
    </w:rPr>
  </w:style>
  <w:style w:type="paragraph" w:styleId="Header">
    <w:name w:val="header"/>
    <w:basedOn w:val="Normal"/>
    <w:link w:val="HeaderChar"/>
    <w:uiPriority w:val="99"/>
    <w:rsid w:val="003E369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69E"/>
    <w:rPr>
      <w:rFonts w:ascii="Times New Roman" w:eastAsia="SimSun" w:hAnsi="Times New Roman" w:cs="Times New Roman"/>
      <w:sz w:val="24"/>
      <w:szCs w:val="24"/>
      <w:lang w:eastAsia="uk-UA"/>
    </w:rPr>
  </w:style>
  <w:style w:type="paragraph" w:styleId="Footer">
    <w:name w:val="footer"/>
    <w:basedOn w:val="Normal"/>
    <w:link w:val="FooterChar"/>
    <w:uiPriority w:val="99"/>
    <w:rsid w:val="003E369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69E"/>
    <w:rPr>
      <w:rFonts w:ascii="Times New Roman" w:eastAsia="SimSun" w:hAnsi="Times New Roman" w:cs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rsid w:val="003E369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E36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845</Words>
  <Characters>4819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ЛАВРЕНЮК РУСЛАН МИХАЙЛОВИЧ</dc:creator>
  <cp:keywords/>
  <dc:description/>
  <cp:lastModifiedBy>u01_Kipchuk</cp:lastModifiedBy>
  <cp:revision>6</cp:revision>
  <cp:lastPrinted>2020-08-14T10:41:00Z</cp:lastPrinted>
  <dcterms:created xsi:type="dcterms:W3CDTF">2021-03-29T10:40:00Z</dcterms:created>
  <dcterms:modified xsi:type="dcterms:W3CDTF">2022-01-04T11:16:00Z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